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1916" w14:textId="77777777" w:rsidR="00A00A37" w:rsidRPr="00D1586E" w:rsidRDefault="00A00A37" w:rsidP="00A00A37">
      <w:pPr>
        <w:jc w:val="right"/>
        <w:rPr>
          <w:rFonts w:ascii="Gill Sans" w:hAnsi="Gill Sans" w:cs="Gill Sans Light"/>
          <w:sz w:val="28"/>
          <w:szCs w:val="28"/>
        </w:rPr>
      </w:pPr>
      <w:r w:rsidRPr="00D1586E">
        <w:rPr>
          <w:rFonts w:ascii="Gill Sans" w:hAnsi="Gill Sans" w:cs="Gill Sans Light"/>
          <w:sz w:val="28"/>
          <w:szCs w:val="28"/>
        </w:rPr>
        <w:t>Lola Rémy</w:t>
      </w:r>
    </w:p>
    <w:p w14:paraId="7F1251A5" w14:textId="77777777" w:rsidR="00A00A37" w:rsidRPr="00D1586E" w:rsidRDefault="00A00A37" w:rsidP="00A00A37">
      <w:pPr>
        <w:jc w:val="right"/>
        <w:rPr>
          <w:rFonts w:ascii="Gill Sans" w:hAnsi="Gill Sans" w:cs="Gill Sans Light"/>
          <w:sz w:val="28"/>
          <w:szCs w:val="28"/>
        </w:rPr>
      </w:pPr>
      <w:r w:rsidRPr="00D1586E">
        <w:rPr>
          <w:rFonts w:ascii="Gill Sans" w:hAnsi="Gill Sans" w:cs="Gill Sans Light"/>
          <w:sz w:val="28"/>
          <w:szCs w:val="28"/>
        </w:rPr>
        <w:t>curriculum vitae</w:t>
      </w:r>
    </w:p>
    <w:p w14:paraId="6C794464" w14:textId="55245BFC" w:rsidR="00A00A37" w:rsidRPr="00AA68E5" w:rsidRDefault="00A00A37" w:rsidP="00A00A37">
      <w:pPr>
        <w:jc w:val="both"/>
        <w:rPr>
          <w:rFonts w:ascii="Gill Sans Light" w:hAnsi="Gill Sans Light" w:cs="Gill Sans Light"/>
          <w:color w:val="000000" w:themeColor="text1"/>
          <w:sz w:val="22"/>
          <w:lang w:val="en-CA"/>
        </w:rPr>
      </w:pPr>
      <w:r w:rsidRPr="00D1586E">
        <w:rPr>
          <w:rFonts w:ascii="Gill Sans" w:hAnsi="Gill Sans" w:cs="Gill Sans Light"/>
          <w:color w:val="000000" w:themeColor="text1"/>
          <w:szCs w:val="24"/>
        </w:rPr>
        <w:t xml:space="preserve">Email: </w:t>
      </w:r>
      <w:hyperlink r:id="rId8" w:history="1">
        <w:r w:rsidRPr="00AA68E5">
          <w:rPr>
            <w:rStyle w:val="Lienhypertexte"/>
            <w:rFonts w:ascii="Gill Sans Light" w:hAnsi="Gill Sans Light" w:cs="Gill Sans Light"/>
            <w:color w:val="000000" w:themeColor="text1"/>
            <w:sz w:val="22"/>
            <w:u w:val="none"/>
            <w:lang w:val="en-CA"/>
          </w:rPr>
          <w:t>lolaremy24@gmail.com</w:t>
        </w:r>
      </w:hyperlink>
    </w:p>
    <w:p w14:paraId="1237588B" w14:textId="77777777" w:rsidR="00A00A37" w:rsidRPr="00D1586E" w:rsidRDefault="00A00A37" w:rsidP="00A00A37">
      <w:pPr>
        <w:jc w:val="both"/>
        <w:rPr>
          <w:rFonts w:ascii="Gill Sans" w:hAnsi="Gill Sans" w:cs="Gill Sans Light"/>
          <w:szCs w:val="24"/>
        </w:rPr>
      </w:pPr>
    </w:p>
    <w:p w14:paraId="347F49B8" w14:textId="77777777" w:rsidR="001221F6" w:rsidRPr="00642150" w:rsidRDefault="005A7AFB" w:rsidP="00456596">
      <w:pPr>
        <w:jc w:val="both"/>
        <w:rPr>
          <w:rFonts w:ascii="Gill Sans" w:hAnsi="Gill Sans" w:cs="Gill Sans Light"/>
          <w:szCs w:val="24"/>
          <w:lang w:val="en-CA"/>
        </w:rPr>
      </w:pPr>
      <w:r w:rsidRPr="00642150">
        <w:rPr>
          <w:rFonts w:ascii="Gill Sans" w:hAnsi="Gill Sans" w:cs="Gill Sans Light"/>
          <w:szCs w:val="24"/>
          <w:lang w:val="en-CA"/>
        </w:rPr>
        <w:t>Education</w:t>
      </w:r>
    </w:p>
    <w:p w14:paraId="123BD942" w14:textId="77777777" w:rsidR="001221F6" w:rsidRPr="00642150" w:rsidRDefault="001221F6" w:rsidP="00456596">
      <w:pPr>
        <w:jc w:val="both"/>
        <w:rPr>
          <w:rFonts w:ascii="Gill Sans Light" w:hAnsi="Gill Sans Light" w:cs="Gill Sans Light"/>
          <w:sz w:val="22"/>
          <w:lang w:val="en-CA"/>
        </w:rPr>
      </w:pPr>
    </w:p>
    <w:p w14:paraId="680B1A82" w14:textId="795D2A8A" w:rsidR="009605D1" w:rsidRPr="00642150" w:rsidRDefault="005A7AFB" w:rsidP="00456596">
      <w:pPr>
        <w:tabs>
          <w:tab w:val="left" w:pos="720"/>
          <w:tab w:val="left" w:pos="2127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201</w:t>
      </w:r>
      <w:r w:rsidR="004B3939" w:rsidRPr="00642150">
        <w:rPr>
          <w:rFonts w:ascii="Gill Sans Light" w:hAnsi="Gill Sans Light" w:cs="Gill Sans Light"/>
          <w:sz w:val="22"/>
          <w:lang w:val="en-CA"/>
        </w:rPr>
        <w:t>6</w:t>
      </w:r>
      <w:r w:rsidR="00F445EC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BC1217" w:rsidRPr="00642150">
        <w:rPr>
          <w:rFonts w:ascii="Gill Sans Light" w:hAnsi="Gill Sans Light" w:cs="Gill Sans Light"/>
          <w:sz w:val="22"/>
          <w:lang w:val="en-CA"/>
        </w:rPr>
        <w:t>–</w:t>
      </w:r>
      <w:r w:rsidR="00F445EC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4B3939" w:rsidRPr="00642150">
        <w:rPr>
          <w:rFonts w:ascii="Gill Sans Light" w:hAnsi="Gill Sans Light" w:cs="Gill Sans Light"/>
          <w:sz w:val="22"/>
          <w:lang w:val="en-CA"/>
        </w:rPr>
        <w:t>Present</w:t>
      </w:r>
      <w:r w:rsidR="00AC5AE7" w:rsidRPr="00642150">
        <w:rPr>
          <w:rFonts w:ascii="Gill Sans Light" w:hAnsi="Gill Sans Light" w:cs="Gill Sans Light"/>
          <w:sz w:val="22"/>
          <w:lang w:val="en-CA"/>
        </w:rPr>
        <w:tab/>
      </w:r>
      <w:r w:rsidR="002876AA" w:rsidRPr="00642150">
        <w:rPr>
          <w:rFonts w:ascii="Gill Sans" w:hAnsi="Gill Sans" w:cs="Gill Sans Light"/>
          <w:sz w:val="22"/>
          <w:lang w:val="en-CA"/>
        </w:rPr>
        <w:t>PhD</w:t>
      </w:r>
      <w:r w:rsidRPr="00642150">
        <w:rPr>
          <w:rFonts w:ascii="Gill Sans" w:hAnsi="Gill Sans" w:cs="Gill Sans Light"/>
          <w:sz w:val="22"/>
          <w:lang w:val="en-CA"/>
        </w:rPr>
        <w:t xml:space="preserve"> </w:t>
      </w:r>
      <w:r w:rsidR="000327EB" w:rsidRPr="00642150">
        <w:rPr>
          <w:rFonts w:ascii="Gill Sans" w:hAnsi="Gill Sans" w:cs="Gill Sans Light"/>
          <w:sz w:val="22"/>
          <w:lang w:val="en-CA"/>
        </w:rPr>
        <w:t xml:space="preserve">in </w:t>
      </w:r>
      <w:r w:rsidR="00B4759F" w:rsidRPr="00642150">
        <w:rPr>
          <w:rFonts w:ascii="Gill Sans" w:hAnsi="Gill Sans" w:cs="Gill Sans Light"/>
          <w:sz w:val="22"/>
          <w:lang w:val="en-CA"/>
        </w:rPr>
        <w:t>Film and</w:t>
      </w:r>
      <w:r w:rsidRPr="00642150">
        <w:rPr>
          <w:rFonts w:ascii="Gill Sans" w:hAnsi="Gill Sans" w:cs="Gill Sans Light"/>
          <w:sz w:val="22"/>
          <w:lang w:val="en-CA"/>
        </w:rPr>
        <w:t xml:space="preserve"> Moving Image Studies, Concordia University</w:t>
      </w:r>
    </w:p>
    <w:p w14:paraId="3C84F68A" w14:textId="734A469B" w:rsidR="003D2775" w:rsidRPr="00642150" w:rsidRDefault="005A7AFB" w:rsidP="00F6435D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>Montreal, Canada</w:t>
      </w:r>
    </w:p>
    <w:p w14:paraId="03838D04" w14:textId="05B0D925" w:rsidR="004B3939" w:rsidRPr="00642150" w:rsidRDefault="004B3939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ind w:left="144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Dissertation Project: “The ‘Universal Language of Images’: Interdisciplinary Assemblages </w:t>
      </w:r>
      <w:r w:rsidRPr="00642150">
        <w:rPr>
          <w:rFonts w:ascii="Gill Sans Light" w:hAnsi="Gill Sans Light" w:cs="Gill Sans Light"/>
          <w:sz w:val="22"/>
          <w:lang w:val="en-CA"/>
        </w:rPr>
        <w:tab/>
        <w:t>in Post-War Experimental Cinema.”</w:t>
      </w:r>
    </w:p>
    <w:p w14:paraId="076440D4" w14:textId="77777777" w:rsidR="00531779" w:rsidRPr="00642150" w:rsidRDefault="00531779" w:rsidP="00456596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en-CA"/>
        </w:rPr>
      </w:pPr>
    </w:p>
    <w:p w14:paraId="2D2A9A30" w14:textId="5C0BCA06" w:rsidR="009605D1" w:rsidRPr="00642150" w:rsidRDefault="005A7AFB" w:rsidP="00456596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201</w:t>
      </w:r>
      <w:r w:rsidR="004B3939" w:rsidRPr="00642150">
        <w:rPr>
          <w:rFonts w:ascii="Gill Sans Light" w:hAnsi="Gill Sans Light" w:cs="Gill Sans Light"/>
          <w:sz w:val="22"/>
          <w:lang w:val="en-CA"/>
        </w:rPr>
        <w:t>4</w:t>
      </w:r>
      <w:r w:rsidR="00F445EC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>-</w:t>
      </w:r>
      <w:r w:rsidR="00F445EC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>201</w:t>
      </w:r>
      <w:r w:rsidR="004B3939" w:rsidRPr="00642150">
        <w:rPr>
          <w:rFonts w:ascii="Gill Sans Light" w:hAnsi="Gill Sans Light" w:cs="Gill Sans Light"/>
          <w:sz w:val="22"/>
          <w:lang w:val="en-CA"/>
        </w:rPr>
        <w:t>6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MA </w:t>
      </w:r>
      <w:r w:rsidR="000327EB" w:rsidRPr="00642150">
        <w:rPr>
          <w:rFonts w:ascii="Gill Sans" w:hAnsi="Gill Sans" w:cs="Gill Sans Light"/>
          <w:sz w:val="22"/>
          <w:lang w:val="en-CA"/>
        </w:rPr>
        <w:t xml:space="preserve">in </w:t>
      </w:r>
      <w:r w:rsidR="004B3939" w:rsidRPr="00642150">
        <w:rPr>
          <w:rFonts w:ascii="Gill Sans" w:hAnsi="Gill Sans" w:cs="Gill Sans Light"/>
          <w:sz w:val="22"/>
          <w:lang w:val="en-CA"/>
        </w:rPr>
        <w:t>History of Arts</w:t>
      </w:r>
      <w:r w:rsidR="00E24C69" w:rsidRPr="00642150">
        <w:rPr>
          <w:rFonts w:ascii="Gill Sans" w:hAnsi="Gill Sans" w:cs="Gill Sans Light"/>
          <w:sz w:val="22"/>
          <w:lang w:val="en-CA"/>
        </w:rPr>
        <w:t xml:space="preserve">, </w:t>
      </w:r>
      <w:r w:rsidR="004B3939" w:rsidRPr="00642150">
        <w:rPr>
          <w:rFonts w:ascii="Gill Sans" w:hAnsi="Gill Sans" w:cs="Gill Sans Light"/>
          <w:sz w:val="22"/>
          <w:lang w:val="en-CA"/>
        </w:rPr>
        <w:t>Paris Sorbonne – Paris 4</w:t>
      </w:r>
    </w:p>
    <w:p w14:paraId="6D86A8E2" w14:textId="56436A1A" w:rsidR="00531779" w:rsidRPr="00642150" w:rsidRDefault="005A7AFB" w:rsidP="00456596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="004B3939" w:rsidRPr="00642150">
        <w:rPr>
          <w:rFonts w:ascii="Gill Sans Light" w:hAnsi="Gill Sans Light" w:cs="Gill Sans Light"/>
          <w:sz w:val="22"/>
          <w:lang w:val="en-CA"/>
        </w:rPr>
        <w:t>Paris, France</w:t>
      </w:r>
    </w:p>
    <w:p w14:paraId="793A60E4" w14:textId="77777777" w:rsidR="004B3939" w:rsidRPr="00642150" w:rsidRDefault="004B3939" w:rsidP="00456596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en-CA"/>
        </w:rPr>
      </w:pPr>
    </w:p>
    <w:p w14:paraId="574FA1EB" w14:textId="77777777" w:rsidR="004B3939" w:rsidRPr="00642150" w:rsidRDefault="005A7AFB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20</w:t>
      </w:r>
      <w:r w:rsidR="004B3939" w:rsidRPr="00642150">
        <w:rPr>
          <w:rFonts w:ascii="Gill Sans Light" w:hAnsi="Gill Sans Light" w:cs="Gill Sans Light"/>
          <w:sz w:val="22"/>
          <w:lang w:val="en-CA"/>
        </w:rPr>
        <w:t>10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1221F6" w:rsidRPr="00642150">
        <w:rPr>
          <w:rFonts w:ascii="Gill Sans Light" w:hAnsi="Gill Sans Light" w:cs="Gill Sans Light"/>
          <w:sz w:val="22"/>
          <w:lang w:val="en-CA"/>
        </w:rPr>
        <w:t>-</w:t>
      </w:r>
      <w:r w:rsidR="00F445EC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1221F6" w:rsidRPr="00642150">
        <w:rPr>
          <w:rFonts w:ascii="Gill Sans Light" w:hAnsi="Gill Sans Light" w:cs="Gill Sans Light"/>
          <w:sz w:val="22"/>
          <w:lang w:val="en-CA"/>
        </w:rPr>
        <w:t>201</w:t>
      </w:r>
      <w:r w:rsidR="004B3939" w:rsidRPr="00642150">
        <w:rPr>
          <w:rFonts w:ascii="Gill Sans Light" w:hAnsi="Gill Sans Light" w:cs="Gill Sans Light"/>
          <w:sz w:val="22"/>
          <w:lang w:val="en-CA"/>
        </w:rPr>
        <w:t>3</w:t>
      </w:r>
      <w:r w:rsidR="001221F6"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BA</w:t>
      </w:r>
      <w:r w:rsidR="001221F6" w:rsidRPr="00642150">
        <w:rPr>
          <w:rFonts w:ascii="Gill Sans" w:hAnsi="Gill Sans" w:cs="Gill Sans Light"/>
          <w:sz w:val="22"/>
          <w:lang w:val="en-CA"/>
        </w:rPr>
        <w:t xml:space="preserve"> </w:t>
      </w:r>
      <w:r w:rsidR="000327EB" w:rsidRPr="00642150">
        <w:rPr>
          <w:rFonts w:ascii="Gill Sans" w:hAnsi="Gill Sans" w:cs="Gill Sans Light"/>
          <w:sz w:val="22"/>
          <w:lang w:val="en-CA"/>
        </w:rPr>
        <w:t xml:space="preserve">in </w:t>
      </w:r>
      <w:r w:rsidR="004B3939" w:rsidRPr="00642150">
        <w:rPr>
          <w:rFonts w:ascii="Gill Sans" w:hAnsi="Gill Sans" w:cs="Gill Sans Light"/>
          <w:sz w:val="22"/>
          <w:lang w:val="en-CA"/>
        </w:rPr>
        <w:t>History of Arts</w:t>
      </w:r>
      <w:r w:rsidRPr="00642150">
        <w:rPr>
          <w:rFonts w:ascii="Gill Sans" w:hAnsi="Gill Sans" w:cs="Gill Sans Light"/>
          <w:sz w:val="22"/>
          <w:lang w:val="en-CA"/>
        </w:rPr>
        <w:t xml:space="preserve">, </w:t>
      </w:r>
      <w:r w:rsidR="004B3939" w:rsidRPr="00642150">
        <w:rPr>
          <w:rFonts w:ascii="Gill Sans" w:hAnsi="Gill Sans" w:cs="Gill Sans Light"/>
          <w:sz w:val="22"/>
          <w:lang w:val="en-CA"/>
        </w:rPr>
        <w:t>Paris Sorbonne – Paris 4</w:t>
      </w:r>
    </w:p>
    <w:p w14:paraId="2503A2E4" w14:textId="77777777" w:rsidR="004B3939" w:rsidRPr="008B2264" w:rsidRDefault="004B3939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fr-FR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8B2264">
        <w:rPr>
          <w:rFonts w:ascii="Gill Sans Light" w:hAnsi="Gill Sans Light" w:cs="Gill Sans Light"/>
          <w:sz w:val="22"/>
          <w:lang w:val="fr-FR"/>
        </w:rPr>
        <w:t>Paris, France</w:t>
      </w:r>
    </w:p>
    <w:p w14:paraId="2B0A672D" w14:textId="77777777" w:rsidR="004B3939" w:rsidRPr="008B2264" w:rsidRDefault="004B3939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fr-FR"/>
        </w:rPr>
      </w:pPr>
    </w:p>
    <w:p w14:paraId="4924F626" w14:textId="6BDC71FB" w:rsidR="004B3939" w:rsidRPr="008B2264" w:rsidRDefault="004B3939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fr-FR"/>
        </w:rPr>
      </w:pPr>
      <w:r w:rsidRPr="008B2264">
        <w:rPr>
          <w:rFonts w:ascii="Gill Sans Light" w:hAnsi="Gill Sans Light" w:cs="Gill Sans Light"/>
          <w:sz w:val="22"/>
          <w:lang w:val="fr-FR"/>
        </w:rPr>
        <w:t>2010 - 2012</w:t>
      </w:r>
      <w:r w:rsidRPr="008B2264">
        <w:rPr>
          <w:rFonts w:ascii="Gill Sans Light" w:hAnsi="Gill Sans Light" w:cs="Gill Sans Light"/>
          <w:sz w:val="22"/>
          <w:lang w:val="fr-FR"/>
        </w:rPr>
        <w:tab/>
      </w:r>
      <w:r w:rsidRPr="008B2264">
        <w:rPr>
          <w:rFonts w:ascii="Gill Sans" w:hAnsi="Gill Sans" w:cs="Gill Sans Light"/>
          <w:sz w:val="22"/>
          <w:lang w:val="fr-FR"/>
        </w:rPr>
        <w:t>BA in English</w:t>
      </w:r>
      <w:r w:rsidRPr="008B2264">
        <w:rPr>
          <w:lang w:val="fr-FR"/>
        </w:rPr>
        <w:t xml:space="preserve"> </w:t>
      </w:r>
      <w:proofErr w:type="spellStart"/>
      <w:r w:rsidRPr="008B2264">
        <w:rPr>
          <w:rFonts w:ascii="Gill Sans" w:hAnsi="Gill Sans" w:cs="Gill Sans Light"/>
          <w:sz w:val="22"/>
          <w:lang w:val="fr-FR"/>
        </w:rPr>
        <w:t>Language</w:t>
      </w:r>
      <w:proofErr w:type="spellEnd"/>
      <w:r w:rsidRPr="008B2264">
        <w:rPr>
          <w:rFonts w:ascii="Gill Sans" w:hAnsi="Gill Sans" w:cs="Gill Sans Light"/>
          <w:sz w:val="22"/>
          <w:lang w:val="fr-FR"/>
        </w:rPr>
        <w:t xml:space="preserve">, </w:t>
      </w:r>
      <w:proofErr w:type="spellStart"/>
      <w:r w:rsidRPr="008B2264">
        <w:rPr>
          <w:rFonts w:ascii="Gill Sans" w:hAnsi="Gill Sans" w:cs="Gill Sans Light"/>
          <w:sz w:val="22"/>
          <w:lang w:val="fr-FR"/>
        </w:rPr>
        <w:t>Literature</w:t>
      </w:r>
      <w:proofErr w:type="spellEnd"/>
      <w:r w:rsidRPr="008B2264">
        <w:rPr>
          <w:rFonts w:ascii="Gill Sans" w:hAnsi="Gill Sans" w:cs="Gill Sans Light"/>
          <w:sz w:val="22"/>
          <w:lang w:val="fr-FR"/>
        </w:rPr>
        <w:t xml:space="preserve"> and </w:t>
      </w:r>
      <w:proofErr w:type="spellStart"/>
      <w:r w:rsidRPr="008B2264">
        <w:rPr>
          <w:rFonts w:ascii="Gill Sans" w:hAnsi="Gill Sans" w:cs="Gill Sans Light"/>
          <w:sz w:val="22"/>
          <w:lang w:val="fr-FR"/>
        </w:rPr>
        <w:t>Civilization</w:t>
      </w:r>
      <w:proofErr w:type="spellEnd"/>
      <w:r w:rsidRPr="008B2264">
        <w:rPr>
          <w:rFonts w:ascii="Gill Sans" w:hAnsi="Gill Sans" w:cs="Gill Sans Light"/>
          <w:sz w:val="22"/>
          <w:lang w:val="fr-FR"/>
        </w:rPr>
        <w:t xml:space="preserve"> (LLCE), Paris Sorbonne – Paris 4</w:t>
      </w:r>
    </w:p>
    <w:p w14:paraId="2A03F09D" w14:textId="77777777" w:rsidR="004B3939" w:rsidRPr="008B2264" w:rsidRDefault="004B3939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fr-FR"/>
        </w:rPr>
      </w:pPr>
      <w:r w:rsidRPr="008B2264">
        <w:rPr>
          <w:rFonts w:ascii="Gill Sans Light" w:hAnsi="Gill Sans Light" w:cs="Gill Sans Light"/>
          <w:sz w:val="22"/>
          <w:lang w:val="fr-FR"/>
        </w:rPr>
        <w:tab/>
      </w:r>
      <w:r w:rsidRPr="008B2264">
        <w:rPr>
          <w:rFonts w:ascii="Gill Sans Light" w:hAnsi="Gill Sans Light" w:cs="Gill Sans Light"/>
          <w:sz w:val="22"/>
          <w:lang w:val="fr-FR"/>
        </w:rPr>
        <w:tab/>
        <w:t>Paris, France</w:t>
      </w:r>
    </w:p>
    <w:p w14:paraId="79638AAB" w14:textId="77777777" w:rsidR="004B3939" w:rsidRPr="008B2264" w:rsidRDefault="004B3939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fr-FR"/>
        </w:rPr>
      </w:pPr>
    </w:p>
    <w:p w14:paraId="7ACBC77D" w14:textId="4DFEE40B" w:rsidR="004B3939" w:rsidRPr="008B2264" w:rsidRDefault="004B3939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fr-FR"/>
        </w:rPr>
      </w:pPr>
      <w:r w:rsidRPr="008B2264">
        <w:rPr>
          <w:rFonts w:ascii="Gill Sans Light" w:hAnsi="Gill Sans Light" w:cs="Gill Sans Light"/>
          <w:sz w:val="22"/>
          <w:lang w:val="fr-FR"/>
        </w:rPr>
        <w:t>2009 - 2010</w:t>
      </w:r>
      <w:r w:rsidRPr="008B2264">
        <w:rPr>
          <w:rFonts w:ascii="Gill Sans Light" w:hAnsi="Gill Sans Light" w:cs="Gill Sans Light"/>
          <w:sz w:val="22"/>
          <w:lang w:val="fr-FR"/>
        </w:rPr>
        <w:tab/>
      </w:r>
      <w:r w:rsidRPr="008B2264">
        <w:rPr>
          <w:rFonts w:ascii="Gill Sans" w:hAnsi="Gill Sans" w:cs="Gill Sans Light"/>
          <w:sz w:val="22"/>
          <w:lang w:val="fr-FR"/>
        </w:rPr>
        <w:t>Classe préparatoire aux grandes écoles, Lettres Supérieures, Lycée Hélène Boucher</w:t>
      </w:r>
    </w:p>
    <w:p w14:paraId="2A33C98B" w14:textId="022EF194" w:rsidR="001221F6" w:rsidRPr="00642150" w:rsidRDefault="004B3939" w:rsidP="004B3939">
      <w:pPr>
        <w:tabs>
          <w:tab w:val="left" w:pos="720"/>
          <w:tab w:val="left" w:pos="2127"/>
          <w:tab w:val="left" w:pos="2430"/>
          <w:tab w:val="left" w:pos="5760"/>
          <w:tab w:val="left" w:pos="5850"/>
          <w:tab w:val="left" w:pos="6930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8B2264">
        <w:rPr>
          <w:rFonts w:ascii="Gill Sans Light" w:hAnsi="Gill Sans Light" w:cs="Gill Sans Light"/>
          <w:sz w:val="22"/>
          <w:lang w:val="fr-FR"/>
        </w:rPr>
        <w:tab/>
      </w:r>
      <w:r w:rsidRPr="008B2264">
        <w:rPr>
          <w:rFonts w:ascii="Gill Sans Light" w:hAnsi="Gill Sans Light" w:cs="Gill Sans Light"/>
          <w:sz w:val="22"/>
          <w:lang w:val="fr-FR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>Paris, France</w:t>
      </w:r>
      <w:r w:rsidR="005A7AFB" w:rsidRPr="00642150">
        <w:rPr>
          <w:rFonts w:ascii="Gill Sans Light" w:hAnsi="Gill Sans Light" w:cs="Gill Sans Light"/>
          <w:sz w:val="22"/>
          <w:lang w:val="en-CA"/>
        </w:rPr>
        <w:tab/>
      </w:r>
      <w:r w:rsidR="005A7AFB" w:rsidRPr="00642150">
        <w:rPr>
          <w:rFonts w:ascii="Gill Sans Light" w:hAnsi="Gill Sans Light" w:cs="Gill Sans Light"/>
          <w:sz w:val="22"/>
          <w:lang w:val="en-CA"/>
        </w:rPr>
        <w:tab/>
      </w:r>
      <w:r w:rsidR="005A7AFB" w:rsidRPr="00642150">
        <w:rPr>
          <w:rFonts w:ascii="Gill Sans Light" w:hAnsi="Gill Sans Light" w:cs="Gill Sans Light"/>
          <w:sz w:val="22"/>
          <w:lang w:val="en-CA"/>
        </w:rPr>
        <w:tab/>
      </w:r>
    </w:p>
    <w:p w14:paraId="4843F44F" w14:textId="67972090" w:rsidR="006043CF" w:rsidRPr="00642150" w:rsidRDefault="006043CF" w:rsidP="00456596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</w:p>
    <w:p w14:paraId="5C5BB263" w14:textId="77777777" w:rsidR="00B85DC4" w:rsidRPr="00642150" w:rsidRDefault="00B85DC4" w:rsidP="00B85DC4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  <w:r w:rsidRPr="00642150">
        <w:rPr>
          <w:rFonts w:ascii="Gill Sans" w:hAnsi="Gill Sans" w:cs="Gill Sans Light"/>
          <w:szCs w:val="24"/>
          <w:lang w:val="en-CA"/>
        </w:rPr>
        <w:t>Grants and Scholarships</w:t>
      </w:r>
    </w:p>
    <w:p w14:paraId="44D77920" w14:textId="77777777" w:rsidR="00B85DC4" w:rsidRPr="00642150" w:rsidRDefault="00B85DC4" w:rsidP="00B85DC4">
      <w:pPr>
        <w:tabs>
          <w:tab w:val="left" w:pos="709"/>
          <w:tab w:val="left" w:pos="2410"/>
          <w:tab w:val="left" w:pos="2835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(All values are listed in Canadian dollars)</w:t>
      </w:r>
    </w:p>
    <w:p w14:paraId="194E8F74" w14:textId="77777777" w:rsidR="00B85DC4" w:rsidRPr="00642150" w:rsidRDefault="00B85DC4" w:rsidP="00B85DC4">
      <w:pPr>
        <w:tabs>
          <w:tab w:val="left" w:pos="709"/>
          <w:tab w:val="left" w:pos="2410"/>
          <w:tab w:val="left" w:pos="2835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</w:p>
    <w:p w14:paraId="2BD521D4" w14:textId="042AAFA1" w:rsidR="00FF1E7C" w:rsidRDefault="00FF1E7C" w:rsidP="00B85DC4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fr-FR"/>
        </w:rPr>
      </w:pPr>
      <w:r w:rsidRPr="00FF1E7C">
        <w:rPr>
          <w:rFonts w:ascii="Gill Sans Light" w:hAnsi="Gill Sans Light" w:cs="Gill Sans Light"/>
          <w:sz w:val="22"/>
          <w:lang w:val="fr-FR"/>
        </w:rPr>
        <w:t>2021</w:t>
      </w:r>
      <w:r w:rsidRPr="00FF1E7C">
        <w:rPr>
          <w:rFonts w:ascii="Gill Sans Light" w:hAnsi="Gill Sans Light" w:cs="Gill Sans Light"/>
          <w:sz w:val="22"/>
          <w:lang w:val="fr-FR"/>
        </w:rPr>
        <w:tab/>
      </w:r>
      <w:proofErr w:type="spellStart"/>
      <w:r w:rsidRPr="00FF1E7C">
        <w:rPr>
          <w:rFonts w:ascii="Gill Sans Light" w:hAnsi="Gill Sans Light" w:cs="Gill Sans Light"/>
          <w:b/>
          <w:bCs/>
          <w:sz w:val="22"/>
          <w:lang w:val="fr-FR"/>
        </w:rPr>
        <w:t>Quebec</w:t>
      </w:r>
      <w:proofErr w:type="spellEnd"/>
      <w:r w:rsidRPr="00FF1E7C">
        <w:rPr>
          <w:rFonts w:ascii="Gill Sans Light" w:hAnsi="Gill Sans Light" w:cs="Gill Sans Light"/>
          <w:b/>
          <w:bCs/>
          <w:sz w:val="22"/>
          <w:lang w:val="fr-FR"/>
        </w:rPr>
        <w:t xml:space="preserve"> </w:t>
      </w:r>
      <w:proofErr w:type="spellStart"/>
      <w:r w:rsidRPr="00FF1E7C">
        <w:rPr>
          <w:rFonts w:ascii="Gill Sans Light" w:hAnsi="Gill Sans Light" w:cs="Gill Sans Light"/>
          <w:b/>
          <w:bCs/>
          <w:sz w:val="22"/>
          <w:lang w:val="fr-FR"/>
        </w:rPr>
        <w:t>Mobility</w:t>
      </w:r>
      <w:proofErr w:type="spellEnd"/>
      <w:r w:rsidRPr="00FF1E7C">
        <w:rPr>
          <w:rFonts w:ascii="Gill Sans Light" w:hAnsi="Gill Sans Light" w:cs="Gill Sans Light"/>
          <w:b/>
          <w:bCs/>
          <w:sz w:val="22"/>
          <w:lang w:val="fr-FR"/>
        </w:rPr>
        <w:t xml:space="preserve"> </w:t>
      </w:r>
      <w:proofErr w:type="spellStart"/>
      <w:r w:rsidRPr="00FF1E7C">
        <w:rPr>
          <w:rFonts w:ascii="Gill Sans Light" w:hAnsi="Gill Sans Light" w:cs="Gill Sans Light"/>
          <w:b/>
          <w:bCs/>
          <w:sz w:val="22"/>
          <w:lang w:val="fr-FR"/>
        </w:rPr>
        <w:t>Bursary</w:t>
      </w:r>
      <w:proofErr w:type="spellEnd"/>
      <w:r w:rsidRPr="00FF1E7C">
        <w:rPr>
          <w:rFonts w:ascii="Gill Sans Light" w:hAnsi="Gill Sans Light" w:cs="Gill Sans Light"/>
          <w:sz w:val="22"/>
          <w:lang w:val="fr-FR"/>
        </w:rPr>
        <w:t xml:space="preserve"> </w:t>
      </w:r>
      <w:r>
        <w:rPr>
          <w:rFonts w:ascii="Gill Sans Light" w:hAnsi="Gill Sans Light" w:cs="Gill Sans Light"/>
          <w:sz w:val="22"/>
          <w:lang w:val="fr-FR"/>
        </w:rPr>
        <w:t>($1,000)</w:t>
      </w:r>
    </w:p>
    <w:p w14:paraId="3DF0BFC8" w14:textId="2A7F8C0C" w:rsidR="00FF1E7C" w:rsidRPr="00FF1E7C" w:rsidRDefault="00FF1E7C" w:rsidP="00B85DC4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fr-FR"/>
        </w:rPr>
      </w:pPr>
      <w:r>
        <w:rPr>
          <w:rFonts w:ascii="Gill Sans Light" w:hAnsi="Gill Sans Light" w:cs="Gill Sans Light"/>
          <w:sz w:val="22"/>
          <w:lang w:val="fr-FR"/>
        </w:rPr>
        <w:tab/>
      </w:r>
      <w:r w:rsidRPr="00FF1E7C">
        <w:rPr>
          <w:rFonts w:ascii="Gill Sans Light" w:hAnsi="Gill Sans Light" w:cs="Gill Sans Light"/>
          <w:sz w:val="22"/>
          <w:lang w:val="fr-FR"/>
        </w:rPr>
        <w:t>Ministère de l'Éducation et de l'Enseignement supérieur</w:t>
      </w:r>
    </w:p>
    <w:p w14:paraId="4AE81FE0" w14:textId="69E62A46" w:rsidR="008F3920" w:rsidRPr="00642150" w:rsidRDefault="008F3920" w:rsidP="00B85DC4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2020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b/>
          <w:bCs/>
          <w:sz w:val="22"/>
          <w:lang w:val="en-CA"/>
        </w:rPr>
        <w:t xml:space="preserve">Rockefeller Archive Center Research Stipend </w:t>
      </w:r>
      <w:r w:rsidRPr="00642150">
        <w:rPr>
          <w:rFonts w:ascii="Gill Sans Light" w:hAnsi="Gill Sans Light" w:cs="Gill Sans Light"/>
          <w:sz w:val="22"/>
          <w:lang w:val="en-CA"/>
        </w:rPr>
        <w:t>($</w:t>
      </w:r>
      <w:r w:rsidR="00B77767">
        <w:rPr>
          <w:rFonts w:ascii="Gill Sans Light" w:hAnsi="Gill Sans Light" w:cs="Gill Sans Light"/>
          <w:sz w:val="22"/>
          <w:lang w:val="en-CA"/>
        </w:rPr>
        <w:t>2,008</w:t>
      </w:r>
      <w:r w:rsidRPr="00642150">
        <w:rPr>
          <w:rFonts w:ascii="Gill Sans Light" w:hAnsi="Gill Sans Light" w:cs="Gill Sans Light"/>
          <w:sz w:val="22"/>
          <w:lang w:val="en-CA"/>
        </w:rPr>
        <w:t>)</w:t>
      </w:r>
    </w:p>
    <w:p w14:paraId="58CEA1B1" w14:textId="628196FE" w:rsidR="008F3920" w:rsidRPr="00642150" w:rsidRDefault="008F3920" w:rsidP="00B85DC4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Rockefeller Archive Center, Sleepy Hollow</w:t>
      </w:r>
    </w:p>
    <w:p w14:paraId="75E20BE9" w14:textId="3E25CAF6" w:rsidR="00B85DC4" w:rsidRPr="00642150" w:rsidRDefault="00B85DC4" w:rsidP="00B85DC4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201</w:t>
      </w:r>
      <w:r w:rsidR="00CE11B6" w:rsidRPr="00642150">
        <w:rPr>
          <w:rFonts w:ascii="Gill Sans Light" w:hAnsi="Gill Sans Light" w:cs="Gill Sans Light"/>
          <w:sz w:val="22"/>
          <w:lang w:val="en-CA"/>
        </w:rPr>
        <w:t>9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proofErr w:type="spellStart"/>
      <w:r w:rsidRPr="00642150">
        <w:rPr>
          <w:rFonts w:ascii="Gill Sans" w:hAnsi="Gill Sans" w:cs="Gill Sans Light"/>
          <w:sz w:val="22"/>
          <w:lang w:val="en-CA"/>
        </w:rPr>
        <w:t>Marret</w:t>
      </w:r>
      <w:proofErr w:type="spellEnd"/>
      <w:r w:rsidRPr="00642150">
        <w:rPr>
          <w:rFonts w:ascii="Gill Sans" w:hAnsi="Gill Sans" w:cs="Gill Sans Light"/>
          <w:sz w:val="22"/>
          <w:lang w:val="en-CA"/>
        </w:rPr>
        <w:t xml:space="preserve"> Asset Management Scholarship </w:t>
      </w:r>
      <w:r w:rsidRPr="00642150">
        <w:rPr>
          <w:rFonts w:ascii="Gill Sans Light" w:hAnsi="Gill Sans Light" w:cs="Gill Sans Light"/>
          <w:sz w:val="22"/>
          <w:lang w:val="en-CA"/>
        </w:rPr>
        <w:t>($</w:t>
      </w:r>
      <w:r w:rsidR="00CD01EA" w:rsidRPr="00642150">
        <w:rPr>
          <w:rFonts w:ascii="Gill Sans Light" w:hAnsi="Gill Sans Light" w:cs="Gill Sans Light"/>
          <w:sz w:val="22"/>
          <w:lang w:val="en-CA"/>
        </w:rPr>
        <w:t>2</w:t>
      </w:r>
      <w:r w:rsidRPr="00642150">
        <w:rPr>
          <w:rFonts w:ascii="Gill Sans Light" w:hAnsi="Gill Sans Light" w:cs="Gill Sans Light"/>
          <w:sz w:val="22"/>
          <w:lang w:val="en-CA"/>
        </w:rPr>
        <w:t>,</w:t>
      </w:r>
      <w:r w:rsidR="00CD01EA" w:rsidRPr="00642150">
        <w:rPr>
          <w:rFonts w:ascii="Gill Sans Light" w:hAnsi="Gill Sans Light" w:cs="Gill Sans Light"/>
          <w:sz w:val="22"/>
          <w:lang w:val="en-CA"/>
        </w:rPr>
        <w:t>5</w:t>
      </w:r>
      <w:r w:rsidRPr="00642150">
        <w:rPr>
          <w:rFonts w:ascii="Gill Sans Light" w:hAnsi="Gill Sans Light" w:cs="Gill Sans Light"/>
          <w:sz w:val="22"/>
          <w:lang w:val="en-CA"/>
        </w:rPr>
        <w:t>00)</w:t>
      </w:r>
    </w:p>
    <w:p w14:paraId="6F5654EA" w14:textId="1BEFFA15" w:rsidR="00B85DC4" w:rsidRPr="00642150" w:rsidRDefault="00B85DC4" w:rsidP="004B3939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Mel Hoppenheim School of Cinema, Concordia University</w:t>
      </w:r>
    </w:p>
    <w:p w14:paraId="6C19F010" w14:textId="40D7065B" w:rsidR="004B3939" w:rsidRPr="00642150" w:rsidRDefault="00B85DC4" w:rsidP="00B85DC4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="004B3939" w:rsidRPr="00642150">
        <w:rPr>
          <w:rFonts w:ascii="Gill Sans Light" w:hAnsi="Gill Sans Light" w:cs="Gill Sans Light"/>
          <w:sz w:val="22"/>
          <w:lang w:val="en-CA"/>
        </w:rPr>
        <w:t>2018</w:t>
      </w:r>
      <w:r w:rsidR="004B3939" w:rsidRPr="00642150">
        <w:rPr>
          <w:rFonts w:ascii="Gill Sans Light" w:hAnsi="Gill Sans Light" w:cs="Gill Sans Light"/>
          <w:sz w:val="22"/>
          <w:lang w:val="en-CA"/>
        </w:rPr>
        <w:tab/>
      </w:r>
      <w:r w:rsidR="004B3939" w:rsidRPr="00642150">
        <w:rPr>
          <w:rFonts w:ascii="Gill Sans Light" w:hAnsi="Gill Sans Light" w:cs="Gill Sans Light"/>
          <w:sz w:val="22"/>
          <w:lang w:val="en-CA"/>
        </w:rPr>
        <w:tab/>
      </w:r>
      <w:r w:rsidR="004B3939" w:rsidRPr="00642150">
        <w:rPr>
          <w:rFonts w:ascii="Gill Sans Light" w:hAnsi="Gill Sans Light" w:cs="Gill Sans Light"/>
          <w:b/>
          <w:bCs/>
          <w:sz w:val="22"/>
          <w:lang w:val="en-CA"/>
        </w:rPr>
        <w:t>Graduate Community Building Fund</w:t>
      </w:r>
      <w:r w:rsidR="004B3939" w:rsidRPr="00642150">
        <w:rPr>
          <w:rFonts w:ascii="Gill Sans Light" w:hAnsi="Gill Sans Light" w:cs="Gill Sans Light"/>
          <w:sz w:val="22"/>
          <w:lang w:val="en-CA"/>
        </w:rPr>
        <w:t xml:space="preserve"> ($2,520)</w:t>
      </w:r>
    </w:p>
    <w:p w14:paraId="7F22D729" w14:textId="1F8FA1E6" w:rsidR="004B3939" w:rsidRPr="00642150" w:rsidRDefault="004B3939" w:rsidP="00B85DC4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>Awarded for the "Labour of Media (Studies)" Conference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</w:p>
    <w:p w14:paraId="141BB5B1" w14:textId="4DE133ED" w:rsidR="004B3939" w:rsidRPr="00642150" w:rsidRDefault="004B3939" w:rsidP="00B85DC4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>School of Graduate Studies, Concordia University</w:t>
      </w:r>
    </w:p>
    <w:p w14:paraId="1C234F3D" w14:textId="3A1B8994" w:rsidR="00B85DC4" w:rsidRPr="00642150" w:rsidRDefault="004B3939" w:rsidP="00B85DC4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="00B85DC4" w:rsidRPr="00642150">
        <w:rPr>
          <w:rFonts w:ascii="Gill Sans Light" w:hAnsi="Gill Sans Light" w:cs="Gill Sans Light"/>
          <w:sz w:val="22"/>
          <w:lang w:val="en-CA"/>
        </w:rPr>
        <w:t>201</w:t>
      </w:r>
      <w:r w:rsidRPr="00642150">
        <w:rPr>
          <w:rFonts w:ascii="Gill Sans Light" w:hAnsi="Gill Sans Light" w:cs="Gill Sans Light"/>
          <w:sz w:val="22"/>
          <w:lang w:val="en-CA"/>
        </w:rPr>
        <w:t>6</w:t>
      </w:r>
      <w:r w:rsidR="00B85DC4" w:rsidRPr="00642150">
        <w:rPr>
          <w:rFonts w:ascii="Gill Sans Light" w:hAnsi="Gill Sans Light" w:cs="Gill Sans Light"/>
          <w:sz w:val="22"/>
          <w:lang w:val="en-CA"/>
        </w:rPr>
        <w:t xml:space="preserve"> - 201</w:t>
      </w:r>
      <w:r w:rsidRPr="00642150">
        <w:rPr>
          <w:rFonts w:ascii="Gill Sans Light" w:hAnsi="Gill Sans Light" w:cs="Gill Sans Light"/>
          <w:sz w:val="22"/>
          <w:lang w:val="en-CA"/>
        </w:rPr>
        <w:t>7</w:t>
      </w:r>
      <w:r w:rsidR="00B85DC4"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Graduate Fellowship</w:t>
      </w:r>
      <w:r w:rsidR="00B85DC4" w:rsidRPr="00642150">
        <w:rPr>
          <w:rFonts w:ascii="Gill Sans Light" w:hAnsi="Gill Sans Light" w:cs="Gill Sans Light"/>
          <w:sz w:val="22"/>
          <w:lang w:val="en-CA"/>
        </w:rPr>
        <w:t xml:space="preserve"> ($</w:t>
      </w:r>
      <w:r w:rsidRPr="00642150">
        <w:rPr>
          <w:rFonts w:ascii="Gill Sans Light" w:hAnsi="Gill Sans Light" w:cs="Gill Sans Light"/>
          <w:sz w:val="22"/>
          <w:lang w:val="en-CA"/>
        </w:rPr>
        <w:t>10</w:t>
      </w:r>
      <w:r w:rsidR="00B85DC4" w:rsidRPr="00642150">
        <w:rPr>
          <w:rFonts w:ascii="Gill Sans Light" w:hAnsi="Gill Sans Light" w:cs="Gill Sans Light"/>
          <w:sz w:val="22"/>
          <w:lang w:val="en-CA"/>
        </w:rPr>
        <w:t>,000)</w:t>
      </w:r>
    </w:p>
    <w:p w14:paraId="11A39D85" w14:textId="33E02EA1" w:rsidR="00B85DC4" w:rsidRPr="00642150" w:rsidRDefault="00B85DC4" w:rsidP="00B85DC4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proofErr w:type="spellStart"/>
      <w:r w:rsidR="004B3939" w:rsidRPr="00642150">
        <w:rPr>
          <w:rFonts w:ascii="Gill Sans Light" w:hAnsi="Gill Sans Light" w:cs="Gill Sans Light"/>
          <w:sz w:val="22"/>
          <w:lang w:val="en-CA"/>
        </w:rPr>
        <w:t>Fondation</w:t>
      </w:r>
      <w:proofErr w:type="spellEnd"/>
      <w:r w:rsidR="004B3939" w:rsidRPr="00642150">
        <w:rPr>
          <w:rFonts w:ascii="Gill Sans Light" w:hAnsi="Gill Sans Light" w:cs="Gill Sans Light"/>
          <w:sz w:val="22"/>
          <w:lang w:val="en-CA"/>
        </w:rPr>
        <w:t xml:space="preserve"> J. A. De </w:t>
      </w:r>
      <w:proofErr w:type="spellStart"/>
      <w:r w:rsidR="004B3939" w:rsidRPr="00642150">
        <w:rPr>
          <w:rFonts w:ascii="Gill Sans Light" w:hAnsi="Gill Sans Light" w:cs="Gill Sans Light"/>
          <w:sz w:val="22"/>
          <w:lang w:val="en-CA"/>
        </w:rPr>
        <w:t>Sève</w:t>
      </w:r>
      <w:proofErr w:type="spellEnd"/>
      <w:r w:rsidR="004B3939" w:rsidRPr="00642150">
        <w:rPr>
          <w:rFonts w:ascii="Gill Sans Light" w:hAnsi="Gill Sans Light" w:cs="Gill Sans Light"/>
          <w:sz w:val="22"/>
          <w:lang w:val="en-CA"/>
        </w:rPr>
        <w:t>,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Concordia University</w:t>
      </w:r>
    </w:p>
    <w:p w14:paraId="20AEDA4E" w14:textId="088F7561" w:rsidR="004B3939" w:rsidRPr="00642150" w:rsidRDefault="004B3939" w:rsidP="004B3939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2016-2019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Graduate Doctoral Fellowship </w:t>
      </w:r>
      <w:r w:rsidRPr="00642150">
        <w:rPr>
          <w:rFonts w:ascii="Gill Sans Light" w:hAnsi="Gill Sans Light" w:cs="Gill Sans Light"/>
          <w:sz w:val="22"/>
          <w:lang w:val="en-CA"/>
        </w:rPr>
        <w:t>($32,400)</w:t>
      </w:r>
    </w:p>
    <w:p w14:paraId="6EF9A9D1" w14:textId="77777777" w:rsidR="004B3939" w:rsidRPr="00642150" w:rsidRDefault="004B3939" w:rsidP="004B3939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>Mel Hoppenheim School of Cinema, Concordia University</w:t>
      </w:r>
    </w:p>
    <w:p w14:paraId="53CC6E14" w14:textId="77F10C1A" w:rsidR="004B3939" w:rsidRPr="00642150" w:rsidRDefault="004B3939" w:rsidP="00B85DC4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2013-2014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proofErr w:type="spellStart"/>
      <w:r w:rsidRPr="00642150">
        <w:rPr>
          <w:rFonts w:ascii="Gill Sans Light" w:hAnsi="Gill Sans Light" w:cs="Gill Sans Light"/>
          <w:b/>
          <w:bCs/>
          <w:sz w:val="22"/>
          <w:lang w:val="en-CA"/>
        </w:rPr>
        <w:t>Carlet</w:t>
      </w:r>
      <w:proofErr w:type="spellEnd"/>
      <w:r w:rsidRPr="00642150">
        <w:rPr>
          <w:rFonts w:ascii="Gill Sans Light" w:hAnsi="Gill Sans Light" w:cs="Gill Sans Light"/>
          <w:b/>
          <w:bCs/>
          <w:sz w:val="22"/>
          <w:lang w:val="en-CA"/>
        </w:rPr>
        <w:t xml:space="preserve"> Lévy-</w:t>
      </w:r>
      <w:proofErr w:type="spellStart"/>
      <w:r w:rsidRPr="00642150">
        <w:rPr>
          <w:rFonts w:ascii="Gill Sans Light" w:hAnsi="Gill Sans Light" w:cs="Gill Sans Light"/>
          <w:b/>
          <w:bCs/>
          <w:sz w:val="22"/>
          <w:lang w:val="en-CA"/>
        </w:rPr>
        <w:t>Despas</w:t>
      </w:r>
      <w:proofErr w:type="spellEnd"/>
      <w:r w:rsidRPr="00642150">
        <w:rPr>
          <w:rFonts w:ascii="Gill Sans Light" w:hAnsi="Gill Sans Light" w:cs="Gill Sans Light"/>
          <w:b/>
          <w:bCs/>
          <w:sz w:val="22"/>
          <w:lang w:val="en-CA"/>
        </w:rPr>
        <w:t xml:space="preserve"> Fellowship </w:t>
      </w:r>
      <w:r w:rsidRPr="00642150">
        <w:rPr>
          <w:rFonts w:ascii="Gill Sans Light" w:hAnsi="Gill Sans Light" w:cs="Gill Sans Light"/>
          <w:sz w:val="22"/>
          <w:lang w:val="en-CA"/>
        </w:rPr>
        <w:t>($39,862)</w:t>
      </w:r>
    </w:p>
    <w:p w14:paraId="51725B05" w14:textId="50F13716" w:rsidR="004B3939" w:rsidRPr="00642150" w:rsidRDefault="004B3939" w:rsidP="00B85DC4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proofErr w:type="spellStart"/>
      <w:r w:rsidRPr="00642150">
        <w:rPr>
          <w:rFonts w:ascii="Gill Sans Light" w:hAnsi="Gill Sans Light" w:cs="Gill Sans Light"/>
          <w:sz w:val="22"/>
          <w:lang w:val="en-CA"/>
        </w:rPr>
        <w:t>Fullbright</w:t>
      </w:r>
      <w:proofErr w:type="spellEnd"/>
      <w:r w:rsidRPr="00642150">
        <w:rPr>
          <w:rFonts w:ascii="Gill Sans Light" w:hAnsi="Gill Sans Light" w:cs="Gill Sans Light"/>
          <w:sz w:val="22"/>
          <w:lang w:val="en-CA"/>
        </w:rPr>
        <w:t xml:space="preserve"> Commission, Paris, France</w:t>
      </w:r>
    </w:p>
    <w:p w14:paraId="4CDEC04C" w14:textId="138836F3" w:rsidR="00B85DC4" w:rsidRPr="00642150" w:rsidRDefault="00B85DC4" w:rsidP="00B85DC4">
      <w:pPr>
        <w:tabs>
          <w:tab w:val="left" w:pos="709"/>
          <w:tab w:val="left" w:pos="1701"/>
          <w:tab w:val="left" w:pos="2410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lang w:val="en-CA"/>
        </w:rPr>
      </w:pPr>
    </w:p>
    <w:p w14:paraId="1883FA4E" w14:textId="77777777" w:rsidR="00B85DC4" w:rsidRPr="00642150" w:rsidRDefault="00B85DC4" w:rsidP="00B85DC4">
      <w:pPr>
        <w:tabs>
          <w:tab w:val="left" w:pos="709"/>
          <w:tab w:val="left" w:pos="1701"/>
          <w:tab w:val="left" w:pos="2410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" w:hAnsi="Gill Sans" w:cs="Gill Sans Light"/>
          <w:szCs w:val="24"/>
          <w:lang w:val="en-CA"/>
        </w:rPr>
        <w:t>Distinctions and Awards</w:t>
      </w:r>
    </w:p>
    <w:p w14:paraId="1A263BE2" w14:textId="77777777" w:rsidR="00B85DC4" w:rsidRPr="00642150" w:rsidRDefault="00B85DC4" w:rsidP="00B85DC4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(All values are listed in Canadian dollars)</w:t>
      </w:r>
    </w:p>
    <w:p w14:paraId="47D413C2" w14:textId="77777777" w:rsidR="00B85DC4" w:rsidRPr="00642150" w:rsidRDefault="00B85DC4" w:rsidP="00B85DC4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 Light" w:hAnsi="Gill Sans Light" w:cs="Gill Sans Light"/>
          <w:szCs w:val="24"/>
          <w:lang w:val="en-CA"/>
        </w:rPr>
      </w:pPr>
    </w:p>
    <w:p w14:paraId="50679F52" w14:textId="77777777" w:rsidR="00B17E36" w:rsidRPr="00642150" w:rsidRDefault="00B17E36" w:rsidP="00B17E36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>March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>
        <w:rPr>
          <w:rFonts w:ascii="Gill Sans Light" w:hAnsi="Gill Sans Light" w:cs="Gill Sans Light"/>
          <w:sz w:val="22"/>
          <w:lang w:val="en-CA"/>
        </w:rPr>
        <w:t>2021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Concordia University Conference and Exposition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($1</w:t>
      </w:r>
      <w:r>
        <w:rPr>
          <w:rFonts w:ascii="Gill Sans Light" w:hAnsi="Gill Sans Light" w:cs="Gill Sans Light"/>
          <w:sz w:val="22"/>
          <w:lang w:val="en-CA"/>
        </w:rPr>
        <w:t>84</w:t>
      </w:r>
      <w:r w:rsidRPr="00642150">
        <w:rPr>
          <w:rFonts w:ascii="Gill Sans Light" w:hAnsi="Gill Sans Light" w:cs="Gill Sans Light"/>
          <w:sz w:val="22"/>
          <w:lang w:val="en-CA"/>
        </w:rPr>
        <w:t>)</w:t>
      </w:r>
    </w:p>
    <w:p w14:paraId="3257DD7D" w14:textId="77777777" w:rsidR="00B17E36" w:rsidRPr="00642150" w:rsidRDefault="00B17E36" w:rsidP="00B17E36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School of Graduate Studies, Concordia University</w:t>
      </w:r>
    </w:p>
    <w:p w14:paraId="6A7AA782" w14:textId="1BD9E565" w:rsidR="008065E5" w:rsidRPr="00642150" w:rsidRDefault="008065E5" w:rsidP="008065E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>July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20</w:t>
      </w:r>
      <w:r>
        <w:rPr>
          <w:rFonts w:ascii="Gill Sans Light" w:hAnsi="Gill Sans Light" w:cs="Gill Sans Light"/>
          <w:sz w:val="22"/>
          <w:lang w:val="en-CA"/>
        </w:rPr>
        <w:t>20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Fine Arts Travel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($</w:t>
      </w:r>
      <w:r>
        <w:rPr>
          <w:rFonts w:ascii="Gill Sans Light" w:hAnsi="Gill Sans Light" w:cs="Gill Sans Light"/>
          <w:sz w:val="22"/>
          <w:lang w:val="en-CA"/>
        </w:rPr>
        <w:t>1,000</w:t>
      </w:r>
      <w:r w:rsidRPr="00642150">
        <w:rPr>
          <w:rFonts w:ascii="Gill Sans Light" w:hAnsi="Gill Sans Light" w:cs="Gill Sans Light"/>
          <w:sz w:val="22"/>
          <w:lang w:val="en-CA"/>
        </w:rPr>
        <w:t>)</w:t>
      </w:r>
    </w:p>
    <w:p w14:paraId="7E790336" w14:textId="77777777" w:rsidR="008065E5" w:rsidRPr="00642150" w:rsidRDefault="008065E5" w:rsidP="008065E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Faculty of Fine Arts, Concordia University</w:t>
      </w:r>
    </w:p>
    <w:p w14:paraId="227626A5" w14:textId="76D30D54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November 2019 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Concordia University Conference and Exposition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($1,000)</w:t>
      </w:r>
    </w:p>
    <w:p w14:paraId="29B5557E" w14:textId="7449B8D3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School of Graduate Studies, Concordia University</w:t>
      </w:r>
    </w:p>
    <w:p w14:paraId="0B0C12B4" w14:textId="39294851" w:rsidR="001B26A5" w:rsidRPr="00642150" w:rsidRDefault="001B26A5" w:rsidP="00D93961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April 2019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b/>
          <w:bCs/>
          <w:sz w:val="22"/>
          <w:lang w:val="en-CA"/>
        </w:rPr>
        <w:t xml:space="preserve">Graduate Student Mobility Award </w:t>
      </w:r>
      <w:r w:rsidRPr="00642150">
        <w:rPr>
          <w:rFonts w:ascii="Gill Sans Light" w:hAnsi="Gill Sans Light" w:cs="Gill Sans Light"/>
          <w:sz w:val="22"/>
          <w:lang w:val="en-CA"/>
        </w:rPr>
        <w:t>($1,000)</w:t>
      </w:r>
    </w:p>
    <w:p w14:paraId="7FC823D6" w14:textId="5517A55A" w:rsidR="001B26A5" w:rsidRPr="00642150" w:rsidRDefault="001B26A5" w:rsidP="001B26A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lastRenderedPageBreak/>
        <w:tab/>
        <w:t>School of Graduate Studies, Concordia University</w:t>
      </w:r>
    </w:p>
    <w:p w14:paraId="1AA49B0D" w14:textId="4EFAEABC" w:rsidR="00D93961" w:rsidRPr="00642150" w:rsidRDefault="00D93961" w:rsidP="00D93961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April 2019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Concordia University Stand-Out Graduate Research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($1,000)</w:t>
      </w:r>
    </w:p>
    <w:p w14:paraId="7E2B4528" w14:textId="30D3728A" w:rsidR="00D93961" w:rsidRPr="00642150" w:rsidRDefault="00D93961" w:rsidP="00D93961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Awarded for the peer-reviewed article “Making the Map Speak: Indigenous Animated Cartographies as Contrapuntal Spatial Representations.”</w:t>
      </w:r>
    </w:p>
    <w:p w14:paraId="4B44635F" w14:textId="3ADDE349" w:rsidR="00D93961" w:rsidRPr="00642150" w:rsidRDefault="00D93961" w:rsidP="00D93961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Graduate Awards Office, Concordia University</w:t>
      </w:r>
    </w:p>
    <w:p w14:paraId="2750B415" w14:textId="77777777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April 2019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Fine Arts Travel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($350)</w:t>
      </w:r>
    </w:p>
    <w:p w14:paraId="5E19524F" w14:textId="77777777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Faculty of Fine Arts, Concordia University</w:t>
      </w:r>
    </w:p>
    <w:p w14:paraId="2C9D9C8A" w14:textId="34EBEBD4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February 2019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Concordia University Conference and Exposition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($1,000)</w:t>
      </w:r>
    </w:p>
    <w:p w14:paraId="358B24D6" w14:textId="77777777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School of Graduate Studies, Concordia University</w:t>
      </w:r>
    </w:p>
    <w:p w14:paraId="36110341" w14:textId="44827BF4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September 2018 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Concordia University Conference and Exposition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($825,15)</w:t>
      </w:r>
    </w:p>
    <w:p w14:paraId="45B6A277" w14:textId="77777777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School of Graduate Studies, Concordia University</w:t>
      </w:r>
    </w:p>
    <w:p w14:paraId="5B0200F1" w14:textId="63EEBA49" w:rsidR="00B85DC4" w:rsidRPr="00642150" w:rsidRDefault="00443EB5" w:rsidP="00B85DC4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June</w:t>
      </w:r>
      <w:r w:rsidR="00B85DC4" w:rsidRPr="00642150">
        <w:rPr>
          <w:rFonts w:ascii="Gill Sans Light" w:hAnsi="Gill Sans Light" w:cs="Gill Sans Light"/>
          <w:sz w:val="22"/>
          <w:lang w:val="en-CA"/>
        </w:rPr>
        <w:t xml:space="preserve"> 201</w:t>
      </w:r>
      <w:r w:rsidRPr="00642150">
        <w:rPr>
          <w:rFonts w:ascii="Gill Sans Light" w:hAnsi="Gill Sans Light" w:cs="Gill Sans Light"/>
          <w:sz w:val="22"/>
          <w:lang w:val="en-CA"/>
        </w:rPr>
        <w:t>8</w:t>
      </w:r>
      <w:r w:rsidR="00B85DC4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B85DC4" w:rsidRPr="00642150">
        <w:rPr>
          <w:rFonts w:ascii="Gill Sans Light" w:hAnsi="Gill Sans Light" w:cs="Gill Sans Light"/>
          <w:sz w:val="22"/>
          <w:lang w:val="en-CA"/>
        </w:rPr>
        <w:tab/>
      </w:r>
      <w:r w:rsidR="00B85DC4" w:rsidRPr="00642150">
        <w:rPr>
          <w:rFonts w:ascii="Gill Sans" w:hAnsi="Gill Sans" w:cs="Gill Sans Light"/>
          <w:sz w:val="22"/>
          <w:lang w:val="en-CA"/>
        </w:rPr>
        <w:t>Concordia University Conference and Exposition Award</w:t>
      </w:r>
      <w:r w:rsidR="00B85DC4" w:rsidRPr="00642150">
        <w:rPr>
          <w:rFonts w:ascii="Gill Sans Light" w:hAnsi="Gill Sans Light" w:cs="Gill Sans Light"/>
          <w:sz w:val="22"/>
          <w:lang w:val="en-CA"/>
        </w:rPr>
        <w:t xml:space="preserve"> ($</w:t>
      </w:r>
      <w:r w:rsidRPr="00642150">
        <w:rPr>
          <w:rFonts w:ascii="Gill Sans Light" w:hAnsi="Gill Sans Light" w:cs="Gill Sans Light"/>
          <w:sz w:val="22"/>
          <w:lang w:val="en-CA"/>
        </w:rPr>
        <w:t>1,0</w:t>
      </w:r>
      <w:r w:rsidR="00B85DC4" w:rsidRPr="00642150">
        <w:rPr>
          <w:rFonts w:ascii="Gill Sans Light" w:hAnsi="Gill Sans Light" w:cs="Gill Sans Light"/>
          <w:sz w:val="22"/>
          <w:lang w:val="en-CA"/>
        </w:rPr>
        <w:t>00)</w:t>
      </w:r>
    </w:p>
    <w:p w14:paraId="76EB040D" w14:textId="77777777" w:rsidR="00B85DC4" w:rsidRPr="00642150" w:rsidRDefault="00B85DC4" w:rsidP="00B85DC4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School of Graduate Studies, Concordia University</w:t>
      </w:r>
    </w:p>
    <w:p w14:paraId="2084FFE6" w14:textId="77777777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April 2018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Fine Arts Travel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($442)</w:t>
      </w:r>
    </w:p>
    <w:p w14:paraId="2959D4C7" w14:textId="5C1C6E7B" w:rsidR="00443EB5" w:rsidRPr="00642150" w:rsidRDefault="00443EB5" w:rsidP="00443EB5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Faculty of Fine Arts, Concordia University</w:t>
      </w:r>
    </w:p>
    <w:p w14:paraId="7C406624" w14:textId="77777777" w:rsidR="00B56462" w:rsidRPr="00642150" w:rsidRDefault="00B56462" w:rsidP="00B56462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2016-2019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Concordia University International Tuition Fee Remission Award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</w:p>
    <w:p w14:paraId="4D9B6CD6" w14:textId="77777777" w:rsidR="00B56462" w:rsidRPr="00642150" w:rsidRDefault="00B56462" w:rsidP="00B56462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Reduction of tuition fees by $32,924 over three years of doctoral program.</w:t>
      </w:r>
    </w:p>
    <w:p w14:paraId="49C7421E" w14:textId="681185AD" w:rsidR="00B56462" w:rsidRPr="00642150" w:rsidRDefault="00B56462" w:rsidP="00B56462">
      <w:pPr>
        <w:tabs>
          <w:tab w:val="left" w:pos="709"/>
          <w:tab w:val="left" w:pos="2410"/>
          <w:tab w:val="left" w:pos="2835"/>
          <w:tab w:val="left" w:pos="4536"/>
        </w:tabs>
        <w:ind w:left="2410" w:hanging="169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School of Graduate Studies, Concordia University</w:t>
      </w:r>
    </w:p>
    <w:p w14:paraId="2BC915F2" w14:textId="77777777" w:rsidR="00B85DC4" w:rsidRPr="00642150" w:rsidRDefault="00B85DC4" w:rsidP="00456596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</w:p>
    <w:p w14:paraId="08DFFD45" w14:textId="452DD0F4" w:rsidR="002A2DA3" w:rsidRPr="00642150" w:rsidRDefault="002A2DA3" w:rsidP="002A2DA3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  <w:r>
        <w:rPr>
          <w:rFonts w:ascii="Gill Sans" w:hAnsi="Gill Sans" w:cs="Gill Sans Light"/>
          <w:szCs w:val="24"/>
          <w:lang w:val="en-CA"/>
        </w:rPr>
        <w:t>SCHOLARLY PRODUCTION</w:t>
      </w:r>
    </w:p>
    <w:p w14:paraId="1403F20C" w14:textId="77777777" w:rsidR="002A2DA3" w:rsidRPr="00642150" w:rsidRDefault="002A2DA3" w:rsidP="002A2DA3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</w:p>
    <w:p w14:paraId="629CB3A7" w14:textId="30A4E9AF" w:rsidR="00822735" w:rsidRPr="00642150" w:rsidRDefault="00822735" w:rsidP="00822735">
      <w:pPr>
        <w:tabs>
          <w:tab w:val="left" w:pos="709"/>
          <w:tab w:val="left" w:pos="1701"/>
          <w:tab w:val="left" w:pos="2430"/>
          <w:tab w:val="left" w:pos="4536"/>
        </w:tabs>
        <w:spacing w:after="240"/>
        <w:jc w:val="both"/>
        <w:rPr>
          <w:rFonts w:ascii="Gill Sans" w:hAnsi="Gill Sans" w:cs="Gill Sans Light"/>
          <w:szCs w:val="24"/>
          <w:lang w:val="en-CA"/>
        </w:rPr>
      </w:pPr>
      <w:r>
        <w:rPr>
          <w:rFonts w:ascii="Gill Sans" w:hAnsi="Gill Sans" w:cs="Gill Sans Light"/>
          <w:szCs w:val="24"/>
          <w:lang w:val="en-CA"/>
        </w:rPr>
        <w:t>Publications</w:t>
      </w:r>
    </w:p>
    <w:p w14:paraId="76696FC0" w14:textId="77777777" w:rsidR="002A2DA3" w:rsidRPr="00642150" w:rsidRDefault="002A2DA3" w:rsidP="002A2DA3">
      <w:pPr>
        <w:tabs>
          <w:tab w:val="left" w:pos="-3240"/>
          <w:tab w:val="left" w:pos="709"/>
          <w:tab w:val="left" w:pos="2340"/>
          <w:tab w:val="left" w:pos="4536"/>
        </w:tabs>
        <w:spacing w:after="240"/>
        <w:ind w:left="181"/>
        <w:jc w:val="both"/>
        <w:rPr>
          <w:rFonts w:ascii="Gill Sans" w:hAnsi="Gill Sans" w:cs="Gill Sans"/>
          <w:sz w:val="22"/>
          <w:szCs w:val="22"/>
          <w:lang w:val="en-CA"/>
        </w:rPr>
      </w:pPr>
      <w:r w:rsidRPr="00642150">
        <w:rPr>
          <w:rFonts w:ascii="Gill Sans" w:hAnsi="Gill Sans" w:cs="Gill Sans"/>
          <w:sz w:val="22"/>
          <w:szCs w:val="22"/>
          <w:lang w:val="en-CA"/>
        </w:rPr>
        <w:t>Peer-reviewed Journal Articles:</w:t>
      </w:r>
    </w:p>
    <w:p w14:paraId="5EA91290" w14:textId="188B0016" w:rsidR="00216AA2" w:rsidRDefault="00216AA2" w:rsidP="002A2DA3">
      <w:pPr>
        <w:pStyle w:val="Paragraphedeliste"/>
        <w:numPr>
          <w:ilvl w:val="0"/>
          <w:numId w:val="5"/>
        </w:numPr>
        <w:rPr>
          <w:rFonts w:ascii="Gill Sans Light" w:hAnsi="Gill Sans Light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>“</w:t>
      </w:r>
      <w:r w:rsidRPr="00216AA2">
        <w:rPr>
          <w:rFonts w:ascii="Gill Sans Light" w:hAnsi="Gill Sans Light" w:cs="Gill Sans Light"/>
          <w:sz w:val="22"/>
          <w:szCs w:val="22"/>
          <w:lang w:val="en-CA"/>
        </w:rPr>
        <w:t>Remediating the Archive: Sabrina Gschwandtner’s Film Quilts as Forms of Material Knowledge.” In “Sensing the Archive - Exploring the Digital (</w:t>
      </w:r>
      <w:proofErr w:type="spellStart"/>
      <w:r w:rsidRPr="00216AA2">
        <w:rPr>
          <w:rFonts w:ascii="Gill Sans Light" w:hAnsi="Gill Sans Light" w:cs="Gill Sans Light"/>
          <w:sz w:val="22"/>
          <w:szCs w:val="22"/>
          <w:lang w:val="en-CA"/>
        </w:rPr>
        <w:t>Im</w:t>
      </w:r>
      <w:proofErr w:type="spellEnd"/>
      <w:r w:rsidRPr="00216AA2">
        <w:rPr>
          <w:rFonts w:ascii="Gill Sans Light" w:hAnsi="Gill Sans Light" w:cs="Gill Sans Light"/>
          <w:sz w:val="22"/>
          <w:szCs w:val="22"/>
          <w:lang w:val="en-CA"/>
        </w:rPr>
        <w:t xml:space="preserve">)materiality of the Moving Image Archive,” ed. Catherine Russell, special issue, </w:t>
      </w:r>
      <w:r w:rsidRPr="00F7220E">
        <w:rPr>
          <w:rFonts w:ascii="Gill Sans Light" w:hAnsi="Gill Sans Light" w:cs="Gill Sans Light"/>
          <w:i/>
          <w:iCs/>
          <w:sz w:val="22"/>
          <w:szCs w:val="22"/>
          <w:lang w:val="en-CA"/>
        </w:rPr>
        <w:t>Frames Cinema Journal</w:t>
      </w:r>
      <w:r w:rsidRPr="00216AA2">
        <w:rPr>
          <w:rFonts w:ascii="Gill Sans Light" w:hAnsi="Gill Sans Light" w:cs="Gill Sans Light"/>
          <w:sz w:val="22"/>
          <w:szCs w:val="22"/>
          <w:lang w:val="en-CA"/>
        </w:rPr>
        <w:t xml:space="preserve"> (Winter 2022). </w:t>
      </w:r>
    </w:p>
    <w:p w14:paraId="45F11E32" w14:textId="166FEB78" w:rsidR="002A2DA3" w:rsidRPr="00642150" w:rsidRDefault="002A2DA3" w:rsidP="002A2DA3">
      <w:pPr>
        <w:pStyle w:val="Paragraphedeliste"/>
        <w:numPr>
          <w:ilvl w:val="0"/>
          <w:numId w:val="5"/>
        </w:numPr>
        <w:rPr>
          <w:rFonts w:ascii="Gill Sans Light" w:hAnsi="Gill Sans Light" w:cs="Gill Sans Light"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“Making the Map Speak: Indigenous Animated Cartographies as Contrapuntal Spatial Representations.” In “Mapping,” ed. Giorgio Avezzù, Teresa Castro, and Giuseppe Fidotta, special issue, </w:t>
      </w:r>
      <w:r w:rsidRPr="00642150">
        <w:rPr>
          <w:rFonts w:ascii="Gill Sans Light" w:hAnsi="Gill Sans Light" w:cs="Gill Sans Light"/>
          <w:i/>
          <w:iCs/>
          <w:sz w:val="22"/>
          <w:szCs w:val="22"/>
          <w:lang w:val="en-CA"/>
        </w:rPr>
        <w:t>NECSUS European Journal of Media Studies</w:t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 (Autumn 2018). </w:t>
      </w:r>
      <w:hyperlink r:id="rId9" w:history="1">
        <w:r w:rsidRPr="00642150">
          <w:rPr>
            <w:rStyle w:val="Lienhypertexte"/>
            <w:rFonts w:ascii="Gill Sans Light" w:hAnsi="Gill Sans Light" w:cs="Gill Sans Light"/>
            <w:sz w:val="22"/>
            <w:szCs w:val="22"/>
            <w:lang w:val="en-CA"/>
          </w:rPr>
          <w:t>https://necsus-ejms.org/making-the-map-speak-indigenous-animated-cartographies-as-contrapuntal-spatial-representations/</w:t>
        </w:r>
      </w:hyperlink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 </w:t>
      </w:r>
    </w:p>
    <w:p w14:paraId="4E205156" w14:textId="77777777" w:rsidR="002A2DA3" w:rsidRPr="00642150" w:rsidRDefault="002A2DA3" w:rsidP="002A2DA3">
      <w:pPr>
        <w:jc w:val="both"/>
        <w:rPr>
          <w:rFonts w:ascii="Gill Sans Light" w:hAnsi="Gill Sans Light" w:cs="Gill Sans Light"/>
          <w:sz w:val="22"/>
          <w:szCs w:val="22"/>
          <w:lang w:val="en-CA"/>
        </w:rPr>
      </w:pPr>
    </w:p>
    <w:p w14:paraId="48DD1CAB" w14:textId="4C1874CE" w:rsidR="002A2DA3" w:rsidRDefault="002A2DA3" w:rsidP="002A2DA3">
      <w:pPr>
        <w:tabs>
          <w:tab w:val="left" w:pos="-3240"/>
          <w:tab w:val="left" w:pos="709"/>
          <w:tab w:val="left" w:pos="2340"/>
          <w:tab w:val="left" w:pos="4536"/>
        </w:tabs>
        <w:spacing w:after="240"/>
        <w:ind w:left="181"/>
        <w:jc w:val="both"/>
        <w:rPr>
          <w:rFonts w:ascii="Gill Sans" w:hAnsi="Gill Sans" w:cs="Gill Sans"/>
          <w:color w:val="000000" w:themeColor="text1"/>
          <w:sz w:val="22"/>
          <w:szCs w:val="22"/>
          <w:lang w:val="en-CA"/>
        </w:rPr>
      </w:pPr>
      <w:r>
        <w:rPr>
          <w:rFonts w:ascii="Gill Sans" w:hAnsi="Gill Sans" w:cs="Gill Sans"/>
          <w:color w:val="000000" w:themeColor="text1"/>
          <w:sz w:val="22"/>
          <w:szCs w:val="22"/>
          <w:lang w:val="en-CA"/>
        </w:rPr>
        <w:t xml:space="preserve">Book and Festival </w:t>
      </w:r>
      <w:r w:rsidRPr="00642150">
        <w:rPr>
          <w:rFonts w:ascii="Gill Sans" w:hAnsi="Gill Sans" w:cs="Gill Sans"/>
          <w:color w:val="000000" w:themeColor="text1"/>
          <w:sz w:val="22"/>
          <w:szCs w:val="22"/>
          <w:lang w:val="en-CA"/>
        </w:rPr>
        <w:t>Reviews:</w:t>
      </w:r>
    </w:p>
    <w:p w14:paraId="65A1B073" w14:textId="568FDB4D" w:rsidR="002A2DA3" w:rsidRPr="00642150" w:rsidRDefault="002A2DA3" w:rsidP="002A2DA3">
      <w:pPr>
        <w:pStyle w:val="Paragraphedeliste"/>
        <w:numPr>
          <w:ilvl w:val="0"/>
          <w:numId w:val="8"/>
        </w:numPr>
        <w:rPr>
          <w:rFonts w:ascii="Gill Sans Light" w:hAnsi="Gill Sans Light" w:cs="Gill Sans Light"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“‘Yours in Sisterhood’: Rethinking the Feminist Archive at the 2018 Rencontres </w:t>
      </w:r>
      <w:proofErr w:type="spellStart"/>
      <w:r w:rsidRPr="00642150">
        <w:rPr>
          <w:rFonts w:ascii="Gill Sans Light" w:hAnsi="Gill Sans Light" w:cs="Gill Sans Light"/>
          <w:sz w:val="22"/>
          <w:szCs w:val="22"/>
          <w:lang w:val="en-CA"/>
        </w:rPr>
        <w:t>Internationales</w:t>
      </w:r>
      <w:proofErr w:type="spellEnd"/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 du </w:t>
      </w:r>
      <w:proofErr w:type="spellStart"/>
      <w:r w:rsidRPr="00642150">
        <w:rPr>
          <w:rFonts w:ascii="Gill Sans Light" w:hAnsi="Gill Sans Light" w:cs="Gill Sans Light"/>
          <w:sz w:val="22"/>
          <w:szCs w:val="22"/>
          <w:lang w:val="en-CA"/>
        </w:rPr>
        <w:t>Documentaire</w:t>
      </w:r>
      <w:proofErr w:type="spellEnd"/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 de Montréal.” Festival review. </w:t>
      </w:r>
      <w:r w:rsidR="00C16DE8" w:rsidRPr="00642150">
        <w:rPr>
          <w:rFonts w:ascii="Gill Sans Light" w:hAnsi="Gill Sans Light" w:cs="Gill Sans Light"/>
          <w:i/>
          <w:color w:val="000000"/>
          <w:sz w:val="22"/>
          <w:szCs w:val="13"/>
          <w:lang w:val="en-CA" w:bidi="en-US"/>
        </w:rPr>
        <w:t xml:space="preserve">Synoptique: An Online Journal of Film and Moving Image Studies </w:t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>8.1 (Winter 2019).</w:t>
      </w:r>
    </w:p>
    <w:p w14:paraId="06FB0DF0" w14:textId="212CAB3F" w:rsidR="002A2DA3" w:rsidRDefault="002A2DA3" w:rsidP="002A2DA3">
      <w:pPr>
        <w:pStyle w:val="Paragraphedeliste"/>
        <w:numPr>
          <w:ilvl w:val="0"/>
          <w:numId w:val="8"/>
        </w:numPr>
        <w:rPr>
          <w:rFonts w:ascii="Gill Sans Light" w:hAnsi="Gill Sans Light" w:cs="Gill Sans Light"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“When Curating Meets Film Theory: Philippe-Alain Michaud’s </w:t>
      </w:r>
      <w:r w:rsidRPr="002B59C6">
        <w:rPr>
          <w:rFonts w:ascii="Gill Sans Light" w:hAnsi="Gill Sans Light" w:cs="Gill Sans Light"/>
          <w:i/>
          <w:iCs/>
          <w:sz w:val="22"/>
          <w:szCs w:val="22"/>
          <w:lang w:val="en-CA"/>
        </w:rPr>
        <w:t>Sur le film</w:t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.” Book Review. </w:t>
      </w:r>
      <w:r w:rsidR="00C16DE8" w:rsidRPr="00642150">
        <w:rPr>
          <w:rFonts w:ascii="Gill Sans Light" w:hAnsi="Gill Sans Light" w:cs="Gill Sans Light"/>
          <w:i/>
          <w:color w:val="000000"/>
          <w:sz w:val="22"/>
          <w:szCs w:val="13"/>
          <w:lang w:val="en-CA" w:bidi="en-US"/>
        </w:rPr>
        <w:t xml:space="preserve">Synoptique: An Online Journal of Film and Moving Image Studies </w:t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5.2 (Winter 2017). </w:t>
      </w:r>
    </w:p>
    <w:p w14:paraId="110432BE" w14:textId="607D711D" w:rsidR="002B59C6" w:rsidRDefault="002B59C6" w:rsidP="002B59C6">
      <w:pPr>
        <w:rPr>
          <w:rFonts w:ascii="Gill Sans Light" w:hAnsi="Gill Sans Light" w:cs="Gill Sans Light"/>
          <w:sz w:val="22"/>
          <w:szCs w:val="22"/>
          <w:lang w:val="en-CA"/>
        </w:rPr>
      </w:pPr>
    </w:p>
    <w:p w14:paraId="4769527B" w14:textId="79E25C2D" w:rsidR="002B59C6" w:rsidRPr="002B59C6" w:rsidRDefault="002B59C6" w:rsidP="002B59C6">
      <w:pPr>
        <w:tabs>
          <w:tab w:val="left" w:pos="-3240"/>
          <w:tab w:val="left" w:pos="709"/>
          <w:tab w:val="left" w:pos="2340"/>
          <w:tab w:val="left" w:pos="4536"/>
        </w:tabs>
        <w:spacing w:after="240"/>
        <w:ind w:left="181"/>
        <w:jc w:val="both"/>
        <w:rPr>
          <w:rFonts w:ascii="Gill Sans" w:hAnsi="Gill Sans" w:cs="Gill Sans"/>
          <w:color w:val="000000" w:themeColor="text1"/>
          <w:sz w:val="22"/>
          <w:szCs w:val="22"/>
          <w:lang w:val="en-CA"/>
        </w:rPr>
      </w:pPr>
      <w:r w:rsidRPr="002B59C6">
        <w:rPr>
          <w:rFonts w:ascii="Gill Sans" w:hAnsi="Gill Sans" w:cs="Gill Sans"/>
          <w:color w:val="000000" w:themeColor="text1"/>
          <w:sz w:val="22"/>
          <w:szCs w:val="22"/>
          <w:lang w:val="en-CA"/>
        </w:rPr>
        <w:t>Edited Journal Issues</w:t>
      </w:r>
      <w:r>
        <w:rPr>
          <w:rFonts w:ascii="Gill Sans" w:hAnsi="Gill Sans" w:cs="Gill Sans"/>
          <w:color w:val="000000" w:themeColor="text1"/>
          <w:sz w:val="22"/>
          <w:szCs w:val="22"/>
          <w:lang w:val="en-CA"/>
        </w:rPr>
        <w:t>:</w:t>
      </w:r>
    </w:p>
    <w:p w14:paraId="04728B56" w14:textId="09D39F09" w:rsidR="002B59C6" w:rsidRPr="002B59C6" w:rsidRDefault="002B59C6" w:rsidP="002B59C6">
      <w:pPr>
        <w:pStyle w:val="Paragraphedeliste"/>
        <w:numPr>
          <w:ilvl w:val="0"/>
          <w:numId w:val="10"/>
        </w:numPr>
        <w:rPr>
          <w:rFonts w:ascii="Gill Sans Light" w:hAnsi="Gill Sans Light" w:cs="Gill Sans Light"/>
          <w:sz w:val="22"/>
          <w:szCs w:val="22"/>
          <w:lang w:val="en-CA"/>
        </w:rPr>
      </w:pPr>
      <w:r w:rsidRPr="002B59C6">
        <w:rPr>
          <w:rFonts w:ascii="Gill Sans Light" w:hAnsi="Gill Sans Light" w:cs="Gill Sans Light"/>
          <w:sz w:val="22"/>
          <w:szCs w:val="22"/>
          <w:lang w:val="en-CA"/>
        </w:rPr>
        <w:t>“</w:t>
      </w:r>
      <w:r w:rsidR="000B5910">
        <w:rPr>
          <w:rFonts w:ascii="Gill Sans Light" w:hAnsi="Gill Sans Light" w:cs="Gill Sans Light"/>
          <w:sz w:val="22"/>
          <w:szCs w:val="22"/>
          <w:lang w:val="en-CA"/>
        </w:rPr>
        <w:t xml:space="preserve">Introduction: </w:t>
      </w:r>
      <w:r w:rsidRPr="002B59C6">
        <w:rPr>
          <w:rFonts w:ascii="Gill Sans Light" w:hAnsi="Gill Sans Light" w:cs="Gill Sans Light"/>
          <w:sz w:val="22"/>
          <w:szCs w:val="22"/>
          <w:lang w:val="en-CA"/>
        </w:rPr>
        <w:t xml:space="preserve">The Labour of Media (Studies): Activism, Education, and Industry.” </w:t>
      </w:r>
      <w:r w:rsidR="00C16DE8" w:rsidRPr="00642150">
        <w:rPr>
          <w:rFonts w:ascii="Gill Sans Light" w:hAnsi="Gill Sans Light" w:cs="Gill Sans Light"/>
          <w:i/>
          <w:color w:val="000000"/>
          <w:sz w:val="22"/>
          <w:szCs w:val="13"/>
          <w:lang w:val="en-CA" w:bidi="en-US"/>
        </w:rPr>
        <w:t xml:space="preserve">Synoptique: An Online Journal of Film and Moving Image Studies </w:t>
      </w:r>
      <w:r w:rsidRPr="002B59C6">
        <w:rPr>
          <w:rFonts w:ascii="Gill Sans Light" w:hAnsi="Gill Sans Light" w:cs="Gill Sans Light"/>
          <w:sz w:val="22"/>
          <w:szCs w:val="22"/>
          <w:lang w:val="en-CA"/>
        </w:rPr>
        <w:t>8.2 (Fall 2019).</w:t>
      </w:r>
    </w:p>
    <w:p w14:paraId="685261B7" w14:textId="77777777" w:rsidR="002A2DA3" w:rsidRPr="00642150" w:rsidRDefault="002A2DA3" w:rsidP="002A2DA3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</w:p>
    <w:p w14:paraId="0CC88E32" w14:textId="41A5A289" w:rsidR="002A2DA3" w:rsidRPr="00822735" w:rsidRDefault="00822735" w:rsidP="00822735">
      <w:pPr>
        <w:tabs>
          <w:tab w:val="left" w:pos="709"/>
          <w:tab w:val="left" w:pos="1701"/>
          <w:tab w:val="left" w:pos="2430"/>
          <w:tab w:val="left" w:pos="4536"/>
        </w:tabs>
        <w:spacing w:after="240"/>
        <w:jc w:val="both"/>
        <w:rPr>
          <w:rFonts w:ascii="Gill Sans" w:hAnsi="Gill Sans" w:cs="Gill Sans Light"/>
          <w:szCs w:val="24"/>
          <w:lang w:val="en-CA"/>
        </w:rPr>
      </w:pPr>
      <w:r w:rsidRPr="00642150">
        <w:rPr>
          <w:rFonts w:ascii="Gill Sans" w:hAnsi="Gill Sans" w:cs="Gill Sans Light"/>
          <w:szCs w:val="24"/>
          <w:lang w:val="en-CA"/>
        </w:rPr>
        <w:t>Conferences and Public Talks</w:t>
      </w:r>
    </w:p>
    <w:p w14:paraId="50A06B77" w14:textId="6119FB6F" w:rsidR="002A2DA3" w:rsidRDefault="002A2DA3" w:rsidP="008355CF">
      <w:pPr>
        <w:tabs>
          <w:tab w:val="left" w:pos="709"/>
          <w:tab w:val="left" w:pos="1701"/>
          <w:tab w:val="left" w:pos="2430"/>
          <w:tab w:val="left" w:pos="4536"/>
        </w:tabs>
        <w:ind w:left="187"/>
        <w:jc w:val="both"/>
        <w:rPr>
          <w:rFonts w:ascii="Gill Sans" w:hAnsi="Gill Sans" w:cs="Gill Sans Light"/>
          <w:sz w:val="22"/>
          <w:szCs w:val="22"/>
          <w:lang w:val="en-CA"/>
        </w:rPr>
      </w:pPr>
      <w:r w:rsidRPr="00935F90">
        <w:rPr>
          <w:rFonts w:ascii="Gill Sans" w:hAnsi="Gill Sans" w:cs="Gill Sans Light"/>
          <w:sz w:val="22"/>
          <w:szCs w:val="22"/>
          <w:lang w:val="en-CA"/>
        </w:rPr>
        <w:t>Presentations:</w:t>
      </w:r>
    </w:p>
    <w:p w14:paraId="160DCF9C" w14:textId="37366F75" w:rsidR="002A2DA3" w:rsidRDefault="002A2DA3" w:rsidP="00134F72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jc w:val="both"/>
        <w:rPr>
          <w:rFonts w:ascii="Gill Sans Light" w:hAnsi="Gill Sans Light" w:cs="Gill Sans Light"/>
          <w:sz w:val="22"/>
          <w:szCs w:val="22"/>
        </w:rPr>
      </w:pPr>
    </w:p>
    <w:p w14:paraId="2AE24E0B" w14:textId="77777777" w:rsidR="002A2DA3" w:rsidRPr="00935F90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ab/>
        <w:t xml:space="preserve">     March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 xml:space="preserve"> 20</w:t>
      </w:r>
      <w:r>
        <w:rPr>
          <w:rFonts w:ascii="Gill Sans Light" w:hAnsi="Gill Sans Light" w:cs="Gill Sans Light"/>
          <w:sz w:val="22"/>
          <w:szCs w:val="22"/>
          <w:lang w:val="en-CA"/>
        </w:rPr>
        <w:t>21</w:t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935F90">
        <w:rPr>
          <w:rFonts w:ascii="Gill Sans" w:hAnsi="Gill Sans" w:cs="Gill Sans Light"/>
          <w:sz w:val="22"/>
          <w:szCs w:val="22"/>
          <w:lang w:val="en-CA"/>
        </w:rPr>
        <w:t>Society for Cinema and Media Studies 20</w:t>
      </w:r>
      <w:r>
        <w:rPr>
          <w:rFonts w:ascii="Gill Sans" w:hAnsi="Gill Sans" w:cs="Gill Sans Light"/>
          <w:sz w:val="22"/>
          <w:szCs w:val="22"/>
          <w:lang w:val="en-CA"/>
        </w:rPr>
        <w:t>21</w:t>
      </w:r>
      <w:r w:rsidRPr="00935F90">
        <w:rPr>
          <w:rFonts w:ascii="Gill Sans" w:hAnsi="Gill Sans" w:cs="Gill Sans Light"/>
          <w:sz w:val="22"/>
          <w:szCs w:val="22"/>
          <w:lang w:val="en-CA"/>
        </w:rPr>
        <w:t xml:space="preserve"> Annual </w:t>
      </w:r>
      <w:r w:rsidRPr="008B2264">
        <w:rPr>
          <w:rFonts w:ascii="Gill Sans" w:hAnsi="Gill Sans" w:cs="Gill Sans Light"/>
          <w:sz w:val="22"/>
          <w:szCs w:val="22"/>
          <w:lang w:val="en-CA"/>
        </w:rPr>
        <w:t>Conferenc</w:t>
      </w:r>
      <w:r>
        <w:rPr>
          <w:rFonts w:ascii="Gill Sans" w:hAnsi="Gill Sans" w:cs="Gill Sans Light"/>
          <w:sz w:val="22"/>
          <w:szCs w:val="22"/>
          <w:lang w:val="en-CA"/>
        </w:rPr>
        <w:t>e</w:t>
      </w:r>
    </w:p>
    <w:p w14:paraId="46D8C294" w14:textId="77777777" w:rsidR="002A2DA3" w:rsidRPr="00D819CC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color w:val="262626"/>
          <w:sz w:val="22"/>
          <w:szCs w:val="22"/>
          <w:lang w:val="en-CA"/>
        </w:rPr>
      </w:pP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>Online</w:t>
      </w:r>
    </w:p>
    <w:p w14:paraId="04AD85A8" w14:textId="5538C20A" w:rsidR="002A2DA3" w:rsidRPr="00C617DB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jc w:val="both"/>
        <w:rPr>
          <w:rFonts w:ascii="Gill Sans Light" w:hAnsi="Gill Sans Light" w:cs="Gill Sans Light"/>
          <w:sz w:val="22"/>
          <w:szCs w:val="22"/>
        </w:rPr>
      </w:pPr>
      <w:r w:rsidRPr="00C617DB">
        <w:rPr>
          <w:rFonts w:ascii="Gill Sans Light" w:hAnsi="Gill Sans Light" w:cs="Gill Sans Light"/>
          <w:sz w:val="22"/>
          <w:szCs w:val="22"/>
        </w:rPr>
        <w:lastRenderedPageBreak/>
        <w:t xml:space="preserve">      </w:t>
      </w:r>
      <w:r>
        <w:rPr>
          <w:rFonts w:ascii="Gill Sans Light" w:hAnsi="Gill Sans Light" w:cs="Gill Sans Light"/>
          <w:sz w:val="22"/>
          <w:szCs w:val="22"/>
        </w:rPr>
        <w:tab/>
        <w:t xml:space="preserve">       May </w:t>
      </w:r>
      <w:r w:rsidRPr="00C617DB">
        <w:rPr>
          <w:rFonts w:ascii="Gill Sans Light" w:hAnsi="Gill Sans Light" w:cs="Gill Sans Light"/>
          <w:sz w:val="22"/>
          <w:szCs w:val="22"/>
        </w:rPr>
        <w:t>2020</w:t>
      </w:r>
      <w:r w:rsidRPr="00C617DB">
        <w:rPr>
          <w:rFonts w:ascii="Gill Sans Light" w:hAnsi="Gill Sans Light" w:cs="Gill Sans Light"/>
          <w:sz w:val="22"/>
          <w:szCs w:val="22"/>
        </w:rPr>
        <w:tab/>
      </w:r>
      <w:r w:rsidRPr="00C617DB">
        <w:rPr>
          <w:rFonts w:ascii="Gill Sans" w:hAnsi="Gill Sans" w:cs="Gill Sans Light"/>
          <w:sz w:val="22"/>
          <w:szCs w:val="22"/>
        </w:rPr>
        <w:t xml:space="preserve">“Epistemologies of the Archive,” Symposium </w:t>
      </w:r>
      <w:r>
        <w:rPr>
          <w:rFonts w:ascii="Gill Sans" w:hAnsi="Gill Sans" w:cs="Gill Sans Light"/>
          <w:sz w:val="22"/>
          <w:szCs w:val="22"/>
        </w:rPr>
        <w:t xml:space="preserve">– </w:t>
      </w:r>
      <w:r w:rsidR="00844227">
        <w:rPr>
          <w:rFonts w:ascii="Gill Sans" w:hAnsi="Gill Sans" w:cs="Gill Sans Light"/>
          <w:sz w:val="22"/>
          <w:szCs w:val="22"/>
        </w:rPr>
        <w:t>Cancelled</w:t>
      </w:r>
      <w:r>
        <w:rPr>
          <w:rFonts w:ascii="Gill Sans" w:hAnsi="Gill Sans" w:cs="Gill Sans Light"/>
          <w:sz w:val="22"/>
          <w:szCs w:val="22"/>
        </w:rPr>
        <w:t xml:space="preserve"> </w:t>
      </w:r>
    </w:p>
    <w:p w14:paraId="0FED2200" w14:textId="77777777" w:rsidR="002A2DA3" w:rsidRDefault="002A2DA3" w:rsidP="002A2DA3">
      <w:pPr>
        <w:widowControl w:val="0"/>
        <w:tabs>
          <w:tab w:val="left" w:pos="540"/>
          <w:tab w:val="left" w:pos="241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color w:val="262626"/>
          <w:sz w:val="22"/>
          <w:szCs w:val="22"/>
          <w:lang w:val="en-CA"/>
        </w:rPr>
      </w:pPr>
      <w:r w:rsidRPr="00C617DB">
        <w:rPr>
          <w:rFonts w:ascii="Gill Sans Light" w:hAnsi="Gill Sans Light" w:cs="Gill Sans Light"/>
          <w:color w:val="262626"/>
          <w:sz w:val="22"/>
          <w:szCs w:val="22"/>
        </w:rPr>
        <w:tab/>
      </w:r>
      <w:r w:rsidRPr="00C617DB">
        <w:rPr>
          <w:rFonts w:ascii="Gill Sans Light" w:hAnsi="Gill Sans Light" w:cs="Gill Sans Light"/>
          <w:color w:val="262626"/>
          <w:sz w:val="22"/>
          <w:szCs w:val="22"/>
        </w:rPr>
        <w:tab/>
      </w: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>Concordia University, Montreal, QC</w:t>
      </w:r>
    </w:p>
    <w:p w14:paraId="173E14AC" w14:textId="7D78CDC6" w:rsidR="002A2DA3" w:rsidRPr="00935F90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ab/>
        <w:t xml:space="preserve">      April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 xml:space="preserve"> 20</w:t>
      </w:r>
      <w:r>
        <w:rPr>
          <w:rFonts w:ascii="Gill Sans Light" w:hAnsi="Gill Sans Light" w:cs="Gill Sans Light"/>
          <w:sz w:val="22"/>
          <w:szCs w:val="22"/>
          <w:lang w:val="en-CA"/>
        </w:rPr>
        <w:t>20</w:t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935F90">
        <w:rPr>
          <w:rFonts w:ascii="Gill Sans" w:hAnsi="Gill Sans" w:cs="Gill Sans Light"/>
          <w:sz w:val="22"/>
          <w:szCs w:val="22"/>
          <w:lang w:val="en-CA"/>
        </w:rPr>
        <w:t>Society for Cinema and Media Studies 20</w:t>
      </w:r>
      <w:r>
        <w:rPr>
          <w:rFonts w:ascii="Gill Sans" w:hAnsi="Gill Sans" w:cs="Gill Sans Light"/>
          <w:sz w:val="22"/>
          <w:szCs w:val="22"/>
          <w:lang w:val="en-CA"/>
        </w:rPr>
        <w:t>20</w:t>
      </w:r>
      <w:r w:rsidRPr="00935F90">
        <w:rPr>
          <w:rFonts w:ascii="Gill Sans" w:hAnsi="Gill Sans" w:cs="Gill Sans Light"/>
          <w:sz w:val="22"/>
          <w:szCs w:val="22"/>
          <w:lang w:val="en-CA"/>
        </w:rPr>
        <w:t xml:space="preserve"> Annual </w:t>
      </w:r>
      <w:r w:rsidRPr="008B2264">
        <w:rPr>
          <w:rFonts w:ascii="Gill Sans" w:hAnsi="Gill Sans" w:cs="Gill Sans Light"/>
          <w:sz w:val="22"/>
          <w:szCs w:val="22"/>
          <w:lang w:val="en-CA"/>
        </w:rPr>
        <w:t>Conferenc</w:t>
      </w:r>
      <w:r>
        <w:rPr>
          <w:rFonts w:ascii="Gill Sans" w:hAnsi="Gill Sans" w:cs="Gill Sans Light"/>
          <w:sz w:val="22"/>
          <w:szCs w:val="22"/>
          <w:lang w:val="en-CA"/>
        </w:rPr>
        <w:t>e – Cancel</w:t>
      </w:r>
      <w:r w:rsidR="00844227">
        <w:rPr>
          <w:rFonts w:ascii="Gill Sans" w:hAnsi="Gill Sans" w:cs="Gill Sans Light"/>
          <w:sz w:val="22"/>
          <w:szCs w:val="22"/>
          <w:lang w:val="en-CA"/>
        </w:rPr>
        <w:t>l</w:t>
      </w:r>
      <w:r>
        <w:rPr>
          <w:rFonts w:ascii="Gill Sans" w:hAnsi="Gill Sans" w:cs="Gill Sans Light"/>
          <w:sz w:val="22"/>
          <w:szCs w:val="22"/>
          <w:lang w:val="en-CA"/>
        </w:rPr>
        <w:t>ed</w:t>
      </w:r>
    </w:p>
    <w:p w14:paraId="43ABC694" w14:textId="77777777" w:rsidR="002A2DA3" w:rsidRDefault="002A2DA3" w:rsidP="002A2DA3">
      <w:pPr>
        <w:widowControl w:val="0"/>
        <w:tabs>
          <w:tab w:val="left" w:pos="540"/>
          <w:tab w:val="left" w:pos="241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color w:val="262626"/>
          <w:sz w:val="22"/>
          <w:szCs w:val="22"/>
          <w:lang w:val="en-CA"/>
        </w:rPr>
      </w:pP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>Denver</w:t>
      </w: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>,</w:t>
      </w: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 xml:space="preserve"> CO</w:t>
      </w:r>
    </w:p>
    <w:p w14:paraId="2FEDE92B" w14:textId="77777777" w:rsidR="002A2DA3" w:rsidRDefault="002A2DA3" w:rsidP="002A2DA3">
      <w:pPr>
        <w:widowControl w:val="0"/>
        <w:tabs>
          <w:tab w:val="left" w:pos="540"/>
          <w:tab w:val="left" w:pos="2410"/>
        </w:tabs>
        <w:autoSpaceDE w:val="0"/>
        <w:autoSpaceDN w:val="0"/>
        <w:adjustRightInd w:val="0"/>
        <w:ind w:left="2405" w:hanging="2405"/>
        <w:jc w:val="both"/>
        <w:rPr>
          <w:rFonts w:ascii="Gill Sans" w:hAnsi="Gill Sans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 xml:space="preserve">      </w:t>
      </w: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  <w:t>February 2020</w:t>
      </w: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>
        <w:rPr>
          <w:rFonts w:ascii="Gill Sans" w:hAnsi="Gill Sans" w:cs="Gill Sans Light"/>
          <w:sz w:val="22"/>
          <w:szCs w:val="22"/>
          <w:lang w:val="en-CA"/>
        </w:rPr>
        <w:t>Methods in Progress Workshop</w:t>
      </w:r>
    </w:p>
    <w:p w14:paraId="5516E273" w14:textId="77777777" w:rsidR="002A2DA3" w:rsidRPr="00415478" w:rsidRDefault="002A2DA3" w:rsidP="002A2DA3">
      <w:pPr>
        <w:widowControl w:val="0"/>
        <w:tabs>
          <w:tab w:val="left" w:pos="540"/>
          <w:tab w:val="left" w:pos="241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color w:val="262626"/>
          <w:sz w:val="22"/>
          <w:szCs w:val="22"/>
          <w:lang w:val="en-CA"/>
        </w:rPr>
      </w:pPr>
      <w:r>
        <w:rPr>
          <w:rFonts w:ascii="Gill Sans" w:hAnsi="Gill Sans" w:cs="Gill Sans Light"/>
          <w:b/>
          <w:bCs/>
          <w:sz w:val="22"/>
          <w:szCs w:val="22"/>
          <w:lang w:val="en-CA"/>
        </w:rPr>
        <w:tab/>
      </w:r>
      <w:r>
        <w:rPr>
          <w:rFonts w:ascii="Gill Sans" w:hAnsi="Gill Sans" w:cs="Gill Sans Light"/>
          <w:b/>
          <w:bCs/>
          <w:sz w:val="22"/>
          <w:szCs w:val="22"/>
          <w:lang w:val="en-CA"/>
        </w:rPr>
        <w:tab/>
      </w: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>Concordia University, Montreal, QC</w:t>
      </w:r>
    </w:p>
    <w:p w14:paraId="69FA28B9" w14:textId="77777777" w:rsidR="002A2DA3" w:rsidRPr="00935F90" w:rsidRDefault="002A2DA3" w:rsidP="002A2DA3">
      <w:pPr>
        <w:widowControl w:val="0"/>
        <w:tabs>
          <w:tab w:val="left" w:pos="540"/>
          <w:tab w:val="left" w:pos="241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color w:val="262626"/>
          <w:sz w:val="22"/>
          <w:szCs w:val="22"/>
          <w:lang w:val="en-CA"/>
        </w:rPr>
      </w:pPr>
      <w:r>
        <w:rPr>
          <w:rFonts w:ascii="Gill Sans Light" w:hAnsi="Gill Sans Light" w:cs="Gill Sans Light"/>
          <w:color w:val="262626"/>
          <w:sz w:val="22"/>
          <w:szCs w:val="22"/>
          <w:lang w:val="en-CA"/>
        </w:rPr>
        <w:t xml:space="preserve">      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>November 2019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935F90">
        <w:rPr>
          <w:rFonts w:ascii="Gill Sans" w:hAnsi="Gill Sans" w:cs="Gill Sans"/>
          <w:sz w:val="22"/>
          <w:szCs w:val="22"/>
          <w:lang w:val="en-CA"/>
        </w:rPr>
        <w:t>XXV International Conference of Film Studies, "Contemporary Women’s Cinema</w:t>
      </w:r>
      <w:r>
        <w:rPr>
          <w:rFonts w:ascii="Gill Sans" w:hAnsi="Gill Sans" w:cs="Gill Sans"/>
          <w:sz w:val="22"/>
          <w:szCs w:val="22"/>
          <w:lang w:val="en-CA"/>
        </w:rPr>
        <w:t xml:space="preserve"> </w:t>
      </w:r>
      <w:r>
        <w:rPr>
          <w:rFonts w:ascii="Gill Sans" w:hAnsi="Gill Sans" w:cs="Gill Sans"/>
          <w:sz w:val="22"/>
          <w:szCs w:val="22"/>
          <w:lang w:val="en-CA"/>
        </w:rPr>
        <w:tab/>
      </w:r>
      <w:r w:rsidRPr="00935F90">
        <w:rPr>
          <w:rFonts w:ascii="Gill Sans" w:hAnsi="Gill Sans" w:cs="Gill Sans"/>
          <w:sz w:val="22"/>
          <w:szCs w:val="22"/>
          <w:lang w:val="en-CA"/>
        </w:rPr>
        <w:t xml:space="preserve">and Media: Aesthetics, Identities, and Imaginaries," </w:t>
      </w:r>
    </w:p>
    <w:p w14:paraId="3CF91DF8" w14:textId="77777777" w:rsidR="002A2DA3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>Roma Tre University, Rome, IT</w:t>
      </w:r>
    </w:p>
    <w:p w14:paraId="3BFF87FD" w14:textId="77777777" w:rsidR="002A2DA3" w:rsidRPr="00935F90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935F90">
        <w:rPr>
          <w:rFonts w:ascii="Gill Sans Light" w:hAnsi="Gill Sans Light" w:cs="Gill Sans Light"/>
          <w:sz w:val="22"/>
          <w:szCs w:val="22"/>
          <w:lang w:val="en-CA"/>
        </w:rPr>
        <w:t xml:space="preserve">         </w:t>
      </w:r>
      <w:r>
        <w:rPr>
          <w:rFonts w:ascii="Gill Sans Light" w:hAnsi="Gill Sans Light" w:cs="Gill Sans Light"/>
          <w:sz w:val="22"/>
          <w:szCs w:val="22"/>
          <w:lang w:val="en-CA"/>
        </w:rPr>
        <w:t xml:space="preserve"> 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>February 2019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935F90">
        <w:rPr>
          <w:rFonts w:ascii="Gill Sans" w:hAnsi="Gill Sans" w:cs="Gill Sans Light"/>
          <w:sz w:val="22"/>
          <w:szCs w:val="22"/>
          <w:lang w:val="en-CA"/>
        </w:rPr>
        <w:t>Filmic Forms and Practices of Autochthonous Struggles Colloquium Series, “Autochthonous Cinema against Occupations [North America]”</w:t>
      </w:r>
    </w:p>
    <w:p w14:paraId="5510C708" w14:textId="77777777" w:rsidR="002A2DA3" w:rsidRPr="00935F90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color w:val="262626"/>
          <w:sz w:val="22"/>
          <w:szCs w:val="22"/>
          <w:lang w:val="fr-FR"/>
        </w:rPr>
      </w:pP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 w:rsidRPr="00935F90">
        <w:rPr>
          <w:rFonts w:ascii="Gill Sans Light" w:hAnsi="Gill Sans Light" w:cs="Gill Sans Light"/>
          <w:sz w:val="22"/>
          <w:szCs w:val="22"/>
          <w:lang w:val="fr-FR"/>
        </w:rPr>
        <w:t xml:space="preserve">La </w:t>
      </w:r>
      <w:proofErr w:type="spellStart"/>
      <w:r w:rsidRPr="00935F90">
        <w:rPr>
          <w:rFonts w:ascii="Gill Sans Light" w:hAnsi="Gill Sans Light" w:cs="Gill Sans Light"/>
          <w:sz w:val="22"/>
          <w:szCs w:val="22"/>
          <w:lang w:val="fr-FR"/>
        </w:rPr>
        <w:t>Fémis</w:t>
      </w:r>
      <w:proofErr w:type="spellEnd"/>
      <w:r w:rsidRPr="00935F90">
        <w:rPr>
          <w:rFonts w:ascii="Gill Sans Light" w:hAnsi="Gill Sans Light" w:cs="Gill Sans Light"/>
          <w:sz w:val="22"/>
          <w:szCs w:val="22"/>
          <w:lang w:val="fr-FR"/>
        </w:rPr>
        <w:t xml:space="preserve"> and INHA, Paris, FR</w:t>
      </w:r>
    </w:p>
    <w:p w14:paraId="7FB05ABD" w14:textId="77777777" w:rsidR="002A2DA3" w:rsidRPr="00935F90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fr-FR"/>
        </w:rPr>
        <w:t xml:space="preserve">       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>September 201</w:t>
      </w:r>
      <w:r>
        <w:rPr>
          <w:rFonts w:ascii="Gill Sans Light" w:hAnsi="Gill Sans Light" w:cs="Gill Sans Light"/>
          <w:sz w:val="22"/>
          <w:szCs w:val="22"/>
          <w:lang w:val="en-CA"/>
        </w:rPr>
        <w:t>8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935F90">
        <w:rPr>
          <w:rFonts w:ascii="Gill Sans" w:hAnsi="Gill Sans" w:cs="Gill Sans Light"/>
          <w:sz w:val="22"/>
          <w:szCs w:val="22"/>
          <w:lang w:val="en-CA"/>
        </w:rPr>
        <w:t>University of Maine/University of New Brunswick International Graduate Student Conference</w:t>
      </w:r>
      <w:r>
        <w:rPr>
          <w:rFonts w:ascii="Gill Sans" w:hAnsi="Gill Sans" w:cs="Gill Sans Light"/>
          <w:sz w:val="22"/>
          <w:szCs w:val="22"/>
          <w:lang w:val="en-CA"/>
        </w:rPr>
        <w:t>, “New Voices in History”</w:t>
      </w:r>
    </w:p>
    <w:p w14:paraId="2B9606E3" w14:textId="77777777" w:rsidR="002A2DA3" w:rsidRPr="00935F90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935F90">
        <w:rPr>
          <w:rFonts w:ascii="Gill Sans Light" w:hAnsi="Gill Sans Light" w:cs="Gill Sans Light"/>
          <w:sz w:val="22"/>
          <w:szCs w:val="22"/>
          <w:lang w:val="en-CA"/>
        </w:rPr>
        <w:tab/>
        <w:t xml:space="preserve">         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ab/>
        <w:t>University of Maine, Orono, ME</w:t>
      </w:r>
      <w:r w:rsidRPr="00935F90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</w:p>
    <w:p w14:paraId="3593009E" w14:textId="77777777" w:rsidR="002A2DA3" w:rsidRPr="00F0046D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" w:hAnsi="Gill Sans" w:cs="Gill Sans Light"/>
          <w:sz w:val="22"/>
          <w:szCs w:val="22"/>
          <w:lang w:val="en-CA"/>
        </w:rPr>
      </w:pPr>
      <w:r w:rsidRPr="00935F90">
        <w:rPr>
          <w:rFonts w:ascii="Gill Sans Light" w:hAnsi="Gill Sans Light" w:cs="Gill Sans Light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sz w:val="22"/>
          <w:szCs w:val="22"/>
          <w:lang w:val="en-CA"/>
        </w:rPr>
        <w:t xml:space="preserve">       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>June 2018</w:t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935F90">
        <w:rPr>
          <w:rFonts w:ascii="Gill Sans" w:hAnsi="Gill Sans" w:cs="Gill Sans Light"/>
          <w:sz w:val="22"/>
          <w:szCs w:val="22"/>
          <w:lang w:val="en-CA"/>
        </w:rPr>
        <w:t>The European Network for Cinema and Media Studies (NECS) Annual Conference</w:t>
      </w:r>
      <w:r>
        <w:rPr>
          <w:rFonts w:ascii="Gill Sans" w:hAnsi="Gill Sans" w:cs="Gill Sans Light"/>
          <w:sz w:val="22"/>
          <w:szCs w:val="22"/>
          <w:lang w:val="en-CA"/>
        </w:rPr>
        <w:t>, “Media Tactics and Engagement”</w:t>
      </w:r>
    </w:p>
    <w:p w14:paraId="638B722E" w14:textId="77777777" w:rsidR="002A2DA3" w:rsidRPr="00F0046D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F0046D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  <w:t xml:space="preserve"> </w:t>
      </w:r>
      <w:r w:rsidRPr="00F0046D">
        <w:rPr>
          <w:rFonts w:ascii="Gill Sans Light" w:hAnsi="Gill Sans Light" w:cs="Gill Sans Light"/>
          <w:color w:val="262626"/>
          <w:sz w:val="22"/>
          <w:szCs w:val="22"/>
          <w:lang w:val="en-CA"/>
        </w:rPr>
        <w:tab/>
      </w:r>
      <w:r w:rsidRPr="00F0046D">
        <w:rPr>
          <w:rFonts w:ascii="Gill Sans Light" w:hAnsi="Gill Sans Light" w:cs="Gill Sans Light"/>
          <w:sz w:val="22"/>
          <w:szCs w:val="22"/>
          <w:lang w:val="en-CA"/>
        </w:rPr>
        <w:t>University of Amsterdam, Amsterdam, NL</w:t>
      </w:r>
    </w:p>
    <w:p w14:paraId="77A8452B" w14:textId="77777777" w:rsidR="002A2DA3" w:rsidRPr="00F0046D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 xml:space="preserve">       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>September 2017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935F90">
        <w:rPr>
          <w:rFonts w:ascii="Gill Sans" w:hAnsi="Gill Sans" w:cs="Gill Sans"/>
          <w:sz w:val="22"/>
          <w:szCs w:val="22"/>
          <w:lang w:val="en-CA"/>
        </w:rPr>
        <w:t>Concordia University - University of Pennsylvania Graduate Symposium</w:t>
      </w:r>
      <w:r w:rsidRPr="00935F90">
        <w:rPr>
          <w:rFonts w:ascii="Gill Sans Light" w:hAnsi="Gill Sans Light" w:cs="Gill Sans Light"/>
          <w:sz w:val="22"/>
          <w:szCs w:val="22"/>
          <w:lang w:val="en-CA"/>
        </w:rPr>
        <w:t>,</w:t>
      </w:r>
      <w:r>
        <w:rPr>
          <w:rFonts w:ascii="Gill Sans Light" w:hAnsi="Gill Sans Light" w:cs="Gill Sans Light"/>
          <w:sz w:val="22"/>
          <w:szCs w:val="22"/>
          <w:lang w:val="en-CA"/>
        </w:rPr>
        <w:t xml:space="preserve"> </w:t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F0046D">
        <w:rPr>
          <w:rFonts w:ascii="Gill Sans" w:hAnsi="Gill Sans" w:cs="Gill Sans"/>
          <w:sz w:val="22"/>
          <w:szCs w:val="22"/>
          <w:lang w:val="en-CA"/>
        </w:rPr>
        <w:t>“</w:t>
      </w:r>
      <w:proofErr w:type="spellStart"/>
      <w:r w:rsidRPr="00F0046D">
        <w:rPr>
          <w:rFonts w:ascii="Gill Sans" w:hAnsi="Gill Sans" w:cs="Gill Sans"/>
          <w:sz w:val="22"/>
          <w:szCs w:val="22"/>
          <w:lang w:val="en-CA"/>
        </w:rPr>
        <w:t>Counterpublics</w:t>
      </w:r>
      <w:proofErr w:type="spellEnd"/>
      <w:r w:rsidRPr="00F0046D">
        <w:rPr>
          <w:rFonts w:ascii="Gill Sans" w:hAnsi="Gill Sans" w:cs="Gill Sans"/>
          <w:sz w:val="22"/>
          <w:szCs w:val="22"/>
          <w:lang w:val="en-CA"/>
        </w:rPr>
        <w:t xml:space="preserve">” </w:t>
      </w:r>
    </w:p>
    <w:p w14:paraId="0D72897F" w14:textId="77777777" w:rsidR="002A2DA3" w:rsidRPr="00F0046D" w:rsidRDefault="002A2DA3" w:rsidP="002A2DA3">
      <w:pPr>
        <w:widowControl w:val="0"/>
        <w:tabs>
          <w:tab w:val="left" w:pos="540"/>
          <w:tab w:val="left" w:pos="2430"/>
        </w:tabs>
        <w:autoSpaceDE w:val="0"/>
        <w:autoSpaceDN w:val="0"/>
        <w:adjustRightInd w:val="0"/>
        <w:ind w:left="2405" w:hanging="2405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F0046D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F0046D">
        <w:rPr>
          <w:rFonts w:ascii="Gill Sans Light" w:hAnsi="Gill Sans Light" w:cs="Gill Sans Light"/>
          <w:sz w:val="22"/>
          <w:szCs w:val="22"/>
          <w:lang w:val="en-CA"/>
        </w:rPr>
        <w:tab/>
        <w:t>University of Pennsylvania, Philadelphia, PEN</w:t>
      </w:r>
    </w:p>
    <w:p w14:paraId="7E117ED0" w14:textId="77777777" w:rsidR="002A2DA3" w:rsidRDefault="002A2DA3" w:rsidP="002A2DA3">
      <w:pPr>
        <w:tabs>
          <w:tab w:val="left" w:pos="540"/>
          <w:tab w:val="left" w:pos="2410"/>
          <w:tab w:val="left" w:pos="2694"/>
          <w:tab w:val="left" w:pos="4536"/>
        </w:tabs>
        <w:ind w:left="1079" w:hanging="539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F0046D">
        <w:rPr>
          <w:rFonts w:ascii="Gill Sans Light" w:hAnsi="Gill Sans Light" w:cs="Gill Sans Light"/>
          <w:sz w:val="22"/>
          <w:szCs w:val="22"/>
          <w:lang w:val="en-CA"/>
        </w:rPr>
        <w:t xml:space="preserve">    January 2017</w:t>
      </w:r>
      <w:r w:rsidRPr="00F0046D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F0046D">
        <w:rPr>
          <w:rFonts w:ascii="Gill Sans" w:hAnsi="Gill Sans" w:cs="Gill Sans Light"/>
          <w:sz w:val="22"/>
          <w:szCs w:val="22"/>
          <w:lang w:val="en-CA"/>
        </w:rPr>
        <w:t>Context and Meaning XVI, “On the Fringe”</w:t>
      </w:r>
    </w:p>
    <w:p w14:paraId="003ADBD1" w14:textId="77777777" w:rsidR="002A2DA3" w:rsidRDefault="002A2DA3" w:rsidP="002A2DA3">
      <w:pPr>
        <w:tabs>
          <w:tab w:val="left" w:pos="540"/>
          <w:tab w:val="left" w:pos="2410"/>
          <w:tab w:val="left" w:pos="2694"/>
          <w:tab w:val="left" w:pos="4536"/>
        </w:tabs>
        <w:ind w:left="1079" w:hanging="539"/>
        <w:jc w:val="both"/>
        <w:rPr>
          <w:rFonts w:ascii="Gill Sans Light" w:hAnsi="Gill Sans Light" w:cs="Gill Sans Light"/>
          <w:sz w:val="22"/>
          <w:szCs w:val="22"/>
          <w:highlight w:val="yellow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F0046D">
        <w:rPr>
          <w:rFonts w:ascii="Gill Sans Light" w:hAnsi="Gill Sans Light" w:cs="Gill Sans Light"/>
          <w:sz w:val="22"/>
          <w:szCs w:val="22"/>
          <w:lang w:val="en-CA"/>
        </w:rPr>
        <w:t>Queen's University, Kingston, ON</w:t>
      </w:r>
      <w:r w:rsidRPr="00F0046D">
        <w:rPr>
          <w:rFonts w:ascii="Gill Sans Light" w:hAnsi="Gill Sans Light" w:cs="Gill Sans Light"/>
          <w:sz w:val="22"/>
          <w:szCs w:val="22"/>
          <w:highlight w:val="yellow"/>
          <w:lang w:val="en-CA"/>
        </w:rPr>
        <w:t xml:space="preserve"> </w:t>
      </w:r>
    </w:p>
    <w:p w14:paraId="6D0F83EA" w14:textId="77777777" w:rsidR="002A2DA3" w:rsidRDefault="002A2DA3" w:rsidP="002A2DA3">
      <w:pPr>
        <w:tabs>
          <w:tab w:val="left" w:pos="709"/>
          <w:tab w:val="left" w:pos="1701"/>
          <w:tab w:val="left" w:pos="2430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szCs w:val="22"/>
          <w:lang w:val="en-CA"/>
        </w:rPr>
      </w:pPr>
    </w:p>
    <w:p w14:paraId="0744A18C" w14:textId="77777777" w:rsidR="002A2DA3" w:rsidRPr="00642150" w:rsidRDefault="002A2DA3" w:rsidP="002A2DA3">
      <w:pPr>
        <w:tabs>
          <w:tab w:val="left" w:pos="709"/>
          <w:tab w:val="left" w:pos="1701"/>
          <w:tab w:val="left" w:pos="2430"/>
          <w:tab w:val="left" w:pos="4536"/>
        </w:tabs>
        <w:ind w:left="181"/>
        <w:jc w:val="both"/>
        <w:rPr>
          <w:rFonts w:ascii="Gill Sans" w:hAnsi="Gill Sans" w:cs="Gill Sans Light"/>
          <w:sz w:val="22"/>
          <w:szCs w:val="22"/>
          <w:lang w:val="en-CA"/>
        </w:rPr>
      </w:pPr>
      <w:r w:rsidRPr="00642150">
        <w:rPr>
          <w:rFonts w:ascii="Gill Sans" w:hAnsi="Gill Sans" w:cs="Gill Sans Light"/>
          <w:sz w:val="22"/>
          <w:szCs w:val="22"/>
          <w:lang w:val="en-CA"/>
        </w:rPr>
        <w:t>Guest Lectures:</w:t>
      </w:r>
    </w:p>
    <w:p w14:paraId="6EF62B2F" w14:textId="77777777" w:rsidR="002A2DA3" w:rsidRPr="00642150" w:rsidRDefault="002A2DA3" w:rsidP="002A2DA3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</w:p>
    <w:p w14:paraId="74E3942B" w14:textId="77777777" w:rsidR="002A2DA3" w:rsidRPr="00642150" w:rsidRDefault="002A2DA3" w:rsidP="002A2DA3">
      <w:pPr>
        <w:tabs>
          <w:tab w:val="left" w:pos="709"/>
          <w:tab w:val="left" w:pos="2430"/>
          <w:tab w:val="left" w:pos="2694"/>
          <w:tab w:val="left" w:pos="4536"/>
        </w:tabs>
        <w:ind w:left="2410" w:hanging="2410"/>
        <w:jc w:val="both"/>
        <w:rPr>
          <w:rFonts w:ascii="Gill Sans" w:hAnsi="Gill Sans" w:cs="Gill Sans"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           February 2020</w:t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642150">
        <w:rPr>
          <w:rFonts w:ascii="Gill Sans" w:hAnsi="Gill Sans" w:cs="Gill Sans"/>
          <w:sz w:val="22"/>
          <w:szCs w:val="22"/>
          <w:lang w:val="en-CA"/>
        </w:rPr>
        <w:t xml:space="preserve">Guest Lecture: “Fourth Cinema.” </w:t>
      </w:r>
    </w:p>
    <w:p w14:paraId="59B83D9D" w14:textId="77777777" w:rsidR="002A2DA3" w:rsidRPr="00642150" w:rsidRDefault="002A2DA3" w:rsidP="002A2DA3">
      <w:pPr>
        <w:tabs>
          <w:tab w:val="left" w:pos="709"/>
          <w:tab w:val="left" w:pos="2430"/>
          <w:tab w:val="left" w:pos="2694"/>
          <w:tab w:val="left" w:pos="4536"/>
        </w:tabs>
        <w:spacing w:after="120"/>
        <w:ind w:left="2432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AA68E5">
        <w:rPr>
          <w:rFonts w:ascii="Gill Sans Light" w:hAnsi="Gill Sans Light" w:cs="Gill Sans Light"/>
          <w:sz w:val="22"/>
          <w:szCs w:val="22"/>
          <w:lang w:val="en-CA"/>
        </w:rPr>
        <w:t xml:space="preserve">FMST 322/3 A </w:t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>Hosted by the undergraduate course “Film History Since 1959” taught by Pr. Josh</w:t>
      </w:r>
      <w:r>
        <w:rPr>
          <w:rFonts w:ascii="Gill Sans Light" w:hAnsi="Gill Sans Light" w:cs="Gill Sans Light"/>
          <w:sz w:val="22"/>
          <w:szCs w:val="22"/>
          <w:lang w:val="en-CA"/>
        </w:rPr>
        <w:t>u</w:t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a Neves at Concordia University, Montreal. </w:t>
      </w:r>
    </w:p>
    <w:p w14:paraId="0C20A3F4" w14:textId="77777777" w:rsidR="002A2DA3" w:rsidRPr="00642150" w:rsidRDefault="002A2DA3" w:rsidP="002A2DA3">
      <w:pPr>
        <w:tabs>
          <w:tab w:val="left" w:pos="709"/>
          <w:tab w:val="left" w:pos="2430"/>
          <w:tab w:val="left" w:pos="2694"/>
          <w:tab w:val="left" w:pos="4536"/>
        </w:tabs>
        <w:spacing w:after="120"/>
        <w:ind w:left="2432"/>
        <w:jc w:val="both"/>
        <w:rPr>
          <w:rFonts w:ascii="Gill Sans Light" w:hAnsi="Gill Sans Light" w:cs="Gill Sans Light"/>
          <w:sz w:val="22"/>
          <w:szCs w:val="22"/>
          <w:lang w:val="en-CA"/>
        </w:rPr>
      </w:pPr>
    </w:p>
    <w:p w14:paraId="7DC2FC1B" w14:textId="48A5DD50" w:rsidR="00437203" w:rsidRPr="00642150" w:rsidRDefault="002A2DA3" w:rsidP="00456596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  <w:r>
        <w:rPr>
          <w:rFonts w:ascii="Gill Sans" w:hAnsi="Gill Sans" w:cs="Gill Sans Light"/>
          <w:szCs w:val="24"/>
          <w:lang w:val="en-CA"/>
        </w:rPr>
        <w:t>TEACHING ACTIVITIES</w:t>
      </w:r>
    </w:p>
    <w:p w14:paraId="3F7DD173" w14:textId="6A71F16E" w:rsidR="00817C0B" w:rsidRPr="00642150" w:rsidRDefault="00111936" w:rsidP="00817C0B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  </w:t>
      </w:r>
      <w:r w:rsidR="009E5F02" w:rsidRPr="00642150">
        <w:rPr>
          <w:rFonts w:ascii="Gill Sans Light" w:hAnsi="Gill Sans Light" w:cs="Gill Sans Light"/>
          <w:sz w:val="22"/>
          <w:lang w:val="en-CA"/>
        </w:rPr>
        <w:t xml:space="preserve"> </w:t>
      </w:r>
    </w:p>
    <w:p w14:paraId="5DA01ED8" w14:textId="657404BD" w:rsidR="00134F72" w:rsidRPr="00642150" w:rsidRDefault="00134F72" w:rsidP="00134F72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>Winter 202</w:t>
      </w:r>
      <w:r>
        <w:rPr>
          <w:rFonts w:ascii="Gill Sans Light" w:hAnsi="Gill Sans Light" w:cs="Gill Sans Light"/>
          <w:sz w:val="22"/>
          <w:lang w:val="en-CA"/>
        </w:rPr>
        <w:t>2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Teaching Assistant for </w:t>
      </w:r>
      <w:r w:rsidRPr="00134F72">
        <w:rPr>
          <w:rFonts w:ascii="Gill Sans" w:hAnsi="Gill Sans" w:cs="Gill Sans Light"/>
          <w:sz w:val="22"/>
          <w:lang w:val="en-CA"/>
        </w:rPr>
        <w:t>Moving Camera Aesthetic</w:t>
      </w:r>
    </w:p>
    <w:p w14:paraId="29131F2F" w14:textId="2D3E14D1" w:rsidR="00134F72" w:rsidRDefault="00134F72" w:rsidP="00134F72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With </w:t>
      </w:r>
      <w:r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Dr. John Locke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, Film Studies, Concordia University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</w:p>
    <w:p w14:paraId="76E79CF2" w14:textId="78B5F459" w:rsidR="00134F72" w:rsidRPr="00642150" w:rsidRDefault="00134F72" w:rsidP="00134F72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  <w:t xml:space="preserve">      Fall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202</w:t>
      </w:r>
      <w:r>
        <w:rPr>
          <w:rFonts w:ascii="Gill Sans Light" w:hAnsi="Gill Sans Light" w:cs="Gill Sans Light"/>
          <w:sz w:val="22"/>
          <w:lang w:val="en-CA"/>
        </w:rPr>
        <w:t>1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Teaching Assistant for </w:t>
      </w:r>
      <w:r>
        <w:rPr>
          <w:rFonts w:ascii="Gill Sans" w:hAnsi="Gill Sans" w:cs="Gill Sans Light"/>
          <w:sz w:val="22"/>
          <w:lang w:val="en-CA"/>
        </w:rPr>
        <w:t>Women and Film</w:t>
      </w:r>
      <w:r w:rsidRPr="00642150">
        <w:rPr>
          <w:rFonts w:ascii="Gill Sans" w:hAnsi="Gill Sans" w:cs="Gill Sans Light"/>
          <w:sz w:val="22"/>
          <w:lang w:val="en-CA"/>
        </w:rPr>
        <w:t xml:space="preserve"> </w:t>
      </w:r>
    </w:p>
    <w:p w14:paraId="7C878AE0" w14:textId="0EB085CE" w:rsidR="00134F72" w:rsidRDefault="00134F72" w:rsidP="00134F72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With </w:t>
      </w:r>
      <w:r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Dr. Terri Ginsberg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, Film Studies, Concordia University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</w:p>
    <w:p w14:paraId="6D35FA7C" w14:textId="53A30F56" w:rsidR="00134F72" w:rsidRPr="00642150" w:rsidRDefault="00134F72" w:rsidP="00134F72">
      <w:pPr>
        <w:tabs>
          <w:tab w:val="left" w:pos="709"/>
          <w:tab w:val="left" w:pos="2410"/>
          <w:tab w:val="left" w:pos="2694"/>
          <w:tab w:val="left" w:pos="4536"/>
        </w:tabs>
        <w:ind w:left="2410" w:hanging="2230"/>
        <w:jc w:val="both"/>
        <w:rPr>
          <w:rFonts w:ascii="Gill Sans" w:hAnsi="Gill Sans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>Winter 202</w:t>
      </w:r>
      <w:r>
        <w:rPr>
          <w:rFonts w:ascii="Gill Sans Light" w:hAnsi="Gill Sans Light" w:cs="Gill Sans Light"/>
          <w:sz w:val="22"/>
          <w:lang w:val="en-CA"/>
        </w:rPr>
        <w:t>1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Teaching Assistant for </w:t>
      </w:r>
      <w:r w:rsidRPr="00134F72">
        <w:rPr>
          <w:rFonts w:ascii="Gill Sans" w:hAnsi="Gill Sans" w:cs="Gill Sans Light"/>
          <w:sz w:val="22"/>
          <w:lang w:val="en-CA"/>
        </w:rPr>
        <w:t>Topics in Independent Cinema: Film Curation and Knowledge Production</w:t>
      </w:r>
    </w:p>
    <w:p w14:paraId="4AD75830" w14:textId="75148A4D" w:rsidR="00134F72" w:rsidRPr="00642150" w:rsidRDefault="00134F72" w:rsidP="00134F72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With </w:t>
      </w:r>
      <w:r w:rsidRPr="00134F72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Ilona </w:t>
      </w:r>
      <w:proofErr w:type="spellStart"/>
      <w:r w:rsidRPr="00134F72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Jurkonyté</w:t>
      </w:r>
      <w:proofErr w:type="spellEnd"/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, Film Studies, Concordia University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</w:p>
    <w:p w14:paraId="6313CFBF" w14:textId="0A6C6C68" w:rsidR="004A5149" w:rsidRPr="004A5149" w:rsidRDefault="004A5149" w:rsidP="004A5149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b/>
          <w:bCs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  <w:t xml:space="preserve">     </w:t>
      </w:r>
      <w:r w:rsidRPr="00D819CC">
        <w:rPr>
          <w:rFonts w:ascii="Gill Sans Light" w:hAnsi="Gill Sans Light" w:cs="Gill Sans Light"/>
          <w:sz w:val="22"/>
          <w:lang w:val="en-CA"/>
        </w:rPr>
        <w:t>Fall 2020</w:t>
      </w:r>
      <w:r w:rsidRPr="00D819CC">
        <w:rPr>
          <w:rFonts w:ascii="Gill Sans Light" w:hAnsi="Gill Sans Light" w:cs="Gill Sans Light"/>
          <w:sz w:val="22"/>
          <w:lang w:val="en-CA"/>
        </w:rPr>
        <w:tab/>
      </w:r>
      <w:r w:rsidRPr="00D819CC">
        <w:rPr>
          <w:rFonts w:ascii="Gill Sans" w:hAnsi="Gill Sans" w:cs="Gill Sans Light"/>
          <w:sz w:val="22"/>
          <w:lang w:val="en-CA"/>
        </w:rPr>
        <w:t>Instructor for Cinema and the Body, co-taught with Ylenia Olibet</w:t>
      </w:r>
      <w:r w:rsidRPr="00642150">
        <w:rPr>
          <w:rFonts w:ascii="Gill Sans" w:hAnsi="Gill Sans" w:cs="Gill Sans Light"/>
          <w:sz w:val="22"/>
          <w:lang w:val="en-CA"/>
        </w:rPr>
        <w:t xml:space="preserve"> </w:t>
      </w:r>
    </w:p>
    <w:p w14:paraId="00B5ED36" w14:textId="527AF1FC" w:rsidR="004A5149" w:rsidRDefault="004A5149" w:rsidP="00D819CC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180"/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</w:r>
      <w:r>
        <w:rPr>
          <w:rFonts w:ascii="Gill Sans Light" w:hAnsi="Gill Sans Light" w:cs="Gill Sans Light"/>
          <w:sz w:val="22"/>
          <w:lang w:val="en-CA"/>
        </w:rPr>
        <w:tab/>
      </w:r>
      <w:r w:rsidR="00AA68E5">
        <w:rPr>
          <w:rFonts w:ascii="Gill Sans Light" w:hAnsi="Gill Sans Light" w:cs="Gill Sans Light"/>
          <w:sz w:val="22"/>
          <w:lang w:val="en-CA"/>
        </w:rPr>
        <w:t xml:space="preserve">FMST 398/2 BB </w:t>
      </w:r>
      <w:r>
        <w:rPr>
          <w:rFonts w:ascii="Gill Sans Light" w:hAnsi="Gill Sans Light" w:cs="Gill Sans Light"/>
          <w:sz w:val="22"/>
          <w:lang w:val="en-CA"/>
        </w:rPr>
        <w:t>Film Studies, Concordia University</w:t>
      </w:r>
      <w:r w:rsidR="002A2DA3">
        <w:rPr>
          <w:rFonts w:ascii="Gill Sans Light" w:hAnsi="Gill Sans Light" w:cs="Gill Sans Light"/>
          <w:sz w:val="22"/>
          <w:lang w:val="en-CA"/>
        </w:rPr>
        <w:t>. 58 students</w:t>
      </w:r>
    </w:p>
    <w:p w14:paraId="574079F8" w14:textId="7D7ECBEB" w:rsidR="00817C0B" w:rsidRPr="00642150" w:rsidRDefault="004A5149" w:rsidP="00817C0B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</w:r>
      <w:r w:rsidR="00817C0B" w:rsidRPr="00642150">
        <w:rPr>
          <w:rFonts w:ascii="Gill Sans Light" w:hAnsi="Gill Sans Light" w:cs="Gill Sans Light"/>
          <w:sz w:val="22"/>
          <w:lang w:val="en-CA"/>
        </w:rPr>
        <w:t xml:space="preserve">Winter 2020 </w:t>
      </w:r>
      <w:r w:rsidR="00817C0B" w:rsidRPr="00642150">
        <w:rPr>
          <w:rFonts w:ascii="Gill Sans Light" w:hAnsi="Gill Sans Light" w:cs="Gill Sans Light"/>
          <w:sz w:val="22"/>
          <w:lang w:val="en-CA"/>
        </w:rPr>
        <w:tab/>
      </w:r>
      <w:r w:rsidR="00817C0B" w:rsidRPr="00642150">
        <w:rPr>
          <w:rFonts w:ascii="Gill Sans" w:hAnsi="Gill Sans" w:cs="Gill Sans Light"/>
          <w:sz w:val="22"/>
          <w:lang w:val="en-CA"/>
        </w:rPr>
        <w:t xml:space="preserve">Teaching Assistant for History of Film Since 1959 </w:t>
      </w:r>
    </w:p>
    <w:p w14:paraId="1723E623" w14:textId="25771414" w:rsidR="00817C0B" w:rsidRPr="00642150" w:rsidRDefault="00817C0B" w:rsidP="00817C0B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With 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Pr. Joshua Neves, Film Studies, Concordia University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</w:p>
    <w:p w14:paraId="5F4A1515" w14:textId="6989D019" w:rsidR="00413F14" w:rsidRPr="00642150" w:rsidRDefault="00817C0B" w:rsidP="00817C0B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     Fall 2019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="00413F14" w:rsidRPr="00642150">
        <w:rPr>
          <w:rFonts w:ascii="Gill Sans" w:hAnsi="Gill Sans" w:cs="Gill Sans Light"/>
          <w:sz w:val="22"/>
          <w:lang w:val="en-CA"/>
        </w:rPr>
        <w:t xml:space="preserve">Instructor for </w:t>
      </w:r>
      <w:r w:rsidRPr="00642150">
        <w:rPr>
          <w:rFonts w:ascii="Gill Sans" w:hAnsi="Gill Sans" w:cs="Gill Sans Light"/>
          <w:sz w:val="22"/>
          <w:lang w:val="en-CA"/>
        </w:rPr>
        <w:t>Methods in Film Studies</w:t>
      </w:r>
      <w:r w:rsidR="00413F14" w:rsidRPr="00642150">
        <w:rPr>
          <w:rFonts w:ascii="Gill Sans" w:hAnsi="Gill Sans" w:cs="Gill Sans Light"/>
          <w:sz w:val="22"/>
          <w:lang w:val="en-CA"/>
        </w:rPr>
        <w:t xml:space="preserve"> </w:t>
      </w:r>
    </w:p>
    <w:p w14:paraId="482EE021" w14:textId="7D2BF0DC" w:rsidR="008E153E" w:rsidRPr="00642150" w:rsidRDefault="00AA68E5" w:rsidP="00A87216">
      <w:pPr>
        <w:tabs>
          <w:tab w:val="left" w:pos="709"/>
          <w:tab w:val="left" w:pos="1843"/>
          <w:tab w:val="left" w:pos="2410"/>
          <w:tab w:val="left" w:pos="2694"/>
          <w:tab w:val="left" w:pos="4536"/>
        </w:tabs>
        <w:spacing w:after="120"/>
        <w:ind w:left="2410"/>
        <w:jc w:val="both"/>
        <w:rPr>
          <w:rFonts w:ascii="Gill Sans Light" w:hAnsi="Gill Sans Light" w:cs="Gill Sans Light"/>
          <w:sz w:val="22"/>
          <w:lang w:val="en-CA"/>
        </w:rPr>
      </w:pPr>
      <w:r w:rsidRPr="00AA68E5">
        <w:rPr>
          <w:rFonts w:ascii="Gill Sans Light" w:hAnsi="Gill Sans Light" w:cs="Gill Sans Light"/>
          <w:sz w:val="22"/>
          <w:lang w:val="en-CA"/>
        </w:rPr>
        <w:t xml:space="preserve">216/2 AA </w:t>
      </w:r>
      <w:r w:rsidR="00413F14" w:rsidRPr="00642150">
        <w:rPr>
          <w:rFonts w:ascii="Gill Sans Light" w:hAnsi="Gill Sans Light" w:cs="Gill Sans Light"/>
          <w:sz w:val="22"/>
          <w:lang w:val="en-CA"/>
        </w:rPr>
        <w:t>Film Studies, Concordia University</w:t>
      </w:r>
      <w:r w:rsidR="002A2DA3">
        <w:rPr>
          <w:rFonts w:ascii="Gill Sans Light" w:hAnsi="Gill Sans Light" w:cs="Gill Sans Light"/>
          <w:sz w:val="22"/>
          <w:lang w:val="en-CA"/>
        </w:rPr>
        <w:t>. 49 students</w:t>
      </w:r>
    </w:p>
    <w:p w14:paraId="5399619A" w14:textId="684AEB51" w:rsidR="00D03F39" w:rsidRPr="00642150" w:rsidRDefault="005A7AFB" w:rsidP="00D03F39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="00817C0B" w:rsidRPr="00642150">
        <w:rPr>
          <w:rFonts w:ascii="Gill Sans Light" w:hAnsi="Gill Sans Light" w:cs="Gill Sans Light"/>
          <w:sz w:val="22"/>
          <w:lang w:val="en-CA"/>
        </w:rPr>
        <w:t xml:space="preserve">      Fall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201</w:t>
      </w:r>
      <w:r w:rsidR="00817C0B" w:rsidRPr="00642150">
        <w:rPr>
          <w:rFonts w:ascii="Gill Sans Light" w:hAnsi="Gill Sans Light" w:cs="Gill Sans Light"/>
          <w:sz w:val="22"/>
          <w:lang w:val="en-CA"/>
        </w:rPr>
        <w:t>8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="00A86DC0" w:rsidRPr="00642150">
        <w:rPr>
          <w:rFonts w:ascii="Gill Sans" w:hAnsi="Gill Sans" w:cs="Gill Sans Light"/>
          <w:sz w:val="22"/>
          <w:lang w:val="en-CA"/>
        </w:rPr>
        <w:t>Teaching Assistant</w:t>
      </w:r>
      <w:r w:rsidRPr="00642150">
        <w:rPr>
          <w:rFonts w:ascii="Gill Sans" w:hAnsi="Gill Sans" w:cs="Gill Sans Light"/>
          <w:sz w:val="22"/>
          <w:lang w:val="en-CA"/>
        </w:rPr>
        <w:t xml:space="preserve"> for Methods in Film Studies </w:t>
      </w:r>
    </w:p>
    <w:p w14:paraId="3E4234C0" w14:textId="267494B9" w:rsidR="00D03F39" w:rsidRPr="00642150" w:rsidRDefault="005A7AFB" w:rsidP="00D03F39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With 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Dr. </w:t>
      </w:r>
      <w:proofErr w:type="spellStart"/>
      <w:r w:rsidR="00817C0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Weixian</w:t>
      </w:r>
      <w:proofErr w:type="spellEnd"/>
      <w:r w:rsidR="00817C0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 Pan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, </w:t>
      </w:r>
      <w:r w:rsidR="004500B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Film Studies, 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Concordia University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</w:p>
    <w:p w14:paraId="0CEE817F" w14:textId="65074F21" w:rsidR="00D03F39" w:rsidRPr="00642150" w:rsidRDefault="005A7AFB" w:rsidP="00D03F39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color w:val="000000"/>
          <w:sz w:val="22"/>
          <w:szCs w:val="22"/>
          <w:lang w:val="en-CA" w:bidi="en-US"/>
        </w:rPr>
        <w:tab/>
      </w:r>
      <w:r w:rsidR="008E153E" w:rsidRPr="00642150">
        <w:rPr>
          <w:rFonts w:ascii="Gill Sans Light" w:hAnsi="Gill Sans Light" w:cs="Gill Sans Light"/>
          <w:color w:val="000000"/>
          <w:sz w:val="22"/>
          <w:szCs w:val="22"/>
          <w:lang w:val="en-CA" w:bidi="en-US"/>
        </w:rPr>
        <w:t xml:space="preserve"> </w:t>
      </w:r>
      <w:r w:rsidR="008E153E" w:rsidRPr="00642150">
        <w:rPr>
          <w:rFonts w:ascii="Gill Sans Light" w:hAnsi="Gill Sans Light" w:cs="Gill Sans Light"/>
          <w:sz w:val="22"/>
          <w:lang w:val="en-CA"/>
        </w:rPr>
        <w:t>Winter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201</w:t>
      </w:r>
      <w:r w:rsidR="008E153E" w:rsidRPr="00642150">
        <w:rPr>
          <w:rFonts w:ascii="Gill Sans Light" w:hAnsi="Gill Sans Light" w:cs="Gill Sans Light"/>
          <w:sz w:val="22"/>
          <w:lang w:val="en-CA"/>
        </w:rPr>
        <w:t>8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Teaching Assistant for </w:t>
      </w:r>
      <w:r w:rsidR="00817C0B" w:rsidRPr="00642150">
        <w:rPr>
          <w:rFonts w:ascii="Gill Sans" w:hAnsi="Gill Sans" w:cs="Gill Sans Light"/>
          <w:sz w:val="22"/>
          <w:lang w:val="en-CA"/>
        </w:rPr>
        <w:t>Non-Fiction Film Since 1956</w:t>
      </w:r>
      <w:r w:rsidRPr="00642150">
        <w:rPr>
          <w:rFonts w:ascii="Gill Sans" w:hAnsi="Gill Sans" w:cs="Gill Sans Light"/>
          <w:sz w:val="22"/>
          <w:lang w:val="en-CA"/>
        </w:rPr>
        <w:t xml:space="preserve"> </w:t>
      </w:r>
    </w:p>
    <w:p w14:paraId="34EA8D26" w14:textId="0F043B05" w:rsidR="00D03F39" w:rsidRPr="00642150" w:rsidRDefault="005A7AFB" w:rsidP="00D03F39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With </w:t>
      </w:r>
      <w:r w:rsidR="00817C0B" w:rsidRPr="00642150">
        <w:rPr>
          <w:rFonts w:ascii="Gill Sans Light" w:hAnsi="Gill Sans Light" w:cs="Gill Sans Light"/>
          <w:sz w:val="22"/>
          <w:lang w:val="en-CA"/>
        </w:rPr>
        <w:t>Pr. Luca Caminati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, </w:t>
      </w:r>
      <w:r w:rsidR="004500B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Film Studies, 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Concordia University </w:t>
      </w:r>
    </w:p>
    <w:p w14:paraId="50A860E0" w14:textId="51CDD388" w:rsidR="00817C0B" w:rsidRPr="00642150" w:rsidRDefault="00817C0B" w:rsidP="00817C0B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lastRenderedPageBreak/>
        <w:t xml:space="preserve">   </w:t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      Fall 2017 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Teaching Assistant for Methods in Film Studies </w:t>
      </w:r>
    </w:p>
    <w:p w14:paraId="2B0DEF77" w14:textId="3058F3C0" w:rsidR="00817C0B" w:rsidRPr="00642150" w:rsidRDefault="00817C0B" w:rsidP="00817C0B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With </w:t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Dr. Rachel Webb </w:t>
      </w:r>
      <w:proofErr w:type="spellStart"/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Jekanowski</w:t>
      </w:r>
      <w:proofErr w:type="spellEnd"/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, Film Studies, Concordia University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</w:p>
    <w:p w14:paraId="2535C47F" w14:textId="719F4AC1" w:rsidR="00D03F39" w:rsidRPr="00642150" w:rsidRDefault="005A7AFB" w:rsidP="00D03F39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>Winter 201</w:t>
      </w:r>
      <w:r w:rsidR="00817C0B" w:rsidRPr="00642150">
        <w:rPr>
          <w:rFonts w:ascii="Gill Sans Light" w:hAnsi="Gill Sans Light" w:cs="Gill Sans Light"/>
          <w:sz w:val="22"/>
          <w:lang w:val="en-CA"/>
        </w:rPr>
        <w:t>7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="00C54558" w:rsidRPr="00642150">
        <w:rPr>
          <w:rFonts w:ascii="Gill Sans" w:hAnsi="Gill Sans" w:cs="Gill Sans Light"/>
          <w:sz w:val="22"/>
          <w:lang w:val="en-CA"/>
        </w:rPr>
        <w:t>Teaching Assistant</w:t>
      </w:r>
      <w:r w:rsidRPr="00642150">
        <w:rPr>
          <w:rFonts w:ascii="Gill Sans" w:hAnsi="Gill Sans" w:cs="Gill Sans Light"/>
          <w:sz w:val="22"/>
          <w:lang w:val="en-CA"/>
        </w:rPr>
        <w:t xml:space="preserve"> for </w:t>
      </w:r>
      <w:r w:rsidR="00817C0B" w:rsidRPr="00642150">
        <w:rPr>
          <w:rFonts w:ascii="Gill Sans" w:hAnsi="Gill Sans" w:cs="Gill Sans Light"/>
          <w:sz w:val="22"/>
          <w:lang w:val="en-CA"/>
        </w:rPr>
        <w:t>Introduction to Film Studies</w:t>
      </w:r>
      <w:r w:rsidRPr="00642150">
        <w:rPr>
          <w:rFonts w:ascii="Gill Sans" w:hAnsi="Gill Sans" w:cs="Gill Sans Light"/>
          <w:sz w:val="22"/>
          <w:lang w:val="en-CA"/>
        </w:rPr>
        <w:t xml:space="preserve"> </w:t>
      </w:r>
    </w:p>
    <w:p w14:paraId="1ABFFFE0" w14:textId="454786B9" w:rsidR="00D03F39" w:rsidRPr="00642150" w:rsidRDefault="005A7AFB" w:rsidP="00D03F39">
      <w:pPr>
        <w:tabs>
          <w:tab w:val="left" w:pos="709"/>
          <w:tab w:val="left" w:pos="1701"/>
          <w:tab w:val="left" w:pos="2430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With </w:t>
      </w:r>
      <w:r w:rsidR="004500B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Dr. </w:t>
      </w:r>
      <w:r w:rsidR="00817C0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Donato </w:t>
      </w:r>
      <w:proofErr w:type="spellStart"/>
      <w:r w:rsidR="00817C0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Totaro</w:t>
      </w:r>
      <w:proofErr w:type="spellEnd"/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, </w:t>
      </w:r>
      <w:r w:rsidR="004500B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Film Studies, </w:t>
      </w:r>
      <w:r w:rsidRPr="00642150">
        <w:rPr>
          <w:rFonts w:ascii="Gill Sans Light" w:hAnsi="Gill Sans Light" w:cs="Gill Sans Light"/>
          <w:sz w:val="22"/>
          <w:lang w:val="en-CA"/>
        </w:rPr>
        <w:t>Concordia University</w:t>
      </w:r>
    </w:p>
    <w:p w14:paraId="52C7EFA4" w14:textId="0B9BBB9D" w:rsidR="00D03F39" w:rsidRPr="00642150" w:rsidRDefault="00111936" w:rsidP="00D03F39">
      <w:pPr>
        <w:tabs>
          <w:tab w:val="left" w:pos="709"/>
          <w:tab w:val="left" w:pos="2410"/>
          <w:tab w:val="left" w:pos="2694"/>
          <w:tab w:val="left" w:pos="4536"/>
        </w:tabs>
        <w:ind w:left="709"/>
        <w:jc w:val="both"/>
        <w:rPr>
          <w:rFonts w:ascii="Gill Sans" w:hAnsi="Gill Sans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      </w:t>
      </w:r>
      <w:r w:rsidR="005A7AFB" w:rsidRPr="00642150">
        <w:rPr>
          <w:rFonts w:ascii="Gill Sans Light" w:hAnsi="Gill Sans Light" w:cs="Gill Sans Light"/>
          <w:sz w:val="22"/>
          <w:lang w:val="en-CA"/>
        </w:rPr>
        <w:t>Fall 201</w:t>
      </w:r>
      <w:r w:rsidR="00817C0B" w:rsidRPr="00642150">
        <w:rPr>
          <w:rFonts w:ascii="Gill Sans Light" w:hAnsi="Gill Sans Light" w:cs="Gill Sans Light"/>
          <w:sz w:val="22"/>
          <w:lang w:val="en-CA"/>
        </w:rPr>
        <w:t>6</w:t>
      </w:r>
      <w:r w:rsidR="005A7AFB" w:rsidRPr="00642150">
        <w:rPr>
          <w:rFonts w:ascii="Gill Sans Light" w:hAnsi="Gill Sans Light" w:cs="Gill Sans Light"/>
          <w:sz w:val="22"/>
          <w:lang w:val="en-CA"/>
        </w:rPr>
        <w:tab/>
      </w:r>
      <w:r w:rsidR="00C54558" w:rsidRPr="00642150">
        <w:rPr>
          <w:rFonts w:ascii="Gill Sans" w:hAnsi="Gill Sans" w:cs="Gill Sans Light"/>
          <w:sz w:val="22"/>
          <w:lang w:val="en-CA"/>
        </w:rPr>
        <w:t>Teaching Assistant</w:t>
      </w:r>
      <w:r w:rsidR="005A7AFB" w:rsidRPr="00642150">
        <w:rPr>
          <w:rFonts w:ascii="Gill Sans" w:hAnsi="Gill Sans" w:cs="Gill Sans Light"/>
          <w:sz w:val="22"/>
          <w:lang w:val="en-CA"/>
        </w:rPr>
        <w:t xml:space="preserve"> for </w:t>
      </w:r>
      <w:r w:rsidR="00817C0B" w:rsidRPr="00642150">
        <w:rPr>
          <w:rFonts w:ascii="Gill Sans" w:hAnsi="Gill Sans" w:cs="Gill Sans Light"/>
          <w:sz w:val="22"/>
          <w:lang w:val="en-CA"/>
        </w:rPr>
        <w:t>History of Film to 1959</w:t>
      </w:r>
      <w:r w:rsidR="005A7AFB" w:rsidRPr="00642150">
        <w:rPr>
          <w:rFonts w:ascii="Gill Sans" w:hAnsi="Gill Sans" w:cs="Gill Sans Light"/>
          <w:sz w:val="22"/>
          <w:lang w:val="en-CA"/>
        </w:rPr>
        <w:t xml:space="preserve"> </w:t>
      </w:r>
    </w:p>
    <w:p w14:paraId="5DCD69ED" w14:textId="26A907C3" w:rsidR="000422D5" w:rsidRPr="00642150" w:rsidRDefault="005A7AFB" w:rsidP="006B0BA5">
      <w:pPr>
        <w:tabs>
          <w:tab w:val="left" w:pos="709"/>
          <w:tab w:val="left" w:pos="1701"/>
          <w:tab w:val="left" w:pos="2430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With </w:t>
      </w:r>
      <w:r w:rsidR="00911728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Dr. </w:t>
      </w:r>
      <w:r w:rsidR="00817C0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David Douglas</w:t>
      </w:r>
      <w:r w:rsidR="00AC08E7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, </w:t>
      </w:r>
      <w:r w:rsidR="004500BB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 xml:space="preserve">Film Studies, </w:t>
      </w:r>
      <w:r w:rsidR="00AC08E7"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Concordia University</w:t>
      </w:r>
    </w:p>
    <w:p w14:paraId="65C88DA8" w14:textId="4B6ED32C" w:rsidR="00044A42" w:rsidRPr="00642150" w:rsidRDefault="00044A42" w:rsidP="00044A42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" w:hAnsi="Gill Sans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 xml:space="preserve">   2013-2014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Language Assistant</w:t>
      </w:r>
    </w:p>
    <w:p w14:paraId="3D9B8866" w14:textId="75A819F2" w:rsidR="00044A42" w:rsidRPr="00642150" w:rsidRDefault="00044A42" w:rsidP="00044A42">
      <w:pPr>
        <w:tabs>
          <w:tab w:val="left" w:pos="709"/>
          <w:tab w:val="left" w:pos="1701"/>
          <w:tab w:val="left" w:pos="2430"/>
          <w:tab w:val="left" w:pos="4536"/>
        </w:tabs>
        <w:spacing w:after="120"/>
        <w:ind w:left="181"/>
        <w:jc w:val="both"/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</w:pPr>
      <w:r w:rsidRPr="00642150">
        <w:rPr>
          <w:rFonts w:ascii="Gill Sans" w:hAnsi="Gill Sans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color w:val="000000"/>
          <w:sz w:val="22"/>
          <w:szCs w:val="25"/>
          <w:lang w:val="en-CA" w:bidi="en-US"/>
        </w:rPr>
        <w:t>Department of French, Amherst College</w:t>
      </w:r>
    </w:p>
    <w:p w14:paraId="10043598" w14:textId="77777777" w:rsidR="002D7CCB" w:rsidRPr="00642150" w:rsidRDefault="002D7CCB" w:rsidP="003F2355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" w:hAnsi="Gill Sans" w:cs="Gill Sans Light"/>
          <w:sz w:val="22"/>
          <w:lang w:val="en-CA"/>
        </w:rPr>
      </w:pPr>
    </w:p>
    <w:p w14:paraId="20710F96" w14:textId="2C658C9B" w:rsidR="00437203" w:rsidRPr="00642150" w:rsidRDefault="005A7AFB" w:rsidP="000820BB">
      <w:pPr>
        <w:tabs>
          <w:tab w:val="left" w:pos="709"/>
          <w:tab w:val="left" w:pos="1701"/>
          <w:tab w:val="left" w:pos="2430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" w:hAnsi="Gill Sans" w:cs="Gill Sans Light"/>
          <w:sz w:val="22"/>
          <w:lang w:val="en-CA"/>
        </w:rPr>
        <w:t>Professional Development Workshops:</w:t>
      </w:r>
    </w:p>
    <w:p w14:paraId="2C6FC383" w14:textId="77777777" w:rsidR="00437203" w:rsidRPr="00642150" w:rsidRDefault="00437203" w:rsidP="00456596">
      <w:pPr>
        <w:tabs>
          <w:tab w:val="left" w:pos="709"/>
          <w:tab w:val="left" w:pos="1701"/>
          <w:tab w:val="left" w:pos="2430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</w:p>
    <w:p w14:paraId="08145C2D" w14:textId="2ACC29F8" w:rsidR="00265956" w:rsidRPr="00642150" w:rsidRDefault="005A7AFB" w:rsidP="00265956">
      <w:pPr>
        <w:tabs>
          <w:tab w:val="left" w:pos="709"/>
          <w:tab w:val="left" w:pos="2410"/>
          <w:tab w:val="left" w:pos="2694"/>
          <w:tab w:val="left" w:pos="4536"/>
        </w:tabs>
        <w:ind w:left="709"/>
        <w:jc w:val="both"/>
        <w:rPr>
          <w:rFonts w:ascii="Gill Sans" w:hAnsi="Gill Sans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      May 2016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Graduate Seminar in University Teaching (</w:t>
      </w:r>
      <w:r w:rsidR="00BA43EB" w:rsidRPr="00642150">
        <w:rPr>
          <w:rFonts w:ascii="Gill Sans" w:hAnsi="Gill Sans" w:cs="Gill Sans Light"/>
          <w:sz w:val="22"/>
          <w:lang w:val="en-CA"/>
        </w:rPr>
        <w:t>Film Studies</w:t>
      </w:r>
      <w:r w:rsidRPr="00642150">
        <w:rPr>
          <w:rFonts w:ascii="Gill Sans" w:hAnsi="Gill Sans" w:cs="Gill Sans Light"/>
          <w:sz w:val="22"/>
          <w:lang w:val="en-CA"/>
        </w:rPr>
        <w:t>)</w:t>
      </w:r>
    </w:p>
    <w:p w14:paraId="1020E9BE" w14:textId="77777777" w:rsidR="00265956" w:rsidRPr="00642150" w:rsidRDefault="005A7AFB" w:rsidP="00265956">
      <w:pPr>
        <w:tabs>
          <w:tab w:val="left" w:pos="990"/>
          <w:tab w:val="left" w:pos="1080"/>
          <w:tab w:val="left" w:pos="2430"/>
          <w:tab w:val="left" w:pos="4536"/>
        </w:tabs>
        <w:ind w:left="3420" w:hanging="243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Certificate of completion for 32-hour seminar on university-level teaching. </w:t>
      </w:r>
    </w:p>
    <w:p w14:paraId="59B3C4C3" w14:textId="77777777" w:rsidR="00265956" w:rsidRPr="00642150" w:rsidRDefault="005A7AFB" w:rsidP="00265956">
      <w:pPr>
        <w:tabs>
          <w:tab w:val="left" w:pos="709"/>
          <w:tab w:val="left" w:pos="1701"/>
          <w:tab w:val="left" w:pos="2430"/>
          <w:tab w:val="left" w:pos="2610"/>
          <w:tab w:val="left" w:pos="4536"/>
          <w:tab w:val="left" w:pos="6930"/>
        </w:tabs>
        <w:spacing w:after="120"/>
        <w:ind w:left="709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lang w:val="en-CA"/>
        </w:rPr>
        <w:tab/>
        <w:t>Centre for Teaching and Learning, Concordia University</w:t>
      </w:r>
    </w:p>
    <w:p w14:paraId="74848FFD" w14:textId="337C85AC" w:rsidR="00161D44" w:rsidRDefault="005A7AFB" w:rsidP="00BA43EB">
      <w:pPr>
        <w:tabs>
          <w:tab w:val="left" w:pos="709"/>
          <w:tab w:val="left" w:pos="1701"/>
          <w:tab w:val="left" w:pos="2430"/>
          <w:tab w:val="left" w:pos="2610"/>
          <w:tab w:val="left" w:pos="4536"/>
          <w:tab w:val="left" w:pos="6930"/>
        </w:tabs>
        <w:jc w:val="both"/>
        <w:rPr>
          <w:rFonts w:ascii="Gill Sans Light" w:hAnsi="Gill Sans Light" w:cs="Gill Sans Light"/>
          <w:b/>
          <w:sz w:val="22"/>
          <w:lang w:val="en-CA"/>
        </w:rPr>
      </w:pPr>
      <w:r w:rsidRPr="00642150">
        <w:rPr>
          <w:rFonts w:ascii="Gill Sans Light" w:hAnsi="Gill Sans Light" w:cs="Gill Sans Light"/>
          <w:b/>
          <w:sz w:val="22"/>
          <w:lang w:val="en-CA"/>
        </w:rPr>
        <w:t xml:space="preserve">       </w:t>
      </w:r>
    </w:p>
    <w:p w14:paraId="46F13031" w14:textId="550B4498" w:rsidR="002A2DA3" w:rsidRPr="00642150" w:rsidRDefault="002A2DA3" w:rsidP="002A2DA3">
      <w:pPr>
        <w:tabs>
          <w:tab w:val="left" w:pos="709"/>
          <w:tab w:val="left" w:pos="1701"/>
          <w:tab w:val="left" w:pos="2430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  <w:r>
        <w:rPr>
          <w:rFonts w:ascii="Gill Sans" w:hAnsi="Gill Sans" w:cs="Gill Sans Light"/>
          <w:szCs w:val="24"/>
          <w:lang w:val="en-CA"/>
        </w:rPr>
        <w:t>RESEARCH ACTIVITIES</w:t>
      </w:r>
    </w:p>
    <w:p w14:paraId="4B20DDFE" w14:textId="77777777" w:rsidR="002A2DA3" w:rsidRPr="00642150" w:rsidRDefault="002A2DA3" w:rsidP="00BA43EB">
      <w:pPr>
        <w:tabs>
          <w:tab w:val="left" w:pos="709"/>
          <w:tab w:val="left" w:pos="1701"/>
          <w:tab w:val="left" w:pos="2430"/>
          <w:tab w:val="left" w:pos="2610"/>
          <w:tab w:val="left" w:pos="4536"/>
          <w:tab w:val="left" w:pos="6930"/>
        </w:tabs>
        <w:jc w:val="both"/>
        <w:rPr>
          <w:rFonts w:ascii="Gill Sans Light" w:hAnsi="Gill Sans Light" w:cs="Gill Sans Light"/>
          <w:b/>
          <w:sz w:val="22"/>
          <w:lang w:val="en-CA"/>
        </w:rPr>
      </w:pPr>
    </w:p>
    <w:p w14:paraId="6DEFDC92" w14:textId="231B25C9" w:rsidR="00B85DC4" w:rsidRPr="00FB08F3" w:rsidRDefault="00B85DC4" w:rsidP="000A194B">
      <w:pPr>
        <w:tabs>
          <w:tab w:val="left" w:pos="709"/>
          <w:tab w:val="left" w:pos="243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 w:rsidRPr="00FB08F3">
        <w:rPr>
          <w:rFonts w:ascii="Gill Sans" w:hAnsi="Gill Sans" w:cs="Gill Sans Light"/>
          <w:sz w:val="22"/>
          <w:lang w:val="en-CA"/>
        </w:rPr>
        <w:t>Research Groups:</w:t>
      </w:r>
    </w:p>
    <w:p w14:paraId="79468690" w14:textId="77777777" w:rsidR="00B17E36" w:rsidRPr="00642150" w:rsidRDefault="00B17E36" w:rsidP="00B17E36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highlight w:val="yellow"/>
          <w:lang w:val="en-CA"/>
        </w:rPr>
      </w:pPr>
      <w:r w:rsidRPr="00642150">
        <w:rPr>
          <w:rFonts w:ascii="Gill Sans Light" w:hAnsi="Gill Sans Light" w:cs="Gill Sans Light"/>
          <w:sz w:val="22"/>
          <w:highlight w:val="yellow"/>
          <w:lang w:val="en-CA"/>
        </w:rPr>
        <w:t xml:space="preserve">  </w:t>
      </w:r>
    </w:p>
    <w:p w14:paraId="21A53E9F" w14:textId="77777777" w:rsidR="00B17E36" w:rsidRPr="00FB08F3" w:rsidRDefault="00B17E36" w:rsidP="00B17E36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FB08F3">
        <w:rPr>
          <w:rFonts w:ascii="Gill Sans Light" w:hAnsi="Gill Sans Light" w:cs="Gill Sans Light"/>
          <w:sz w:val="22"/>
          <w:lang w:val="en-CA"/>
        </w:rPr>
        <w:tab/>
        <w:t xml:space="preserve">     </w:t>
      </w:r>
      <w:r>
        <w:rPr>
          <w:rFonts w:ascii="Gill Sans Light" w:hAnsi="Gill Sans Light" w:cs="Gill Sans Light"/>
          <w:sz w:val="22"/>
          <w:lang w:val="en-CA"/>
        </w:rPr>
        <w:t xml:space="preserve">         </w:t>
      </w:r>
      <w:r w:rsidRPr="00FB08F3">
        <w:rPr>
          <w:rFonts w:ascii="Gill Sans Light" w:hAnsi="Gill Sans Light" w:cs="Gill Sans Light"/>
          <w:sz w:val="22"/>
          <w:lang w:val="en-CA"/>
        </w:rPr>
        <w:t>202</w:t>
      </w:r>
      <w:r>
        <w:rPr>
          <w:rFonts w:ascii="Gill Sans Light" w:hAnsi="Gill Sans Light" w:cs="Gill Sans Light"/>
          <w:sz w:val="22"/>
          <w:lang w:val="en-CA"/>
        </w:rPr>
        <w:t>1</w:t>
      </w:r>
      <w:r w:rsidRPr="00FB08F3">
        <w:rPr>
          <w:rFonts w:ascii="Gill Sans Light" w:hAnsi="Gill Sans Light" w:cs="Gill Sans Light"/>
          <w:sz w:val="22"/>
          <w:lang w:val="en-CA"/>
        </w:rPr>
        <w:tab/>
      </w:r>
      <w:r>
        <w:rPr>
          <w:rFonts w:ascii="Gill Sans" w:hAnsi="Gill Sans" w:cs="Gill Sans Light"/>
          <w:sz w:val="22"/>
          <w:lang w:val="en-CA"/>
        </w:rPr>
        <w:t>Archive/Counter-Archive</w:t>
      </w:r>
      <w:r w:rsidRPr="00FB08F3">
        <w:rPr>
          <w:rFonts w:ascii="Gill Sans" w:hAnsi="Gill Sans" w:cs="Gill Sans Light"/>
          <w:sz w:val="22"/>
          <w:lang w:val="en-CA"/>
        </w:rPr>
        <w:t xml:space="preserve"> </w:t>
      </w:r>
    </w:p>
    <w:p w14:paraId="5B601A6C" w14:textId="77777777" w:rsidR="00B17E36" w:rsidRPr="00FB08F3" w:rsidRDefault="00B17E36" w:rsidP="00B17E36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FB08F3">
        <w:rPr>
          <w:rFonts w:ascii="Gill Sans Light" w:hAnsi="Gill Sans Light" w:cs="Gill Sans Light"/>
          <w:sz w:val="22"/>
          <w:lang w:val="en-CA"/>
        </w:rPr>
        <w:tab/>
      </w:r>
      <w:r w:rsidRPr="00FB08F3">
        <w:rPr>
          <w:rFonts w:ascii="Gill Sans Light" w:hAnsi="Gill Sans Light" w:cs="Gill Sans Light"/>
          <w:sz w:val="22"/>
          <w:lang w:val="en-CA"/>
        </w:rPr>
        <w:tab/>
        <w:t>Member</w:t>
      </w:r>
      <w:r>
        <w:rPr>
          <w:rFonts w:ascii="Gill Sans Light" w:hAnsi="Gill Sans Light" w:cs="Gill Sans Light"/>
          <w:sz w:val="22"/>
          <w:lang w:val="en-CA"/>
        </w:rPr>
        <w:t xml:space="preserve"> of the working group “Epistemologies of the archive” and student researcher.</w:t>
      </w:r>
    </w:p>
    <w:p w14:paraId="10E29813" w14:textId="77777777" w:rsidR="00B17E36" w:rsidRDefault="00B17E36" w:rsidP="00B17E36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FB08F3">
        <w:rPr>
          <w:rFonts w:ascii="Gill Sans Light" w:hAnsi="Gill Sans Light" w:cs="Gill Sans Light"/>
          <w:sz w:val="22"/>
          <w:lang w:val="en-CA"/>
        </w:rPr>
        <w:t xml:space="preserve">  </w:t>
      </w:r>
      <w:r w:rsidRPr="00FB08F3">
        <w:rPr>
          <w:rFonts w:ascii="Gill Sans Light" w:hAnsi="Gill Sans Light" w:cs="Gill Sans Light"/>
          <w:sz w:val="22"/>
          <w:lang w:val="en-CA"/>
        </w:rPr>
        <w:tab/>
        <w:t xml:space="preserve">   </w:t>
      </w:r>
    </w:p>
    <w:p w14:paraId="6375B7AB" w14:textId="3624EC14" w:rsidR="003E67AF" w:rsidRPr="00FB08F3" w:rsidRDefault="003E67AF" w:rsidP="00B56462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FB08F3">
        <w:rPr>
          <w:rFonts w:ascii="Gill Sans Light" w:hAnsi="Gill Sans Light" w:cs="Gill Sans Light"/>
          <w:sz w:val="22"/>
          <w:lang w:val="en-CA"/>
        </w:rPr>
        <w:t xml:space="preserve">  </w:t>
      </w:r>
      <w:r w:rsidRPr="00FB08F3">
        <w:rPr>
          <w:rFonts w:ascii="Gill Sans Light" w:hAnsi="Gill Sans Light" w:cs="Gill Sans Light"/>
          <w:sz w:val="22"/>
          <w:lang w:val="en-CA"/>
        </w:rPr>
        <w:tab/>
        <w:t xml:space="preserve">   Winter 2019</w:t>
      </w:r>
      <w:r w:rsidRPr="00FB08F3">
        <w:rPr>
          <w:rFonts w:ascii="Gill Sans Light" w:hAnsi="Gill Sans Light" w:cs="Gill Sans Light"/>
          <w:sz w:val="22"/>
          <w:lang w:val="en-CA"/>
        </w:rPr>
        <w:tab/>
      </w:r>
      <w:r w:rsidRPr="00FB08F3">
        <w:rPr>
          <w:rFonts w:ascii="Gill Sans" w:hAnsi="Gill Sans" w:cs="Gill Sans Light"/>
          <w:sz w:val="22"/>
          <w:lang w:val="en-CA"/>
        </w:rPr>
        <w:t xml:space="preserve">Alternative Knowledge Research Group </w:t>
      </w:r>
    </w:p>
    <w:p w14:paraId="52AA1F0B" w14:textId="1ACB2FD6" w:rsidR="003E67AF" w:rsidRDefault="00FB08F3" w:rsidP="00FB08F3">
      <w:pPr>
        <w:tabs>
          <w:tab w:val="left" w:pos="709"/>
          <w:tab w:val="left" w:pos="241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>This group aimed to create</w:t>
      </w:r>
      <w:r w:rsidRPr="00FB08F3">
        <w:rPr>
          <w:rFonts w:ascii="Gill Sans Light" w:hAnsi="Gill Sans Light" w:cs="Gill Sans Light"/>
          <w:sz w:val="22"/>
          <w:lang w:val="en-CA"/>
        </w:rPr>
        <w:t xml:space="preserve"> an environment for learning to engage with alternative forms of knowledge production, often approached as objects of study in themselves rather than as methodological and theoretical frameworks. </w:t>
      </w:r>
      <w:r>
        <w:rPr>
          <w:rFonts w:ascii="Gill Sans Light" w:hAnsi="Gill Sans Light" w:cs="Gill Sans Light"/>
          <w:sz w:val="22"/>
          <w:lang w:val="en-CA"/>
        </w:rPr>
        <w:t xml:space="preserve">It </w:t>
      </w:r>
      <w:r w:rsidRPr="00FB08F3">
        <w:rPr>
          <w:rFonts w:ascii="Gill Sans Light" w:hAnsi="Gill Sans Light" w:cs="Gill Sans Light"/>
          <w:sz w:val="22"/>
          <w:lang w:val="en-CA"/>
        </w:rPr>
        <w:t>favour</w:t>
      </w:r>
      <w:r>
        <w:rPr>
          <w:rFonts w:ascii="Gill Sans Light" w:hAnsi="Gill Sans Light" w:cs="Gill Sans Light"/>
          <w:sz w:val="22"/>
          <w:lang w:val="en-CA"/>
        </w:rPr>
        <w:t>ed</w:t>
      </w:r>
      <w:r w:rsidRPr="00FB08F3">
        <w:rPr>
          <w:rFonts w:ascii="Gill Sans Light" w:hAnsi="Gill Sans Light" w:cs="Gill Sans Light"/>
          <w:sz w:val="22"/>
          <w:lang w:val="en-CA"/>
        </w:rPr>
        <w:t xml:space="preserve"> hands-on approaches and workshops.</w:t>
      </w:r>
      <w:r>
        <w:rPr>
          <w:rFonts w:ascii="Gill Sans Light" w:hAnsi="Gill Sans Light" w:cs="Gill Sans Light"/>
          <w:sz w:val="22"/>
          <w:lang w:val="en-CA"/>
        </w:rPr>
        <w:t xml:space="preserve"> </w:t>
      </w:r>
      <w:r w:rsidRPr="00FB08F3">
        <w:rPr>
          <w:rFonts w:ascii="Gill Sans Light" w:hAnsi="Gill Sans Light" w:cs="Gill Sans Light"/>
          <w:sz w:val="22"/>
          <w:lang w:val="en-CA"/>
        </w:rPr>
        <w:t xml:space="preserve">Invited speakers: Julia Dyck (XX Files), Sébastien </w:t>
      </w:r>
      <w:proofErr w:type="spellStart"/>
      <w:r w:rsidRPr="00FB08F3">
        <w:rPr>
          <w:rFonts w:ascii="Gill Sans Light" w:hAnsi="Gill Sans Light" w:cs="Gill Sans Light"/>
          <w:sz w:val="22"/>
          <w:lang w:val="en-CA"/>
        </w:rPr>
        <w:t>Caquard</w:t>
      </w:r>
      <w:proofErr w:type="spellEnd"/>
      <w:r w:rsidRPr="00FB08F3">
        <w:rPr>
          <w:rFonts w:ascii="Gill Sans Light" w:hAnsi="Gill Sans Light" w:cs="Gill Sans Light"/>
          <w:sz w:val="22"/>
          <w:lang w:val="en-CA"/>
        </w:rPr>
        <w:t xml:space="preserve"> (</w:t>
      </w:r>
      <w:proofErr w:type="spellStart"/>
      <w:r w:rsidRPr="00FB08F3">
        <w:rPr>
          <w:rFonts w:ascii="Gill Sans Light" w:hAnsi="Gill Sans Light" w:cs="Gill Sans Light"/>
          <w:sz w:val="22"/>
          <w:lang w:val="en-CA"/>
        </w:rPr>
        <w:t>Geomedia</w:t>
      </w:r>
      <w:proofErr w:type="spellEnd"/>
      <w:r w:rsidRPr="00FB08F3">
        <w:rPr>
          <w:rFonts w:ascii="Gill Sans Light" w:hAnsi="Gill Sans Light" w:cs="Gill Sans Light"/>
          <w:sz w:val="22"/>
          <w:lang w:val="en-CA"/>
        </w:rPr>
        <w:t xml:space="preserve"> Lab), Joelle Rouleau (</w:t>
      </w:r>
      <w:proofErr w:type="spellStart"/>
      <w:r w:rsidRPr="00FB08F3">
        <w:rPr>
          <w:rFonts w:ascii="Gill Sans Light" w:hAnsi="Gill Sans Light" w:cs="Gill Sans Light"/>
          <w:sz w:val="22"/>
          <w:lang w:val="en-CA"/>
        </w:rPr>
        <w:t>Udem</w:t>
      </w:r>
      <w:proofErr w:type="spellEnd"/>
      <w:r w:rsidRPr="00FB08F3">
        <w:rPr>
          <w:rFonts w:ascii="Gill Sans Light" w:hAnsi="Gill Sans Light" w:cs="Gill Sans Light"/>
          <w:sz w:val="22"/>
          <w:lang w:val="en-CA"/>
        </w:rPr>
        <w:t>)</w:t>
      </w:r>
      <w:r>
        <w:rPr>
          <w:rFonts w:ascii="Gill Sans Light" w:hAnsi="Gill Sans Light" w:cs="Gill Sans Light"/>
          <w:sz w:val="22"/>
          <w:lang w:val="en-CA"/>
        </w:rPr>
        <w:t>.</w:t>
      </w:r>
    </w:p>
    <w:p w14:paraId="7FF6E148" w14:textId="61159B22" w:rsidR="00FB08F3" w:rsidRDefault="00FB08F3" w:rsidP="003E67AF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</w:r>
      <w:r>
        <w:rPr>
          <w:rFonts w:ascii="Gill Sans Light" w:hAnsi="Gill Sans Light" w:cs="Gill Sans Light"/>
          <w:sz w:val="22"/>
          <w:lang w:val="en-CA"/>
        </w:rPr>
        <w:tab/>
        <w:t xml:space="preserve">Global Emergent Media Lab, Concordia University. </w:t>
      </w:r>
    </w:p>
    <w:p w14:paraId="14ED44A4" w14:textId="77777777" w:rsidR="00FB08F3" w:rsidRPr="00642150" w:rsidRDefault="00FB08F3" w:rsidP="003E67AF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highlight w:val="yellow"/>
          <w:lang w:val="en-CA"/>
        </w:rPr>
      </w:pPr>
    </w:p>
    <w:p w14:paraId="7A6DBBCF" w14:textId="2EA66A53" w:rsidR="003E67AF" w:rsidRPr="00FB08F3" w:rsidRDefault="003E67AF" w:rsidP="003E67AF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FB08F3">
        <w:rPr>
          <w:rFonts w:ascii="Gill Sans Light" w:hAnsi="Gill Sans Light" w:cs="Gill Sans Light"/>
          <w:sz w:val="22"/>
          <w:lang w:val="en-CA"/>
        </w:rPr>
        <w:tab/>
        <w:t xml:space="preserve">     2018-2020</w:t>
      </w:r>
      <w:r w:rsidRPr="00FB08F3">
        <w:rPr>
          <w:rFonts w:ascii="Gill Sans Light" w:hAnsi="Gill Sans Light" w:cs="Gill Sans Light"/>
          <w:sz w:val="22"/>
          <w:lang w:val="en-CA"/>
        </w:rPr>
        <w:tab/>
      </w:r>
      <w:r w:rsidRPr="00FB08F3">
        <w:rPr>
          <w:rFonts w:ascii="Gill Sans" w:hAnsi="Gill Sans" w:cs="Gill Sans Light"/>
          <w:sz w:val="22"/>
          <w:lang w:val="en-CA"/>
        </w:rPr>
        <w:t xml:space="preserve">Global Emergent Media Lab </w:t>
      </w:r>
    </w:p>
    <w:p w14:paraId="2570FB84" w14:textId="5DCDC0C9" w:rsidR="003E67AF" w:rsidRPr="00FB08F3" w:rsidRDefault="00FB08F3" w:rsidP="00044A42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FB08F3">
        <w:rPr>
          <w:rFonts w:ascii="Gill Sans Light" w:hAnsi="Gill Sans Light" w:cs="Gill Sans Light"/>
          <w:sz w:val="22"/>
          <w:lang w:val="en-CA"/>
        </w:rPr>
        <w:tab/>
      </w:r>
      <w:r w:rsidRPr="00FB08F3">
        <w:rPr>
          <w:rFonts w:ascii="Gill Sans Light" w:hAnsi="Gill Sans Light" w:cs="Gill Sans Light"/>
          <w:sz w:val="22"/>
          <w:lang w:val="en-CA"/>
        </w:rPr>
        <w:tab/>
        <w:t>Member. Concordia University.</w:t>
      </w:r>
    </w:p>
    <w:p w14:paraId="3969D101" w14:textId="77777777" w:rsidR="00FB08F3" w:rsidRPr="00642150" w:rsidRDefault="00FB08F3" w:rsidP="00044A42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highlight w:val="yellow"/>
          <w:lang w:val="en-CA"/>
        </w:rPr>
      </w:pPr>
    </w:p>
    <w:p w14:paraId="274A994B" w14:textId="014F07AB" w:rsidR="00FB08F3" w:rsidRPr="008F2F36" w:rsidRDefault="003E67AF" w:rsidP="008F2F36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 w:rsidRPr="008F2F36">
        <w:rPr>
          <w:rFonts w:ascii="Gill Sans Light" w:hAnsi="Gill Sans Light" w:cs="Gill Sans Light"/>
          <w:sz w:val="22"/>
          <w:lang w:val="en-CA"/>
        </w:rPr>
        <w:tab/>
      </w:r>
      <w:r w:rsidR="00B85DC4" w:rsidRPr="008F2F36">
        <w:rPr>
          <w:rFonts w:ascii="Gill Sans Light" w:hAnsi="Gill Sans Light" w:cs="Gill Sans Light"/>
          <w:sz w:val="22"/>
          <w:lang w:val="en-CA"/>
        </w:rPr>
        <w:t xml:space="preserve">   </w:t>
      </w:r>
      <w:r w:rsidRPr="008F2F36">
        <w:rPr>
          <w:rFonts w:ascii="Gill Sans Light" w:hAnsi="Gill Sans Light" w:cs="Gill Sans Light"/>
          <w:sz w:val="22"/>
          <w:lang w:val="en-CA"/>
        </w:rPr>
        <w:t>Winter 2018</w:t>
      </w:r>
      <w:r w:rsidR="00B85DC4" w:rsidRPr="008F2F36">
        <w:rPr>
          <w:rFonts w:ascii="Gill Sans Light" w:hAnsi="Gill Sans Light" w:cs="Gill Sans Light"/>
          <w:sz w:val="22"/>
          <w:lang w:val="en-CA"/>
        </w:rPr>
        <w:tab/>
      </w:r>
      <w:r w:rsidRPr="008F2F36">
        <w:rPr>
          <w:rFonts w:ascii="Gill Sans" w:hAnsi="Gill Sans" w:cs="Gill Sans Light"/>
          <w:sz w:val="22"/>
          <w:lang w:val="en-CA"/>
        </w:rPr>
        <w:t>Life Streaming Working Group</w:t>
      </w:r>
      <w:r w:rsidR="00B85DC4" w:rsidRPr="008F2F36">
        <w:rPr>
          <w:rFonts w:ascii="Gill Sans" w:hAnsi="Gill Sans" w:cs="Gill Sans Light"/>
          <w:sz w:val="22"/>
          <w:lang w:val="en-CA"/>
        </w:rPr>
        <w:t xml:space="preserve"> </w:t>
      </w:r>
    </w:p>
    <w:p w14:paraId="773F3B85" w14:textId="717663E6" w:rsidR="008F2F36" w:rsidRDefault="008F2F36" w:rsidP="00FB08F3">
      <w:pPr>
        <w:tabs>
          <w:tab w:val="left" w:pos="709"/>
          <w:tab w:val="left" w:pos="243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</w:r>
      <w:r>
        <w:rPr>
          <w:rFonts w:ascii="Gill Sans Light" w:hAnsi="Gill Sans Light" w:cs="Gill Sans Light"/>
          <w:sz w:val="22"/>
          <w:lang w:val="en-CA"/>
        </w:rPr>
        <w:tab/>
        <w:t>This</w:t>
      </w:r>
      <w:r w:rsidRPr="008F2F36">
        <w:rPr>
          <w:rFonts w:ascii="Gill Sans Light" w:hAnsi="Gill Sans Light" w:cs="Gill Sans Light"/>
          <w:sz w:val="22"/>
          <w:lang w:val="en-CA"/>
        </w:rPr>
        <w:t xml:space="preserve"> group brought together a cluster of students that focused on different forms of</w:t>
      </w:r>
      <w:r w:rsidR="002A2DA3">
        <w:rPr>
          <w:rFonts w:ascii="Gill Sans Light" w:hAnsi="Gill Sans Light" w:cs="Gill Sans Light"/>
          <w:sz w:val="22"/>
          <w:lang w:val="en-CA"/>
        </w:rPr>
        <w:t xml:space="preserve"> </w:t>
      </w:r>
      <w:r w:rsidR="002A2DA3">
        <w:rPr>
          <w:rFonts w:ascii="Gill Sans Light" w:hAnsi="Gill Sans Light" w:cs="Gill Sans Light"/>
          <w:sz w:val="22"/>
          <w:lang w:val="en-CA"/>
        </w:rPr>
        <w:tab/>
      </w:r>
      <w:r w:rsidR="002A2DA3">
        <w:rPr>
          <w:rFonts w:ascii="Gill Sans Light" w:hAnsi="Gill Sans Light" w:cs="Gill Sans Light"/>
          <w:sz w:val="22"/>
          <w:lang w:val="en-CA"/>
        </w:rPr>
        <w:tab/>
      </w:r>
      <w:r w:rsidRPr="008F2F36">
        <w:rPr>
          <w:rFonts w:ascii="Gill Sans Light" w:hAnsi="Gill Sans Light" w:cs="Gill Sans Light"/>
          <w:sz w:val="22"/>
          <w:lang w:val="en-CA"/>
        </w:rPr>
        <w:t>media - from live event streaming sites, digital archives, to mobile gaming and chat</w:t>
      </w:r>
      <w:r w:rsidR="002A2DA3">
        <w:rPr>
          <w:rFonts w:ascii="Gill Sans Light" w:hAnsi="Gill Sans Light" w:cs="Gill Sans Light"/>
          <w:sz w:val="22"/>
          <w:lang w:val="en-CA"/>
        </w:rPr>
        <w:t xml:space="preserve"> </w:t>
      </w:r>
      <w:r w:rsidRPr="008F2F36">
        <w:rPr>
          <w:rFonts w:ascii="Gill Sans Light" w:hAnsi="Gill Sans Light" w:cs="Gill Sans Light"/>
          <w:sz w:val="22"/>
          <w:lang w:val="en-CA"/>
        </w:rPr>
        <w:t xml:space="preserve">rooms- </w:t>
      </w:r>
      <w:r w:rsidR="002A2DA3">
        <w:rPr>
          <w:rFonts w:ascii="Gill Sans Light" w:hAnsi="Gill Sans Light" w:cs="Gill Sans Light"/>
          <w:sz w:val="22"/>
          <w:lang w:val="en-CA"/>
        </w:rPr>
        <w:tab/>
      </w:r>
      <w:r w:rsidR="002A2DA3">
        <w:rPr>
          <w:rFonts w:ascii="Gill Sans Light" w:hAnsi="Gill Sans Light" w:cs="Gill Sans Light"/>
          <w:sz w:val="22"/>
          <w:lang w:val="en-CA"/>
        </w:rPr>
        <w:tab/>
      </w:r>
      <w:r w:rsidRPr="008F2F36">
        <w:rPr>
          <w:rFonts w:ascii="Gill Sans Light" w:hAnsi="Gill Sans Light" w:cs="Gill Sans Light"/>
          <w:sz w:val="22"/>
          <w:lang w:val="en-CA"/>
        </w:rPr>
        <w:t>to explore the infrastructure and life worlds emerging through these sites.</w:t>
      </w:r>
    </w:p>
    <w:p w14:paraId="63856849" w14:textId="50F73E60" w:rsidR="00B85DC4" w:rsidRPr="00FB08F3" w:rsidRDefault="008F2F36" w:rsidP="00FB08F3">
      <w:pPr>
        <w:tabs>
          <w:tab w:val="left" w:pos="709"/>
          <w:tab w:val="left" w:pos="243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</w:r>
      <w:r>
        <w:rPr>
          <w:rFonts w:ascii="Gill Sans Light" w:hAnsi="Gill Sans Light" w:cs="Gill Sans Light"/>
          <w:sz w:val="22"/>
          <w:lang w:val="en-CA"/>
        </w:rPr>
        <w:tab/>
      </w:r>
      <w:r w:rsidR="00FB08F3">
        <w:rPr>
          <w:rFonts w:ascii="Gill Sans Light" w:hAnsi="Gill Sans Light" w:cs="Gill Sans Light"/>
          <w:sz w:val="22"/>
          <w:lang w:val="en-CA"/>
        </w:rPr>
        <w:t xml:space="preserve">Global Emergent Media Lab, Concordia University. </w:t>
      </w:r>
    </w:p>
    <w:p w14:paraId="7F9730E7" w14:textId="77777777" w:rsidR="00FB08F3" w:rsidRPr="00642150" w:rsidRDefault="00FB08F3" w:rsidP="000A194B">
      <w:pPr>
        <w:tabs>
          <w:tab w:val="left" w:pos="709"/>
          <w:tab w:val="left" w:pos="243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</w:p>
    <w:p w14:paraId="219FE77C" w14:textId="31CBAE70" w:rsidR="001221F6" w:rsidRPr="00642150" w:rsidRDefault="005A7AFB" w:rsidP="000A194B">
      <w:pPr>
        <w:tabs>
          <w:tab w:val="left" w:pos="709"/>
          <w:tab w:val="left" w:pos="243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 w:rsidRPr="00642150">
        <w:rPr>
          <w:rFonts w:ascii="Gill Sans" w:hAnsi="Gill Sans" w:cs="Gill Sans Light"/>
          <w:sz w:val="22"/>
          <w:lang w:val="en-CA"/>
        </w:rPr>
        <w:t>Research</w:t>
      </w:r>
      <w:r w:rsidR="003658FC" w:rsidRPr="00642150">
        <w:rPr>
          <w:rFonts w:ascii="Gill Sans" w:hAnsi="Gill Sans" w:cs="Gill Sans Light"/>
          <w:sz w:val="22"/>
          <w:lang w:val="en-CA"/>
        </w:rPr>
        <w:t>er</w:t>
      </w:r>
      <w:r w:rsidR="006A3BB8" w:rsidRPr="00642150">
        <w:rPr>
          <w:rFonts w:ascii="Gill Sans" w:hAnsi="Gill Sans" w:cs="Gill Sans Light"/>
          <w:sz w:val="22"/>
          <w:lang w:val="en-CA"/>
        </w:rPr>
        <w:t xml:space="preserve"> Positions</w:t>
      </w:r>
      <w:r w:rsidRPr="00642150">
        <w:rPr>
          <w:rFonts w:ascii="Gill Sans" w:hAnsi="Gill Sans" w:cs="Gill Sans Light"/>
          <w:sz w:val="22"/>
          <w:lang w:val="en-CA"/>
        </w:rPr>
        <w:t>:</w:t>
      </w:r>
    </w:p>
    <w:p w14:paraId="0E8053AC" w14:textId="3A249DF0" w:rsidR="001221F6" w:rsidRDefault="001221F6" w:rsidP="00456596">
      <w:pPr>
        <w:tabs>
          <w:tab w:val="left" w:pos="709"/>
          <w:tab w:val="left" w:pos="1701"/>
          <w:tab w:val="left" w:pos="2430"/>
          <w:tab w:val="left" w:pos="4536"/>
        </w:tabs>
        <w:ind w:left="180"/>
        <w:jc w:val="both"/>
        <w:rPr>
          <w:rFonts w:ascii="Gill Sans Light" w:hAnsi="Gill Sans Light" w:cs="Gill Sans Light"/>
          <w:szCs w:val="24"/>
          <w:lang w:val="en-CA"/>
        </w:rPr>
      </w:pPr>
    </w:p>
    <w:p w14:paraId="5C9BE9BF" w14:textId="13BDA7AF" w:rsidR="00CB78CF" w:rsidRPr="00642150" w:rsidRDefault="00CB78CF" w:rsidP="00CB78CF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 xml:space="preserve">    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     </w:t>
      </w:r>
      <w:r>
        <w:rPr>
          <w:rFonts w:ascii="Gill Sans Light" w:hAnsi="Gill Sans Light" w:cs="Gill Sans Light"/>
          <w:sz w:val="22"/>
          <w:lang w:val="en-CA"/>
        </w:rPr>
        <w:t>Jan. - March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20</w:t>
      </w:r>
      <w:r>
        <w:rPr>
          <w:rFonts w:ascii="Gill Sans Light" w:hAnsi="Gill Sans Light" w:cs="Gill Sans Light"/>
          <w:sz w:val="22"/>
          <w:lang w:val="en-CA"/>
        </w:rPr>
        <w:t>21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Research Assistant for </w:t>
      </w:r>
      <w:r>
        <w:rPr>
          <w:rFonts w:ascii="Gill Sans" w:hAnsi="Gill Sans" w:cs="Gill Sans Light"/>
          <w:sz w:val="22"/>
          <w:lang w:val="en-CA"/>
        </w:rPr>
        <w:t>filmmaker Rodrigue Jean</w:t>
      </w:r>
    </w:p>
    <w:p w14:paraId="60D472EF" w14:textId="77777777" w:rsidR="00CB78CF" w:rsidRDefault="00CB78CF" w:rsidP="00CB78CF">
      <w:pPr>
        <w:tabs>
          <w:tab w:val="left" w:pos="709"/>
          <w:tab w:val="left" w:pos="241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sz w:val="22"/>
          <w:lang w:val="en-CA"/>
        </w:rPr>
      </w:pPr>
    </w:p>
    <w:p w14:paraId="0AF3C9B8" w14:textId="6A55016E" w:rsidR="003125FA" w:rsidRPr="00642150" w:rsidRDefault="003125FA" w:rsidP="003125FA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 xml:space="preserve">    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    </w:t>
      </w:r>
      <w:r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 </w:t>
      </w:r>
      <w:r>
        <w:rPr>
          <w:rFonts w:ascii="Gill Sans Light" w:hAnsi="Gill Sans Light" w:cs="Gill Sans Light"/>
          <w:sz w:val="22"/>
          <w:lang w:val="en-CA"/>
        </w:rPr>
        <w:t>June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>
        <w:rPr>
          <w:rFonts w:ascii="Gill Sans Light" w:hAnsi="Gill Sans Light" w:cs="Gill Sans Light"/>
          <w:sz w:val="22"/>
          <w:lang w:val="en-CA"/>
        </w:rPr>
        <w:t xml:space="preserve">– July </w:t>
      </w:r>
      <w:r w:rsidRPr="00642150">
        <w:rPr>
          <w:rFonts w:ascii="Gill Sans Light" w:hAnsi="Gill Sans Light" w:cs="Gill Sans Light"/>
          <w:sz w:val="22"/>
          <w:lang w:val="en-CA"/>
        </w:rPr>
        <w:t>20</w:t>
      </w:r>
      <w:r>
        <w:rPr>
          <w:rFonts w:ascii="Gill Sans Light" w:hAnsi="Gill Sans Light" w:cs="Gill Sans Light"/>
          <w:sz w:val="22"/>
          <w:lang w:val="en-CA"/>
        </w:rPr>
        <w:t>20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Research Assistant for Prof. </w:t>
      </w:r>
      <w:r>
        <w:rPr>
          <w:rFonts w:ascii="Gill Sans" w:hAnsi="Gill Sans" w:cs="Gill Sans Light"/>
          <w:sz w:val="22"/>
          <w:lang w:val="en-CA"/>
        </w:rPr>
        <w:t>May Chew</w:t>
      </w:r>
    </w:p>
    <w:p w14:paraId="458E3E82" w14:textId="77777777" w:rsidR="003125FA" w:rsidRPr="00642150" w:rsidRDefault="003125FA" w:rsidP="003125FA">
      <w:pPr>
        <w:tabs>
          <w:tab w:val="left" w:pos="709"/>
          <w:tab w:val="left" w:pos="241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Mel Hoppenheim School of Cinema, Concordia University</w:t>
      </w:r>
    </w:p>
    <w:p w14:paraId="234E7EF5" w14:textId="77777777" w:rsidR="003125FA" w:rsidRDefault="003125FA" w:rsidP="00C617DB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</w:p>
    <w:p w14:paraId="0D8C03CE" w14:textId="7D00D092" w:rsidR="00C617DB" w:rsidRPr="00642150" w:rsidRDefault="00C617DB" w:rsidP="00C617DB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 xml:space="preserve">    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      </w:t>
      </w:r>
      <w:r>
        <w:rPr>
          <w:rFonts w:ascii="Gill Sans Light" w:hAnsi="Gill Sans Light" w:cs="Gill Sans Light"/>
          <w:sz w:val="22"/>
          <w:lang w:val="en-CA"/>
        </w:rPr>
        <w:t>May - June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20</w:t>
      </w:r>
      <w:r>
        <w:rPr>
          <w:rFonts w:ascii="Gill Sans Light" w:hAnsi="Gill Sans Light" w:cs="Gill Sans Light"/>
          <w:sz w:val="22"/>
          <w:lang w:val="en-CA"/>
        </w:rPr>
        <w:t>20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 xml:space="preserve">Research Assistant for Prof. </w:t>
      </w:r>
      <w:r>
        <w:rPr>
          <w:rFonts w:ascii="Gill Sans" w:hAnsi="Gill Sans" w:cs="Gill Sans Light"/>
          <w:sz w:val="22"/>
          <w:lang w:val="en-CA"/>
        </w:rPr>
        <w:t>Rosanna Maule</w:t>
      </w:r>
    </w:p>
    <w:p w14:paraId="7438DD1C" w14:textId="77777777" w:rsidR="002A2DA3" w:rsidRPr="00642150" w:rsidRDefault="002A2DA3" w:rsidP="002A2DA3">
      <w:pPr>
        <w:tabs>
          <w:tab w:val="left" w:pos="709"/>
          <w:tab w:val="left" w:pos="241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Mel Hoppenheim School of Cinema, Concordia University</w:t>
      </w:r>
    </w:p>
    <w:p w14:paraId="29CBE139" w14:textId="77777777" w:rsidR="00C617DB" w:rsidRPr="00642150" w:rsidRDefault="00C617DB" w:rsidP="00456596">
      <w:pPr>
        <w:tabs>
          <w:tab w:val="left" w:pos="709"/>
          <w:tab w:val="left" w:pos="1701"/>
          <w:tab w:val="left" w:pos="2430"/>
          <w:tab w:val="left" w:pos="4536"/>
        </w:tabs>
        <w:ind w:left="180"/>
        <w:jc w:val="both"/>
        <w:rPr>
          <w:rFonts w:ascii="Gill Sans Light" w:hAnsi="Gill Sans Light" w:cs="Gill Sans Light"/>
          <w:szCs w:val="24"/>
          <w:lang w:val="en-CA"/>
        </w:rPr>
      </w:pPr>
    </w:p>
    <w:p w14:paraId="68B61AAB" w14:textId="02A7731D" w:rsidR="002007B6" w:rsidRPr="00642150" w:rsidRDefault="002007B6" w:rsidP="002007B6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  <w:t xml:space="preserve">        Fall 2018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lang w:val="en-CA"/>
        </w:rPr>
        <w:t>Research Assistant for Prof. Catherine Russell</w:t>
      </w:r>
    </w:p>
    <w:p w14:paraId="2D29EEA9" w14:textId="7BDAA6DB" w:rsidR="002007B6" w:rsidRPr="00642150" w:rsidRDefault="002007B6" w:rsidP="002007B6">
      <w:pPr>
        <w:tabs>
          <w:tab w:val="left" w:pos="709"/>
          <w:tab w:val="left" w:pos="241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lastRenderedPageBreak/>
        <w:t>Mel Hoppenheim School of Cinema, Concordia University</w:t>
      </w:r>
    </w:p>
    <w:p w14:paraId="1B645317" w14:textId="77777777" w:rsidR="002007B6" w:rsidRPr="00642150" w:rsidRDefault="002007B6" w:rsidP="002007B6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</w:p>
    <w:p w14:paraId="6C1695DE" w14:textId="3CB58962" w:rsidR="001221F6" w:rsidRPr="00642150" w:rsidRDefault="002007B6" w:rsidP="002007B6">
      <w:pPr>
        <w:tabs>
          <w:tab w:val="left" w:pos="709"/>
          <w:tab w:val="left" w:pos="241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Oct.</w:t>
      </w:r>
      <w:r w:rsidR="007846DF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2A7652" w:rsidRPr="00642150">
        <w:rPr>
          <w:rFonts w:ascii="Gill Sans Light" w:hAnsi="Gill Sans Light" w:cs="Gill Sans Light"/>
          <w:sz w:val="22"/>
          <w:lang w:val="en-CA"/>
        </w:rPr>
        <w:t>201</w:t>
      </w:r>
      <w:r w:rsidRPr="00642150">
        <w:rPr>
          <w:rFonts w:ascii="Gill Sans Light" w:hAnsi="Gill Sans Light" w:cs="Gill Sans Light"/>
          <w:sz w:val="22"/>
          <w:lang w:val="en-CA"/>
        </w:rPr>
        <w:t>7</w:t>
      </w:r>
      <w:r w:rsidR="00F445EC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7846DF" w:rsidRPr="00642150">
        <w:rPr>
          <w:rFonts w:ascii="Gill Sans Light" w:hAnsi="Gill Sans Light" w:cs="Gill Sans Light"/>
          <w:sz w:val="22"/>
          <w:lang w:val="en-CA"/>
        </w:rPr>
        <w:t>–</w:t>
      </w:r>
      <w:r w:rsidR="00F445EC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Pr="00642150">
        <w:rPr>
          <w:rFonts w:ascii="Gill Sans Light" w:hAnsi="Gill Sans Light" w:cs="Gill Sans Light"/>
          <w:sz w:val="22"/>
          <w:lang w:val="en-CA"/>
        </w:rPr>
        <w:t>June</w:t>
      </w:r>
      <w:r w:rsidR="007846DF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2A7652" w:rsidRPr="00642150">
        <w:rPr>
          <w:rFonts w:ascii="Gill Sans Light" w:hAnsi="Gill Sans Light" w:cs="Gill Sans Light"/>
          <w:sz w:val="22"/>
          <w:lang w:val="en-CA"/>
        </w:rPr>
        <w:t>20</w:t>
      </w:r>
      <w:r w:rsidRPr="00642150">
        <w:rPr>
          <w:rFonts w:ascii="Gill Sans Light" w:hAnsi="Gill Sans Light" w:cs="Gill Sans Light"/>
          <w:sz w:val="22"/>
          <w:lang w:val="en-CA"/>
        </w:rPr>
        <w:t>20</w:t>
      </w:r>
      <w:r w:rsidR="005A7AFB" w:rsidRPr="00642150">
        <w:rPr>
          <w:rFonts w:ascii="Gill Sans Light" w:hAnsi="Gill Sans Light" w:cs="Gill Sans Light"/>
          <w:sz w:val="22"/>
          <w:lang w:val="en-CA"/>
        </w:rPr>
        <w:tab/>
      </w:r>
      <w:r w:rsidR="005A7AFB" w:rsidRPr="00642150">
        <w:rPr>
          <w:rFonts w:ascii="Gill Sans" w:hAnsi="Gill Sans" w:cs="Gill Sans Light"/>
          <w:sz w:val="22"/>
          <w:lang w:val="en-CA"/>
        </w:rPr>
        <w:t xml:space="preserve">Research Assistant for </w:t>
      </w:r>
      <w:r w:rsidRPr="00642150">
        <w:rPr>
          <w:rFonts w:ascii="Gill Sans" w:hAnsi="Gill Sans" w:cs="Gill Sans Light"/>
          <w:sz w:val="22"/>
          <w:lang w:val="en-CA"/>
        </w:rPr>
        <w:t>Profs. Masha Salazkina and Luca Caminati</w:t>
      </w:r>
    </w:p>
    <w:p w14:paraId="5A22B6DE" w14:textId="632C5631" w:rsidR="006043CF" w:rsidRPr="00642150" w:rsidRDefault="00532C37" w:rsidP="002007B6">
      <w:pPr>
        <w:tabs>
          <w:tab w:val="left" w:pos="709"/>
          <w:tab w:val="left" w:pos="241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Mel Hoppenheim School of Cinema, Concordia University</w:t>
      </w:r>
    </w:p>
    <w:p w14:paraId="42D9DBE6" w14:textId="77777777" w:rsidR="002007B6" w:rsidRPr="00642150" w:rsidRDefault="002007B6" w:rsidP="002007B6">
      <w:pPr>
        <w:tabs>
          <w:tab w:val="left" w:pos="709"/>
          <w:tab w:val="left" w:pos="241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sz w:val="22"/>
          <w:highlight w:val="yellow"/>
          <w:lang w:val="en-CA"/>
        </w:rPr>
      </w:pPr>
    </w:p>
    <w:p w14:paraId="167A5FF3" w14:textId="67CDC815" w:rsidR="00F81BCF" w:rsidRPr="00642150" w:rsidRDefault="00B85DC4" w:rsidP="007F3D5E">
      <w:pPr>
        <w:tabs>
          <w:tab w:val="left" w:pos="709"/>
          <w:tab w:val="left" w:pos="243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lang w:val="en-CA"/>
        </w:rPr>
      </w:pPr>
      <w:r w:rsidRPr="00F0046D">
        <w:rPr>
          <w:rFonts w:ascii="Gill Sans" w:hAnsi="Gill Sans" w:cs="Gill Sans Light"/>
          <w:sz w:val="22"/>
          <w:lang w:val="en-CA"/>
        </w:rPr>
        <w:t>Leadership and Service</w:t>
      </w:r>
      <w:r w:rsidR="005A7AFB" w:rsidRPr="00F0046D">
        <w:rPr>
          <w:rFonts w:ascii="Gill Sans" w:hAnsi="Gill Sans" w:cs="Gill Sans Light"/>
          <w:sz w:val="22"/>
          <w:lang w:val="en-CA"/>
        </w:rPr>
        <w:t>:</w:t>
      </w:r>
    </w:p>
    <w:p w14:paraId="5C81B40E" w14:textId="77777777" w:rsidR="007F3D5E" w:rsidRPr="00642150" w:rsidRDefault="007F3D5E" w:rsidP="007F3D5E">
      <w:pPr>
        <w:tabs>
          <w:tab w:val="left" w:pos="709"/>
          <w:tab w:val="left" w:pos="2430"/>
          <w:tab w:val="left" w:pos="2694"/>
          <w:tab w:val="left" w:pos="4536"/>
        </w:tabs>
        <w:ind w:left="180"/>
        <w:jc w:val="both"/>
        <w:rPr>
          <w:rFonts w:ascii="Gill Sans" w:hAnsi="Gill Sans" w:cs="Gill Sans Light"/>
          <w:sz w:val="22"/>
          <w:highlight w:val="yellow"/>
          <w:lang w:val="en-CA"/>
        </w:rPr>
      </w:pPr>
    </w:p>
    <w:p w14:paraId="76D72BE9" w14:textId="33B13E48" w:rsidR="00F81BCF" w:rsidRPr="00642150" w:rsidRDefault="00F81BCF" w:rsidP="00F81B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1"/>
          <w:szCs w:val="21"/>
          <w:lang w:val="en-CA"/>
        </w:rPr>
      </w:pPr>
      <w:r w:rsidRPr="00642150">
        <w:rPr>
          <w:rFonts w:ascii="Gill Sans" w:hAnsi="Gill Sans" w:cs="Gill Sans"/>
          <w:color w:val="000000"/>
          <w:sz w:val="21"/>
          <w:szCs w:val="21"/>
          <w:lang w:val="en-CA"/>
        </w:rPr>
        <w:tab/>
        <w:t xml:space="preserve">       </w:t>
      </w:r>
      <w:r w:rsidRPr="00642150">
        <w:rPr>
          <w:rFonts w:ascii="Gill Sans Light" w:hAnsi="Gill Sans Light" w:cs="Gill Sans Light"/>
          <w:sz w:val="22"/>
          <w:lang w:val="en-CA"/>
        </w:rPr>
        <w:t>2016-2017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"/>
          <w:color w:val="000000"/>
          <w:sz w:val="21"/>
          <w:szCs w:val="21"/>
          <w:lang w:val="en-CA"/>
        </w:rPr>
        <w:t xml:space="preserve">   Graduate</w:t>
      </w:r>
      <w:r w:rsidRPr="00642150">
        <w:rPr>
          <w:rFonts w:ascii="Helvetica" w:hAnsi="Helvetica" w:cs="Helvetica"/>
          <w:color w:val="000000"/>
          <w:sz w:val="21"/>
          <w:szCs w:val="21"/>
          <w:lang w:val="en-CA"/>
        </w:rPr>
        <w:t xml:space="preserve"> </w:t>
      </w:r>
      <w:r w:rsidRPr="00642150">
        <w:rPr>
          <w:rFonts w:ascii="Gill Sans" w:hAnsi="Gill Sans" w:cs="Gill Sans"/>
          <w:color w:val="000000"/>
          <w:sz w:val="21"/>
          <w:szCs w:val="21"/>
          <w:lang w:val="en-CA"/>
        </w:rPr>
        <w:t>Member</w:t>
      </w:r>
      <w:r w:rsidRPr="00642150">
        <w:rPr>
          <w:rFonts w:ascii="Helvetica" w:hAnsi="Helvetica" w:cs="Helvetica"/>
          <w:color w:val="000000"/>
          <w:sz w:val="21"/>
          <w:szCs w:val="21"/>
          <w:lang w:val="en-CA"/>
        </w:rPr>
        <w:t xml:space="preserve"> </w:t>
      </w:r>
      <w:r w:rsidRPr="00642150">
        <w:rPr>
          <w:rFonts w:ascii="Gill Sans" w:hAnsi="Gill Sans" w:cs="Gill Sans"/>
          <w:color w:val="000000"/>
          <w:sz w:val="21"/>
          <w:szCs w:val="21"/>
          <w:lang w:val="en-CA"/>
        </w:rPr>
        <w:t>of</w:t>
      </w:r>
      <w:r w:rsidRPr="00642150">
        <w:rPr>
          <w:rFonts w:ascii="Helvetica" w:hAnsi="Helvetica" w:cs="Helvetica"/>
          <w:color w:val="000000"/>
          <w:sz w:val="21"/>
          <w:szCs w:val="21"/>
          <w:lang w:val="en-CA"/>
        </w:rPr>
        <w:t xml:space="preserve"> </w:t>
      </w:r>
      <w:r w:rsidRPr="00642150">
        <w:rPr>
          <w:rFonts w:ascii="Gill Sans" w:hAnsi="Gill Sans" w:cs="Gill Sans"/>
          <w:color w:val="000000"/>
          <w:sz w:val="21"/>
          <w:szCs w:val="21"/>
          <w:lang w:val="en-CA"/>
        </w:rPr>
        <w:t>the</w:t>
      </w:r>
      <w:r w:rsidRPr="00642150">
        <w:rPr>
          <w:rFonts w:ascii="Helvetica" w:hAnsi="Helvetica" w:cs="Helvetica"/>
          <w:color w:val="000000"/>
          <w:sz w:val="21"/>
          <w:szCs w:val="21"/>
          <w:lang w:val="en-CA"/>
        </w:rPr>
        <w:t xml:space="preserve"> </w:t>
      </w:r>
      <w:r w:rsidRPr="00642150">
        <w:rPr>
          <w:rFonts w:ascii="Gill Sans" w:hAnsi="Gill Sans" w:cs="Gill Sans"/>
          <w:color w:val="000000"/>
          <w:sz w:val="21"/>
          <w:szCs w:val="21"/>
          <w:lang w:val="en-CA"/>
        </w:rPr>
        <w:t>Joint</w:t>
      </w:r>
      <w:r w:rsidRPr="00642150">
        <w:rPr>
          <w:rFonts w:ascii="Helvetica" w:hAnsi="Helvetica" w:cs="Helvetica"/>
          <w:color w:val="000000"/>
          <w:sz w:val="21"/>
          <w:szCs w:val="21"/>
          <w:lang w:val="en-CA"/>
        </w:rPr>
        <w:t xml:space="preserve"> </w:t>
      </w:r>
      <w:r w:rsidRPr="00642150">
        <w:rPr>
          <w:rFonts w:ascii="Gill Sans" w:hAnsi="Gill Sans" w:cs="Gill Sans"/>
          <w:color w:val="000000"/>
          <w:sz w:val="21"/>
          <w:szCs w:val="21"/>
          <w:lang w:val="en-CA"/>
        </w:rPr>
        <w:t>Doctoral</w:t>
      </w:r>
      <w:r w:rsidRPr="00642150">
        <w:rPr>
          <w:rFonts w:ascii="Helvetica" w:hAnsi="Helvetica" w:cs="Helvetica"/>
          <w:color w:val="000000"/>
          <w:sz w:val="21"/>
          <w:szCs w:val="21"/>
          <w:lang w:val="en-CA"/>
        </w:rPr>
        <w:t xml:space="preserve"> </w:t>
      </w:r>
      <w:r w:rsidRPr="00642150">
        <w:rPr>
          <w:rFonts w:ascii="Gill Sans" w:hAnsi="Gill Sans" w:cs="Gill Sans"/>
          <w:color w:val="000000"/>
          <w:sz w:val="21"/>
          <w:szCs w:val="21"/>
          <w:lang w:val="en-CA"/>
        </w:rPr>
        <w:t>Committee</w:t>
      </w:r>
    </w:p>
    <w:p w14:paraId="5CC89BE5" w14:textId="4507DB23" w:rsidR="00F81BCF" w:rsidRPr="00642150" w:rsidRDefault="00F81BCF" w:rsidP="00F81BCF">
      <w:pPr>
        <w:tabs>
          <w:tab w:val="left" w:pos="709"/>
          <w:tab w:val="left" w:pos="241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Participated in the selection of doctoral courses offered by the Cinema Studies Department and revision of the Film and Moving Image Studies doctoral curriculum and program requirements.</w:t>
      </w:r>
    </w:p>
    <w:p w14:paraId="30530705" w14:textId="1A0C1685" w:rsidR="00F81BCF" w:rsidRPr="00642150" w:rsidRDefault="00F81BCF" w:rsidP="00F81BCF">
      <w:pPr>
        <w:tabs>
          <w:tab w:val="left" w:pos="709"/>
          <w:tab w:val="left" w:pos="2410"/>
          <w:tab w:val="left" w:pos="2694"/>
          <w:tab w:val="left" w:pos="4536"/>
        </w:tabs>
        <w:spacing w:after="120"/>
        <w:ind w:left="2410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Mel Hoppenheim School of Cinema, Concordia University</w:t>
      </w:r>
    </w:p>
    <w:p w14:paraId="45D29275" w14:textId="77777777" w:rsidR="00B85DC4" w:rsidRPr="00642150" w:rsidRDefault="00B85DC4" w:rsidP="00231CBB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" w:hAnsi="Gill Sans" w:cs="Gill Sans Light"/>
          <w:sz w:val="22"/>
          <w:lang w:val="en-CA"/>
        </w:rPr>
      </w:pPr>
    </w:p>
    <w:p w14:paraId="3DFFF892" w14:textId="2D4832D3" w:rsidR="002E68ED" w:rsidRPr="00642150" w:rsidRDefault="00231CBB" w:rsidP="00231CBB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   </w:t>
      </w:r>
      <w:r w:rsidR="005A7AFB" w:rsidRPr="00642150">
        <w:rPr>
          <w:rFonts w:ascii="Gill Sans" w:hAnsi="Gill Sans" w:cs="Gill Sans Light"/>
          <w:sz w:val="22"/>
          <w:szCs w:val="22"/>
          <w:lang w:val="en-CA"/>
        </w:rPr>
        <w:t>Editorial Positions:</w:t>
      </w:r>
    </w:p>
    <w:p w14:paraId="1FEFC325" w14:textId="77777777" w:rsidR="002E68ED" w:rsidRPr="00642150" w:rsidRDefault="002E68ED" w:rsidP="00456596">
      <w:pPr>
        <w:tabs>
          <w:tab w:val="left" w:pos="709"/>
          <w:tab w:val="left" w:pos="1701"/>
          <w:tab w:val="left" w:pos="2430"/>
          <w:tab w:val="left" w:pos="4536"/>
        </w:tabs>
        <w:ind w:left="180"/>
        <w:jc w:val="both"/>
        <w:rPr>
          <w:rFonts w:ascii="Gill Sans Light" w:hAnsi="Gill Sans Light" w:cs="Gill Sans Light"/>
          <w:sz w:val="22"/>
          <w:lang w:val="en-CA"/>
        </w:rPr>
      </w:pPr>
    </w:p>
    <w:p w14:paraId="4C1E2E91" w14:textId="23C6CAEC" w:rsidR="002E68ED" w:rsidRPr="00642150" w:rsidRDefault="00111936" w:rsidP="00B93998">
      <w:pPr>
        <w:tabs>
          <w:tab w:val="left" w:pos="540"/>
          <w:tab w:val="left" w:pos="2410"/>
          <w:tab w:val="left" w:pos="2694"/>
          <w:tab w:val="left" w:pos="4536"/>
        </w:tabs>
        <w:ind w:left="709"/>
        <w:jc w:val="both"/>
        <w:rPr>
          <w:rFonts w:ascii="Gill Sans" w:hAnsi="Gill Sans" w:cs="Gill Sans Light"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  </w:t>
      </w:r>
      <w:r w:rsidR="00B93998" w:rsidRPr="00642150">
        <w:rPr>
          <w:rFonts w:ascii="Gill Sans Light" w:hAnsi="Gill Sans Light" w:cs="Gill Sans Light"/>
          <w:sz w:val="22"/>
          <w:lang w:val="en-CA"/>
        </w:rPr>
        <w:t xml:space="preserve">   </w:t>
      </w:r>
      <w:r w:rsidR="009E5F02" w:rsidRPr="00642150">
        <w:rPr>
          <w:rFonts w:ascii="Gill Sans Light" w:hAnsi="Gill Sans Light" w:cs="Gill Sans Light"/>
          <w:sz w:val="22"/>
          <w:lang w:val="en-CA"/>
        </w:rPr>
        <w:t xml:space="preserve"> </w:t>
      </w:r>
      <w:r w:rsidR="00B93998" w:rsidRPr="00642150">
        <w:rPr>
          <w:rFonts w:ascii="Gill Sans Light" w:hAnsi="Gill Sans Light" w:cs="Gill Sans Light"/>
          <w:sz w:val="22"/>
          <w:lang w:val="en-CA"/>
        </w:rPr>
        <w:t>Fall 2019</w:t>
      </w:r>
      <w:r w:rsidR="005A7AFB" w:rsidRPr="00642150">
        <w:rPr>
          <w:rFonts w:ascii="Gill Sans Light" w:hAnsi="Gill Sans Light" w:cs="Gill Sans Light"/>
          <w:sz w:val="22"/>
          <w:lang w:val="en-CA"/>
        </w:rPr>
        <w:tab/>
      </w:r>
      <w:r w:rsidR="005A7AFB" w:rsidRPr="00642150">
        <w:rPr>
          <w:rFonts w:ascii="Gill Sans" w:hAnsi="Gill Sans" w:cs="Gill Sans Light"/>
          <w:sz w:val="22"/>
          <w:szCs w:val="22"/>
          <w:lang w:val="en-CA"/>
        </w:rPr>
        <w:t xml:space="preserve">Guest Editor, with </w:t>
      </w:r>
      <w:r w:rsidR="00B93998" w:rsidRPr="00642150">
        <w:rPr>
          <w:rFonts w:ascii="Gill Sans" w:hAnsi="Gill Sans" w:cs="Gill Sans Light"/>
          <w:sz w:val="22"/>
          <w:szCs w:val="22"/>
          <w:lang w:val="en-CA"/>
        </w:rPr>
        <w:t>the medialabour collective</w:t>
      </w:r>
    </w:p>
    <w:p w14:paraId="6F5F41F7" w14:textId="0BA6DDF6" w:rsidR="00B93998" w:rsidRPr="00642150" w:rsidRDefault="00B93998" w:rsidP="00456596">
      <w:pPr>
        <w:tabs>
          <w:tab w:val="left" w:pos="540"/>
          <w:tab w:val="left" w:pos="2410"/>
          <w:tab w:val="left" w:pos="2694"/>
          <w:tab w:val="left" w:pos="4536"/>
        </w:tabs>
        <w:ind w:left="2410"/>
        <w:jc w:val="both"/>
        <w:rPr>
          <w:rFonts w:ascii="Gill Sans" w:hAnsi="Gill Sans" w:cs="Gill Sans Light"/>
          <w:sz w:val="22"/>
          <w:szCs w:val="22"/>
          <w:lang w:val="en-CA"/>
        </w:rPr>
      </w:pPr>
      <w:r w:rsidRPr="00642150">
        <w:rPr>
          <w:rFonts w:ascii="Gill Sans" w:hAnsi="Gill Sans" w:cs="Gill Sans Light"/>
          <w:sz w:val="22"/>
          <w:szCs w:val="22"/>
          <w:lang w:val="en-CA"/>
        </w:rPr>
        <w:t xml:space="preserve">“The Labour of Media (Studies): Activism, Education, and Industry,” Special Issue 8.2 (Fall 2019) </w:t>
      </w:r>
    </w:p>
    <w:p w14:paraId="36C2E169" w14:textId="3F8EBD51" w:rsidR="001D332C" w:rsidRPr="00642150" w:rsidRDefault="005A7AFB" w:rsidP="001D332C">
      <w:pPr>
        <w:tabs>
          <w:tab w:val="left" w:pos="-2410"/>
          <w:tab w:val="left" w:pos="540"/>
          <w:tab w:val="left" w:pos="243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color w:val="000000"/>
          <w:sz w:val="22"/>
          <w:szCs w:val="13"/>
          <w:lang w:val="en-CA" w:bidi="en-US"/>
        </w:rPr>
      </w:pPr>
      <w:r w:rsidRPr="00642150">
        <w:rPr>
          <w:rFonts w:ascii="Gill Sans Light" w:hAnsi="Gill Sans Light" w:cs="Gill Sans Light"/>
          <w:i/>
          <w:color w:val="000000"/>
          <w:sz w:val="22"/>
          <w:szCs w:val="13"/>
          <w:lang w:val="en-CA" w:bidi="en-US"/>
        </w:rPr>
        <w:t xml:space="preserve">Synoptique: An Online Journal of Film and Moving Image Studies </w:t>
      </w:r>
      <w:r w:rsidR="001C3036" w:rsidRPr="00642150">
        <w:rPr>
          <w:rFonts w:ascii="Gill Sans Light" w:hAnsi="Gill Sans Light" w:cs="Gill Sans Light"/>
          <w:color w:val="000000"/>
          <w:sz w:val="22"/>
          <w:szCs w:val="13"/>
          <w:lang w:val="en-CA" w:bidi="en-US"/>
        </w:rPr>
        <w:t>(</w:t>
      </w:r>
      <w:hyperlink r:id="rId10" w:history="1">
        <w:r w:rsidR="001C3036" w:rsidRPr="00642150">
          <w:rPr>
            <w:rStyle w:val="Lienhypertexte"/>
            <w:rFonts w:ascii="Gill Sans Light" w:hAnsi="Gill Sans Light" w:cs="Gill Sans Light"/>
            <w:sz w:val="22"/>
            <w:szCs w:val="13"/>
            <w:lang w:val="en-CA" w:bidi="en-US"/>
          </w:rPr>
          <w:t>https://synoptique.ca</w:t>
        </w:r>
      </w:hyperlink>
      <w:r w:rsidR="001C3036" w:rsidRPr="00642150">
        <w:rPr>
          <w:rFonts w:ascii="Gill Sans Light" w:hAnsi="Gill Sans Light" w:cs="Gill Sans Light"/>
          <w:color w:val="000000"/>
          <w:sz w:val="22"/>
          <w:szCs w:val="13"/>
          <w:lang w:val="en-CA" w:bidi="en-US"/>
        </w:rPr>
        <w:t xml:space="preserve">) </w:t>
      </w:r>
    </w:p>
    <w:p w14:paraId="6201B0D4" w14:textId="77777777" w:rsidR="00C3009A" w:rsidRPr="00642150" w:rsidRDefault="00C3009A" w:rsidP="001D332C">
      <w:pPr>
        <w:tabs>
          <w:tab w:val="left" w:pos="-2410"/>
          <w:tab w:val="left" w:pos="540"/>
          <w:tab w:val="left" w:pos="2430"/>
          <w:tab w:val="left" w:pos="2694"/>
          <w:tab w:val="left" w:pos="4536"/>
        </w:tabs>
        <w:ind w:left="2410"/>
        <w:jc w:val="both"/>
        <w:rPr>
          <w:rFonts w:ascii="Gill Sans Light" w:hAnsi="Gill Sans Light" w:cs="Gill Sans Light"/>
          <w:color w:val="000000"/>
          <w:sz w:val="22"/>
          <w:szCs w:val="13"/>
          <w:lang w:val="en-CA" w:bidi="en-US"/>
        </w:rPr>
      </w:pPr>
    </w:p>
    <w:p w14:paraId="10ED4743" w14:textId="64DE4F22" w:rsidR="00C3009A" w:rsidRPr="00642150" w:rsidRDefault="00C3009A" w:rsidP="00C3009A">
      <w:pPr>
        <w:tabs>
          <w:tab w:val="left" w:pos="540"/>
          <w:tab w:val="left" w:pos="2410"/>
          <w:tab w:val="left" w:pos="2694"/>
          <w:tab w:val="left" w:pos="4536"/>
        </w:tabs>
        <w:ind w:left="709"/>
        <w:jc w:val="both"/>
        <w:rPr>
          <w:rFonts w:ascii="Gill Sans" w:hAnsi="Gill Sans" w:cs="Gill Sans Light"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   2018-2020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szCs w:val="22"/>
          <w:lang w:val="en-CA"/>
        </w:rPr>
        <w:t xml:space="preserve">Editor in Chief, </w:t>
      </w:r>
      <w:r w:rsidRPr="00642150">
        <w:rPr>
          <w:rFonts w:ascii="Gill Sans" w:hAnsi="Gill Sans" w:cs="Gill Sans Light"/>
          <w:i/>
          <w:iCs/>
          <w:sz w:val="22"/>
          <w:szCs w:val="22"/>
          <w:lang w:val="en-CA"/>
        </w:rPr>
        <w:t>Synoptique: An Online Journal of Film and Moving Image Studies</w:t>
      </w:r>
    </w:p>
    <w:p w14:paraId="2D9237C7" w14:textId="758164D9" w:rsidR="00C3009A" w:rsidRPr="00642150" w:rsidRDefault="00C3009A" w:rsidP="00C3009A">
      <w:pPr>
        <w:tabs>
          <w:tab w:val="left" w:pos="-2410"/>
          <w:tab w:val="left" w:pos="540"/>
          <w:tab w:val="left" w:pos="2430"/>
          <w:tab w:val="left" w:pos="2694"/>
          <w:tab w:val="left" w:pos="4536"/>
        </w:tabs>
        <w:jc w:val="both"/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</w:pPr>
      <w:r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DD5BB7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 xml:space="preserve">Mandate: reinforce </w:t>
      </w:r>
      <w:proofErr w:type="spellStart"/>
      <w:r w:rsidR="00DD5BB7" w:rsidRPr="00642150">
        <w:rPr>
          <w:rFonts w:ascii="Gill Sans Light" w:hAnsi="Gill Sans Light" w:cs="Gill Sans Light"/>
          <w:i/>
          <w:color w:val="000000"/>
          <w:sz w:val="22"/>
          <w:szCs w:val="13"/>
          <w:lang w:val="en-CA" w:bidi="en-US"/>
        </w:rPr>
        <w:t>Synoptique</w:t>
      </w:r>
      <w:r w:rsidR="00DD5BB7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>’s</w:t>
      </w:r>
      <w:proofErr w:type="spellEnd"/>
      <w:r w:rsidR="00DD5BB7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 xml:space="preserve"> ties with the research community of  Concordia</w:t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 xml:space="preserve"> </w:t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DD5BB7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>University, by seeking new and stronger collaborations with the faculty, but also with</w:t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DD5BB7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 xml:space="preserve">Montreal’s vibrant cultural and scholarly scene. Develop the journal’s non peer-reviewed </w:t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DD5BB7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 xml:space="preserve">section to include alternative formats to the academic one, such as video essays, </w:t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DD5BB7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 xml:space="preserve">interviews with media practitioners and artists, field notes from ethnographic research </w:t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A2DA3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DD5BB7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>led by Concordia faculty and graduate students, oral histories, etc.</w:t>
      </w:r>
    </w:p>
    <w:p w14:paraId="79677216" w14:textId="77777777" w:rsidR="00DD5BB7" w:rsidRPr="00642150" w:rsidRDefault="00DD5BB7" w:rsidP="00C3009A">
      <w:pPr>
        <w:tabs>
          <w:tab w:val="left" w:pos="-2410"/>
          <w:tab w:val="left" w:pos="540"/>
          <w:tab w:val="left" w:pos="2430"/>
          <w:tab w:val="left" w:pos="2694"/>
          <w:tab w:val="left" w:pos="4536"/>
        </w:tabs>
        <w:jc w:val="both"/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</w:pPr>
    </w:p>
    <w:p w14:paraId="7AF8CC91" w14:textId="118028B3" w:rsidR="00C3009A" w:rsidRPr="00642150" w:rsidRDefault="00C3009A" w:rsidP="00C3009A">
      <w:pPr>
        <w:tabs>
          <w:tab w:val="left" w:pos="540"/>
          <w:tab w:val="left" w:pos="2410"/>
          <w:tab w:val="left" w:pos="2694"/>
          <w:tab w:val="left" w:pos="4536"/>
        </w:tabs>
        <w:ind w:left="709"/>
        <w:jc w:val="both"/>
        <w:rPr>
          <w:rFonts w:ascii="Gill Sans" w:hAnsi="Gill Sans" w:cs="Gill Sans Light"/>
          <w:i/>
          <w:iCs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 xml:space="preserve">   2017-2020</w:t>
      </w:r>
      <w:r w:rsidRPr="00642150">
        <w:rPr>
          <w:rFonts w:ascii="Gill Sans Light" w:hAnsi="Gill Sans Light" w:cs="Gill Sans Light"/>
          <w:sz w:val="22"/>
          <w:lang w:val="en-CA"/>
        </w:rPr>
        <w:tab/>
      </w:r>
      <w:r w:rsidRPr="00642150">
        <w:rPr>
          <w:rFonts w:ascii="Gill Sans" w:hAnsi="Gill Sans" w:cs="Gill Sans Light"/>
          <w:sz w:val="22"/>
          <w:szCs w:val="22"/>
          <w:lang w:val="en-CA"/>
        </w:rPr>
        <w:t xml:space="preserve">Member of the Editorial Board, </w:t>
      </w:r>
      <w:r w:rsidRPr="00642150">
        <w:rPr>
          <w:rFonts w:ascii="Gill Sans" w:hAnsi="Gill Sans" w:cs="Gill Sans Light"/>
          <w:i/>
          <w:iCs/>
          <w:sz w:val="22"/>
          <w:szCs w:val="22"/>
          <w:lang w:val="en-CA"/>
        </w:rPr>
        <w:t xml:space="preserve">Synoptique: An Online Journal of Film and Moving Image </w:t>
      </w:r>
      <w:r w:rsidRPr="00642150">
        <w:rPr>
          <w:rFonts w:ascii="Gill Sans" w:hAnsi="Gill Sans" w:cs="Gill Sans Light"/>
          <w:i/>
          <w:iCs/>
          <w:sz w:val="22"/>
          <w:szCs w:val="22"/>
          <w:lang w:val="en-CA"/>
        </w:rPr>
        <w:tab/>
        <w:t>Studies</w:t>
      </w:r>
    </w:p>
    <w:p w14:paraId="35CCE318" w14:textId="67F662A9" w:rsidR="00C3009A" w:rsidRPr="00642150" w:rsidRDefault="00C3009A" w:rsidP="002007B6">
      <w:pPr>
        <w:tabs>
          <w:tab w:val="left" w:pos="-2410"/>
          <w:tab w:val="left" w:pos="540"/>
          <w:tab w:val="left" w:pos="2430"/>
          <w:tab w:val="left" w:pos="2694"/>
          <w:tab w:val="left" w:pos="4536"/>
        </w:tabs>
        <w:jc w:val="both"/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</w:pPr>
      <w:r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007B6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 xml:space="preserve">Organize the smooth running of the journal in collaboration with the managerial board. </w:t>
      </w:r>
      <w:r w:rsidR="002007B6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007B6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  <w:t xml:space="preserve">Plan future issues. Collectively oversee the Open Call issues (write the call for papers, </w:t>
      </w:r>
      <w:r w:rsidR="002007B6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007B6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  <w:t xml:space="preserve">select articles, reviews, and forum pieces). Communicate with authors, peer-reviewers, </w:t>
      </w:r>
      <w:r w:rsidR="002007B6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</w:r>
      <w:r w:rsidR="002007B6" w:rsidRPr="00642150">
        <w:rPr>
          <w:rFonts w:ascii="Gill Sans Light" w:hAnsi="Gill Sans Light" w:cs="Gill Sans Light"/>
          <w:iCs/>
          <w:color w:val="000000"/>
          <w:sz w:val="22"/>
          <w:szCs w:val="13"/>
          <w:lang w:val="en-CA" w:bidi="en-US"/>
        </w:rPr>
        <w:tab/>
        <w:t>and copy-editors. Translate Call for Papers to French.</w:t>
      </w:r>
    </w:p>
    <w:p w14:paraId="1F6DCBBB" w14:textId="77777777" w:rsidR="00231CBB" w:rsidRPr="00642150" w:rsidRDefault="00231CBB" w:rsidP="002D7CCB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" w:hAnsi="Gill Sans" w:cs="Gill Sans Light"/>
          <w:sz w:val="22"/>
          <w:lang w:val="en-CA"/>
        </w:rPr>
      </w:pPr>
    </w:p>
    <w:p w14:paraId="4241D633" w14:textId="232EF84C" w:rsidR="00B85DC4" w:rsidRPr="00C17FD0" w:rsidRDefault="00B85DC4" w:rsidP="00B85DC4">
      <w:pPr>
        <w:tabs>
          <w:tab w:val="left" w:pos="709"/>
          <w:tab w:val="left" w:pos="1701"/>
          <w:tab w:val="left" w:pos="2430"/>
          <w:tab w:val="left" w:pos="4536"/>
        </w:tabs>
        <w:ind w:left="180"/>
        <w:jc w:val="both"/>
        <w:rPr>
          <w:rFonts w:ascii="Gill Sans" w:hAnsi="Gill Sans" w:cs="Gill Sans Light"/>
          <w:sz w:val="22"/>
          <w:szCs w:val="22"/>
          <w:lang w:val="en-CA"/>
        </w:rPr>
      </w:pPr>
      <w:r w:rsidRPr="00C17FD0">
        <w:rPr>
          <w:rFonts w:ascii="Gill Sans" w:hAnsi="Gill Sans" w:cs="Gill Sans Light"/>
          <w:sz w:val="22"/>
          <w:szCs w:val="22"/>
          <w:lang w:val="en-CA"/>
        </w:rPr>
        <w:t>Events Organization:</w:t>
      </w:r>
    </w:p>
    <w:p w14:paraId="2B1EE83D" w14:textId="77777777" w:rsidR="002007B6" w:rsidRPr="00C17FD0" w:rsidRDefault="002007B6" w:rsidP="002007B6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</w:p>
    <w:p w14:paraId="107E3745" w14:textId="1C7FB84D" w:rsidR="00C17FD0" w:rsidRPr="00C17FD0" w:rsidRDefault="00E70D08" w:rsidP="00C17FD0">
      <w:pPr>
        <w:tabs>
          <w:tab w:val="left" w:pos="709"/>
          <w:tab w:val="left" w:pos="2410"/>
          <w:tab w:val="left" w:pos="2694"/>
          <w:tab w:val="left" w:pos="4536"/>
        </w:tabs>
        <w:ind w:left="180"/>
        <w:jc w:val="both"/>
        <w:rPr>
          <w:rFonts w:ascii="Gill Sans Light" w:hAnsi="Gill Sans Light" w:cs="Gill Sans Light"/>
          <w:b/>
          <w:bCs/>
          <w:sz w:val="22"/>
          <w:lang w:val="en-CA"/>
        </w:rPr>
      </w:pPr>
      <w:r>
        <w:rPr>
          <w:rFonts w:ascii="Gill Sans Light" w:hAnsi="Gill Sans Light" w:cs="Gill Sans Light"/>
          <w:sz w:val="22"/>
          <w:lang w:val="en-CA"/>
        </w:rPr>
        <w:tab/>
        <w:t xml:space="preserve">    2019-</w:t>
      </w:r>
      <w:r w:rsidR="00C17FD0" w:rsidRPr="00C17FD0">
        <w:rPr>
          <w:rFonts w:ascii="Gill Sans Light" w:hAnsi="Gill Sans Light" w:cs="Gill Sans Light"/>
          <w:sz w:val="22"/>
          <w:lang w:val="en-CA"/>
        </w:rPr>
        <w:t>202</w:t>
      </w:r>
      <w:r w:rsidR="00D1586E">
        <w:rPr>
          <w:rFonts w:ascii="Gill Sans Light" w:hAnsi="Gill Sans Light" w:cs="Gill Sans Light"/>
          <w:sz w:val="22"/>
          <w:lang w:val="en-CA"/>
        </w:rPr>
        <w:t>1</w:t>
      </w:r>
      <w:r w:rsidR="00C17FD0" w:rsidRPr="00C17FD0">
        <w:rPr>
          <w:rFonts w:ascii="Gill Sans Light" w:hAnsi="Gill Sans Light" w:cs="Gill Sans Light"/>
          <w:sz w:val="22"/>
          <w:lang w:val="en-CA"/>
        </w:rPr>
        <w:tab/>
      </w:r>
      <w:r w:rsidR="00C17FD0" w:rsidRPr="00C17FD0">
        <w:rPr>
          <w:rFonts w:ascii="Gill Sans Light" w:hAnsi="Gill Sans Light" w:cs="Gill Sans Light"/>
          <w:b/>
          <w:bCs/>
          <w:sz w:val="22"/>
          <w:lang w:val="en-CA"/>
        </w:rPr>
        <w:t>Works in Progress Workshop Series</w:t>
      </w:r>
    </w:p>
    <w:p w14:paraId="63DF81AA" w14:textId="0DEB8ACB" w:rsidR="00C17FD0" w:rsidRDefault="00C17FD0" w:rsidP="002007B6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>The workshop is meant to showcase new and developing projects by the Fine Arts</w:t>
      </w:r>
      <w:r w:rsidR="002A2DA3">
        <w:rPr>
          <w:rFonts w:ascii="Gill Sans Light" w:hAnsi="Gill Sans Light" w:cs="Gill Sans Light"/>
          <w:sz w:val="22"/>
          <w:szCs w:val="22"/>
          <w:lang w:val="en-CA"/>
        </w:rPr>
        <w:tab/>
      </w:r>
      <w:r w:rsidR="002A2DA3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>graduate community (and beyond), creating a space for interdisciplinary critique and</w:t>
      </w:r>
      <w:r w:rsidR="002A2DA3">
        <w:rPr>
          <w:rFonts w:ascii="Gill Sans Light" w:hAnsi="Gill Sans Light" w:cs="Gill Sans Light"/>
          <w:sz w:val="22"/>
          <w:szCs w:val="22"/>
          <w:lang w:val="en-CA"/>
        </w:rPr>
        <w:tab/>
      </w:r>
      <w:r w:rsidR="002A2DA3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 xml:space="preserve">feedback. </w:t>
      </w:r>
      <w:r>
        <w:rPr>
          <w:rFonts w:ascii="Gill Sans Light" w:hAnsi="Gill Sans Light" w:cs="Gill Sans Light"/>
          <w:sz w:val="22"/>
          <w:szCs w:val="22"/>
          <w:lang w:val="en-CA"/>
        </w:rPr>
        <w:t>T</w:t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 xml:space="preserve">he emphasis </w:t>
      </w:r>
      <w:r>
        <w:rPr>
          <w:rFonts w:ascii="Gill Sans Light" w:hAnsi="Gill Sans Light" w:cs="Gill Sans Light"/>
          <w:sz w:val="22"/>
          <w:szCs w:val="22"/>
          <w:lang w:val="en-CA"/>
        </w:rPr>
        <w:t>is</w:t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 xml:space="preserve"> on research methodologies and future directions.</w:t>
      </w:r>
    </w:p>
    <w:p w14:paraId="52A5088E" w14:textId="22BD7072" w:rsidR="00FB08F3" w:rsidRDefault="00FB08F3" w:rsidP="002007B6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ab/>
      </w:r>
      <w:r>
        <w:rPr>
          <w:rFonts w:ascii="Gill Sans Light" w:hAnsi="Gill Sans Light" w:cs="Gill Sans Light"/>
          <w:sz w:val="22"/>
          <w:szCs w:val="22"/>
          <w:lang w:val="en-CA"/>
        </w:rPr>
        <w:tab/>
        <w:t>Global Emergent Media Lab, Concordia University.</w:t>
      </w:r>
    </w:p>
    <w:p w14:paraId="588F9669" w14:textId="77777777" w:rsidR="00FB08F3" w:rsidRDefault="00FB08F3" w:rsidP="002007B6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szCs w:val="22"/>
          <w:lang w:val="en-CA"/>
        </w:rPr>
      </w:pPr>
    </w:p>
    <w:p w14:paraId="77720DB2" w14:textId="7B35BCC0" w:rsidR="002007B6" w:rsidRPr="00C17FD0" w:rsidRDefault="00E70D08" w:rsidP="002007B6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" w:hAnsi="Gill Sans" w:cs="Gill Sans"/>
          <w:sz w:val="22"/>
          <w:szCs w:val="22"/>
          <w:lang w:val="en-CA"/>
        </w:rPr>
      </w:pPr>
      <w:r>
        <w:rPr>
          <w:rFonts w:ascii="Gill Sans Light" w:hAnsi="Gill Sans Light" w:cs="Gill Sans Light"/>
          <w:sz w:val="22"/>
          <w:szCs w:val="22"/>
          <w:lang w:val="en-CA"/>
        </w:rPr>
        <w:t xml:space="preserve">         </w:t>
      </w:r>
      <w:r w:rsidR="002007B6" w:rsidRPr="00C17FD0">
        <w:rPr>
          <w:rFonts w:ascii="Gill Sans Light" w:hAnsi="Gill Sans Light" w:cs="Gill Sans Light"/>
          <w:sz w:val="22"/>
          <w:szCs w:val="22"/>
          <w:lang w:val="en-CA"/>
        </w:rPr>
        <w:t>March 22, 2019</w:t>
      </w:r>
      <w:r w:rsidR="002007B6" w:rsidRPr="00C17FD0">
        <w:rPr>
          <w:rFonts w:ascii="Gill Sans Light" w:hAnsi="Gill Sans Light" w:cs="Gill Sans Light"/>
          <w:sz w:val="22"/>
          <w:szCs w:val="22"/>
          <w:lang w:val="en-CA"/>
        </w:rPr>
        <w:tab/>
      </w:r>
      <w:r w:rsidR="002007B6" w:rsidRPr="00C17FD0">
        <w:rPr>
          <w:rFonts w:ascii="Gill Sans" w:hAnsi="Gill Sans" w:cs="Gill Sans"/>
          <w:sz w:val="22"/>
          <w:szCs w:val="22"/>
          <w:lang w:val="en-CA"/>
        </w:rPr>
        <w:t>L/AS/TT Student Conference</w:t>
      </w:r>
    </w:p>
    <w:p w14:paraId="20DA2968" w14:textId="393E8E79" w:rsidR="002007B6" w:rsidRPr="008B2264" w:rsidRDefault="002007B6" w:rsidP="002007B6">
      <w:pPr>
        <w:tabs>
          <w:tab w:val="left" w:pos="709"/>
          <w:tab w:val="left" w:pos="2430"/>
          <w:tab w:val="left" w:pos="2694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szCs w:val="22"/>
          <w:lang w:val="fr-FR"/>
        </w:rPr>
      </w:pPr>
      <w:r w:rsidRPr="00C17FD0">
        <w:rPr>
          <w:rFonts w:ascii="Gill Sans" w:hAnsi="Gill Sans" w:cs="Gill Sans"/>
          <w:sz w:val="22"/>
          <w:szCs w:val="22"/>
          <w:lang w:val="en-CA"/>
        </w:rPr>
        <w:tab/>
      </w:r>
      <w:r w:rsidRPr="00C17FD0">
        <w:rPr>
          <w:rFonts w:ascii="Gill Sans" w:hAnsi="Gill Sans" w:cs="Gill Sans"/>
          <w:sz w:val="22"/>
          <w:szCs w:val="22"/>
          <w:lang w:val="en-CA"/>
        </w:rPr>
        <w:tab/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 xml:space="preserve">The conference was intended to be an interuniversity forum where students working on subjects related to culture and arts </w:t>
      </w:r>
      <w:r w:rsidR="00AB0578" w:rsidRPr="00C17FD0">
        <w:rPr>
          <w:rFonts w:ascii="Gill Sans Light" w:hAnsi="Gill Sans Light" w:cs="Gill Sans Light"/>
          <w:sz w:val="22"/>
          <w:szCs w:val="22"/>
          <w:lang w:val="en-CA"/>
        </w:rPr>
        <w:t>could</w:t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 xml:space="preserve"> exchange ideas about recent projects. More specifically, the conference hope</w:t>
      </w:r>
      <w:r w:rsidR="00AB0578" w:rsidRPr="00C17FD0">
        <w:rPr>
          <w:rFonts w:ascii="Gill Sans Light" w:hAnsi="Gill Sans Light" w:cs="Gill Sans Light"/>
          <w:sz w:val="22"/>
          <w:szCs w:val="22"/>
          <w:lang w:val="en-CA"/>
        </w:rPr>
        <w:t>d</w:t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 xml:space="preserve"> to generate a discussion on the interactions between the social and arts and culture. </w:t>
      </w:r>
      <w:r w:rsidRPr="008B2264">
        <w:rPr>
          <w:rFonts w:ascii="Gill Sans Light" w:hAnsi="Gill Sans Light" w:cs="Gill Sans Light"/>
          <w:sz w:val="22"/>
          <w:szCs w:val="22"/>
          <w:lang w:val="fr-FR"/>
        </w:rPr>
        <w:t xml:space="preserve">2019 </w:t>
      </w:r>
      <w:proofErr w:type="spellStart"/>
      <w:r w:rsidRPr="008B2264">
        <w:rPr>
          <w:rFonts w:ascii="Gill Sans Light" w:hAnsi="Gill Sans Light" w:cs="Gill Sans Light"/>
          <w:sz w:val="22"/>
          <w:szCs w:val="22"/>
          <w:lang w:val="fr-FR"/>
        </w:rPr>
        <w:t>theme</w:t>
      </w:r>
      <w:proofErr w:type="spellEnd"/>
      <w:r w:rsidRPr="008B2264">
        <w:rPr>
          <w:rFonts w:ascii="Gill Sans Light" w:hAnsi="Gill Sans Light" w:cs="Gill Sans Light"/>
          <w:sz w:val="22"/>
          <w:szCs w:val="22"/>
          <w:lang w:val="fr-FR"/>
        </w:rPr>
        <w:t xml:space="preserve">: “Arts And Culture: Social </w:t>
      </w:r>
      <w:proofErr w:type="spellStart"/>
      <w:r w:rsidRPr="008B2264">
        <w:rPr>
          <w:rFonts w:ascii="Gill Sans Light" w:hAnsi="Gill Sans Light" w:cs="Gill Sans Light"/>
          <w:sz w:val="22"/>
          <w:szCs w:val="22"/>
          <w:lang w:val="fr-FR"/>
        </w:rPr>
        <w:t>Considerations</w:t>
      </w:r>
      <w:proofErr w:type="spellEnd"/>
      <w:r w:rsidRPr="008B2264">
        <w:rPr>
          <w:rFonts w:ascii="Gill Sans Light" w:hAnsi="Gill Sans Light" w:cs="Gill Sans Light"/>
          <w:sz w:val="22"/>
          <w:szCs w:val="22"/>
          <w:lang w:val="fr-FR"/>
        </w:rPr>
        <w:t>.</w:t>
      </w:r>
    </w:p>
    <w:p w14:paraId="3D573916" w14:textId="06DF3869" w:rsidR="002007B6" w:rsidRPr="008B2264" w:rsidRDefault="002007B6" w:rsidP="002007B6">
      <w:pPr>
        <w:tabs>
          <w:tab w:val="left" w:pos="709"/>
          <w:tab w:val="left" w:pos="2430"/>
          <w:tab w:val="left" w:pos="2694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szCs w:val="22"/>
          <w:lang w:val="fr-FR"/>
        </w:rPr>
      </w:pPr>
      <w:r w:rsidRPr="008B2264">
        <w:rPr>
          <w:rFonts w:ascii="Gill Sans Light" w:hAnsi="Gill Sans Light" w:cs="Gill Sans Light"/>
          <w:sz w:val="22"/>
          <w:szCs w:val="22"/>
          <w:lang w:val="fr-FR"/>
        </w:rPr>
        <w:tab/>
      </w:r>
      <w:r w:rsidRPr="008B2264">
        <w:rPr>
          <w:rFonts w:ascii="Gill Sans Light" w:hAnsi="Gill Sans Light" w:cs="Gill Sans Light"/>
          <w:sz w:val="22"/>
          <w:szCs w:val="22"/>
          <w:lang w:val="fr-FR"/>
        </w:rPr>
        <w:tab/>
        <w:t xml:space="preserve">Urbanisation Culture Société </w:t>
      </w:r>
      <w:proofErr w:type="spellStart"/>
      <w:r w:rsidRPr="008B2264">
        <w:rPr>
          <w:rFonts w:ascii="Gill Sans Light" w:hAnsi="Gill Sans Light" w:cs="Gill Sans Light"/>
          <w:sz w:val="22"/>
          <w:szCs w:val="22"/>
          <w:lang w:val="fr-FR"/>
        </w:rPr>
        <w:t>Research</w:t>
      </w:r>
      <w:proofErr w:type="spellEnd"/>
      <w:r w:rsidRPr="008B2264">
        <w:rPr>
          <w:rFonts w:ascii="Gill Sans Light" w:hAnsi="Gill Sans Light" w:cs="Gill Sans Light"/>
          <w:sz w:val="22"/>
          <w:szCs w:val="22"/>
          <w:lang w:val="fr-FR"/>
        </w:rPr>
        <w:t xml:space="preserve"> Centre, Institut National de la Recherche Scientifique (INRS).</w:t>
      </w:r>
    </w:p>
    <w:p w14:paraId="218EB9F7" w14:textId="77777777" w:rsidR="002007B6" w:rsidRPr="008B2264" w:rsidRDefault="002007B6" w:rsidP="002007B6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szCs w:val="22"/>
          <w:lang w:val="fr-FR"/>
        </w:rPr>
      </w:pPr>
    </w:p>
    <w:p w14:paraId="6AE5120D" w14:textId="0C688A4F" w:rsidR="002007B6" w:rsidRPr="00C17FD0" w:rsidRDefault="002007B6" w:rsidP="002007B6">
      <w:pPr>
        <w:tabs>
          <w:tab w:val="left" w:pos="709"/>
          <w:tab w:val="left" w:pos="2430"/>
          <w:tab w:val="left" w:pos="2694"/>
          <w:tab w:val="left" w:pos="4536"/>
        </w:tabs>
        <w:jc w:val="both"/>
        <w:rPr>
          <w:rFonts w:ascii="Gill Sans" w:hAnsi="Gill Sans" w:cs="Gill Sans"/>
          <w:sz w:val="22"/>
          <w:szCs w:val="22"/>
          <w:lang w:val="en-CA"/>
        </w:rPr>
      </w:pPr>
      <w:r w:rsidRPr="00C17FD0">
        <w:rPr>
          <w:rFonts w:ascii="Gill Sans Light" w:hAnsi="Gill Sans Light" w:cs="Gill Sans Light"/>
          <w:sz w:val="22"/>
          <w:szCs w:val="22"/>
          <w:lang w:val="en-CA"/>
        </w:rPr>
        <w:t>November</w:t>
      </w:r>
      <w:r w:rsidR="00B85DC4" w:rsidRPr="00C17FD0">
        <w:rPr>
          <w:rFonts w:ascii="Gill Sans Light" w:hAnsi="Gill Sans Light" w:cs="Gill Sans Light"/>
          <w:sz w:val="22"/>
          <w:szCs w:val="22"/>
          <w:lang w:val="en-CA"/>
        </w:rPr>
        <w:t xml:space="preserve"> </w:t>
      </w:r>
      <w:r w:rsidRPr="00C17FD0">
        <w:rPr>
          <w:rFonts w:ascii="Gill Sans Light" w:hAnsi="Gill Sans Light" w:cs="Gill Sans Light"/>
          <w:sz w:val="22"/>
          <w:szCs w:val="22"/>
          <w:lang w:val="en-CA"/>
        </w:rPr>
        <w:t xml:space="preserve">15-17, </w:t>
      </w:r>
      <w:r w:rsidR="00B85DC4" w:rsidRPr="00C17FD0">
        <w:rPr>
          <w:rFonts w:ascii="Gill Sans Light" w:hAnsi="Gill Sans Light" w:cs="Gill Sans Light"/>
          <w:sz w:val="22"/>
          <w:szCs w:val="22"/>
          <w:lang w:val="en-CA"/>
        </w:rPr>
        <w:t>2018</w:t>
      </w:r>
      <w:r w:rsidR="00B85DC4" w:rsidRPr="00C17FD0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C17FD0">
        <w:rPr>
          <w:rFonts w:ascii="Gill Sans" w:hAnsi="Gill Sans" w:cs="Gill Sans"/>
          <w:sz w:val="22"/>
          <w:szCs w:val="22"/>
          <w:lang w:val="en-CA"/>
        </w:rPr>
        <w:t xml:space="preserve">The Labour of Media (Studies) Conference </w:t>
      </w:r>
    </w:p>
    <w:p w14:paraId="38292334" w14:textId="3E1010BE" w:rsidR="00B85DC4" w:rsidRPr="00642150" w:rsidRDefault="002007B6" w:rsidP="002007B6">
      <w:pPr>
        <w:tabs>
          <w:tab w:val="left" w:pos="709"/>
          <w:tab w:val="left" w:pos="2430"/>
          <w:tab w:val="left" w:pos="2694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C17FD0">
        <w:rPr>
          <w:rFonts w:ascii="Gill Sans" w:hAnsi="Gill Sans" w:cs="Gill Sans"/>
          <w:sz w:val="22"/>
          <w:szCs w:val="22"/>
          <w:lang w:val="en-CA"/>
        </w:rPr>
        <w:lastRenderedPageBreak/>
        <w:tab/>
      </w:r>
      <w:r w:rsidRPr="00C17FD0">
        <w:rPr>
          <w:rFonts w:ascii="Gill Sans" w:hAnsi="Gill Sans" w:cs="Gill Sans"/>
          <w:sz w:val="22"/>
          <w:szCs w:val="22"/>
          <w:lang w:val="en-CA"/>
        </w:rPr>
        <w:tab/>
      </w:r>
      <w:r w:rsidR="00AB0578" w:rsidRPr="00C17FD0">
        <w:rPr>
          <w:rFonts w:ascii="Gill Sans Light" w:hAnsi="Gill Sans Light" w:cs="Gill Sans Light"/>
          <w:sz w:val="22"/>
          <w:szCs w:val="22"/>
          <w:lang w:val="en-CA"/>
        </w:rPr>
        <w:t>The conference offered to examine the interconnection of media, labour, and activism,</w:t>
      </w:r>
      <w:r w:rsidR="00AB0578"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 within and outside of the academy. </w:t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 xml:space="preserve">Organized, in collaboration with a cohort of graduate students from the Mel Hoppenheim School of Cinema and the Department of Communication Studies. Concordia University. </w:t>
      </w:r>
    </w:p>
    <w:p w14:paraId="1188A580" w14:textId="2590FBD1" w:rsidR="00B85DC4" w:rsidRPr="00642150" w:rsidRDefault="00AB0578" w:rsidP="00AB0578">
      <w:pPr>
        <w:tabs>
          <w:tab w:val="left" w:pos="709"/>
          <w:tab w:val="left" w:pos="2410"/>
          <w:tab w:val="left" w:pos="2694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szCs w:val="22"/>
          <w:lang w:val="en-CA"/>
        </w:rPr>
        <w:tab/>
      </w:r>
      <w:r w:rsidRPr="00642150">
        <w:rPr>
          <w:rFonts w:ascii="Gill Sans Light" w:hAnsi="Gill Sans Light" w:cs="Gill Sans Light"/>
          <w:sz w:val="22"/>
          <w:szCs w:val="22"/>
          <w:lang w:val="en-CA"/>
        </w:rPr>
        <w:tab/>
        <w:t>Concordia University.</w:t>
      </w:r>
    </w:p>
    <w:p w14:paraId="46194556" w14:textId="77777777" w:rsidR="00AB0578" w:rsidRPr="00642150" w:rsidRDefault="00AB0578" w:rsidP="00AB0578">
      <w:pPr>
        <w:tabs>
          <w:tab w:val="left" w:pos="709"/>
          <w:tab w:val="left" w:pos="2410"/>
          <w:tab w:val="left" w:pos="2694"/>
          <w:tab w:val="left" w:pos="4536"/>
        </w:tabs>
        <w:ind w:left="2410" w:hanging="2410"/>
        <w:jc w:val="both"/>
        <w:rPr>
          <w:rFonts w:ascii="Gill Sans Light" w:hAnsi="Gill Sans Light" w:cs="Gill Sans Light"/>
          <w:sz w:val="22"/>
          <w:szCs w:val="22"/>
          <w:lang w:val="en-CA"/>
        </w:rPr>
      </w:pPr>
    </w:p>
    <w:p w14:paraId="185D3B67" w14:textId="178A218C" w:rsidR="00530B58" w:rsidRPr="00FB08F3" w:rsidRDefault="005A7AFB" w:rsidP="00FB08F3">
      <w:pPr>
        <w:tabs>
          <w:tab w:val="left" w:pos="709"/>
          <w:tab w:val="left" w:pos="6720"/>
        </w:tabs>
        <w:jc w:val="both"/>
        <w:rPr>
          <w:rFonts w:ascii="Gill Sans" w:hAnsi="Gill Sans" w:cs="Gill Sans Light"/>
          <w:szCs w:val="24"/>
          <w:lang w:val="en-CA"/>
        </w:rPr>
      </w:pPr>
      <w:r w:rsidRPr="00642150">
        <w:rPr>
          <w:rFonts w:ascii="Gill Sans" w:hAnsi="Gill Sans" w:cs="Gill Sans Light"/>
          <w:szCs w:val="24"/>
          <w:lang w:val="en-CA"/>
        </w:rPr>
        <w:t>Language</w:t>
      </w:r>
      <w:r w:rsidR="00E24C69" w:rsidRPr="00642150">
        <w:rPr>
          <w:rFonts w:ascii="Gill Sans" w:hAnsi="Gill Sans" w:cs="Gill Sans Light"/>
          <w:szCs w:val="24"/>
          <w:lang w:val="en-CA"/>
        </w:rPr>
        <w:t>s</w:t>
      </w:r>
      <w:r w:rsidR="00B85DC4" w:rsidRPr="00642150">
        <w:rPr>
          <w:rFonts w:ascii="Gill Sans" w:hAnsi="Gill Sans" w:cs="Gill Sans Light"/>
          <w:szCs w:val="24"/>
          <w:lang w:val="en-CA"/>
        </w:rPr>
        <w:t>:</w:t>
      </w:r>
    </w:p>
    <w:p w14:paraId="49CD72E3" w14:textId="19E02C01" w:rsidR="00E24C69" w:rsidRPr="00642150" w:rsidRDefault="00CB077C" w:rsidP="00456596">
      <w:pPr>
        <w:tabs>
          <w:tab w:val="left" w:pos="709"/>
          <w:tab w:val="left" w:pos="1701"/>
          <w:tab w:val="left" w:pos="2694"/>
          <w:tab w:val="left" w:pos="4536"/>
        </w:tabs>
        <w:ind w:left="709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French</w:t>
      </w:r>
      <w:r w:rsidR="005A7AFB" w:rsidRPr="00642150">
        <w:rPr>
          <w:rFonts w:ascii="Gill Sans Light" w:hAnsi="Gill Sans Light" w:cs="Gill Sans Light"/>
          <w:sz w:val="22"/>
          <w:lang w:val="en-CA"/>
        </w:rPr>
        <w:t xml:space="preserve"> (native)</w:t>
      </w:r>
    </w:p>
    <w:p w14:paraId="6E51972E" w14:textId="19EA59D8" w:rsidR="005D045E" w:rsidRPr="00642150" w:rsidRDefault="005A7AFB" w:rsidP="00456596">
      <w:pPr>
        <w:tabs>
          <w:tab w:val="left" w:pos="709"/>
          <w:tab w:val="left" w:pos="1701"/>
          <w:tab w:val="left" w:pos="2694"/>
          <w:tab w:val="left" w:pos="4536"/>
        </w:tabs>
        <w:ind w:left="709"/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>English (</w:t>
      </w:r>
      <w:r w:rsidR="005E79CE" w:rsidRPr="00642150">
        <w:rPr>
          <w:rFonts w:ascii="Gill Sans Light" w:hAnsi="Gill Sans Light" w:cs="Gill Sans Light"/>
          <w:sz w:val="22"/>
          <w:lang w:val="en-CA"/>
        </w:rPr>
        <w:t>near-</w:t>
      </w:r>
      <w:r w:rsidR="00E13510" w:rsidRPr="00642150">
        <w:rPr>
          <w:rFonts w:ascii="Gill Sans Light" w:hAnsi="Gill Sans Light" w:cs="Gill Sans Light"/>
          <w:sz w:val="22"/>
          <w:lang w:val="en-CA"/>
        </w:rPr>
        <w:t>native</w:t>
      </w:r>
      <w:r w:rsidRPr="00642150">
        <w:rPr>
          <w:rFonts w:ascii="Gill Sans Light" w:hAnsi="Gill Sans Light" w:cs="Gill Sans Light"/>
          <w:sz w:val="22"/>
          <w:lang w:val="en-CA"/>
        </w:rPr>
        <w:t>)</w:t>
      </w:r>
      <w:r w:rsidR="00CB077C" w:rsidRPr="00642150">
        <w:rPr>
          <w:rFonts w:ascii="Gill Sans Light" w:hAnsi="Gill Sans Light" w:cs="Gill Sans Light"/>
          <w:sz w:val="22"/>
          <w:lang w:val="en-CA"/>
        </w:rPr>
        <w:t>. TOEFL score: 109/120</w:t>
      </w:r>
    </w:p>
    <w:p w14:paraId="69BD460E" w14:textId="57DFF252" w:rsidR="00E24C69" w:rsidRPr="00642150" w:rsidRDefault="005A7AFB" w:rsidP="00456596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lang w:val="en-CA"/>
        </w:rPr>
      </w:pPr>
      <w:r w:rsidRPr="00642150">
        <w:rPr>
          <w:rFonts w:ascii="Gill Sans Light" w:hAnsi="Gill Sans Light" w:cs="Gill Sans Light"/>
          <w:sz w:val="22"/>
          <w:lang w:val="en-CA"/>
        </w:rPr>
        <w:tab/>
      </w:r>
      <w:r w:rsidR="00CB077C" w:rsidRPr="00642150">
        <w:rPr>
          <w:rFonts w:ascii="Gill Sans Light" w:hAnsi="Gill Sans Light" w:cs="Gill Sans Light"/>
          <w:sz w:val="22"/>
          <w:lang w:val="en-CA"/>
        </w:rPr>
        <w:t>Spanish</w:t>
      </w:r>
      <w:r w:rsidRPr="00642150">
        <w:rPr>
          <w:rFonts w:ascii="Gill Sans Light" w:hAnsi="Gill Sans Light" w:cs="Gill Sans Light"/>
          <w:sz w:val="22"/>
          <w:lang w:val="en-CA"/>
        </w:rPr>
        <w:t xml:space="preserve"> (</w:t>
      </w:r>
      <w:r w:rsidR="00CB077C" w:rsidRPr="00642150">
        <w:rPr>
          <w:rFonts w:ascii="Gill Sans Light" w:hAnsi="Gill Sans Light" w:cs="Gill Sans Light"/>
          <w:sz w:val="22"/>
          <w:lang w:val="en-CA"/>
        </w:rPr>
        <w:t>intermediate</w:t>
      </w:r>
      <w:r w:rsidRPr="00642150">
        <w:rPr>
          <w:rFonts w:ascii="Gill Sans Light" w:hAnsi="Gill Sans Light" w:cs="Gill Sans Light"/>
          <w:sz w:val="22"/>
          <w:lang w:val="en-CA"/>
        </w:rPr>
        <w:t>)</w:t>
      </w:r>
    </w:p>
    <w:p w14:paraId="4BA36DF6" w14:textId="77777777" w:rsidR="003044B2" w:rsidRPr="00642150" w:rsidRDefault="003044B2" w:rsidP="009F7A3F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</w:p>
    <w:p w14:paraId="3C6CFBE3" w14:textId="2781A388" w:rsidR="00A8737A" w:rsidRPr="00642150" w:rsidRDefault="00B85DC4" w:rsidP="00A8737A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" w:hAnsi="Gill Sans" w:cs="Gill Sans Light"/>
          <w:szCs w:val="24"/>
          <w:lang w:val="en-CA"/>
        </w:rPr>
      </w:pPr>
      <w:r w:rsidRPr="00642150">
        <w:rPr>
          <w:rFonts w:ascii="Gill Sans" w:hAnsi="Gill Sans" w:cs="Gill Sans Light"/>
          <w:szCs w:val="24"/>
          <w:lang w:val="en-CA"/>
        </w:rPr>
        <w:t>Professional Affiliations:</w:t>
      </w:r>
    </w:p>
    <w:p w14:paraId="39405697" w14:textId="414B88FC" w:rsidR="00EA6EED" w:rsidRPr="00EA6EED" w:rsidRDefault="00840FEC" w:rsidP="00840FEC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szCs w:val="22"/>
          <w:lang w:val="fr-FR"/>
        </w:rPr>
      </w:pPr>
      <w:r w:rsidRPr="00642150">
        <w:rPr>
          <w:rFonts w:ascii="Gill Sans Light" w:hAnsi="Gill Sans Light" w:cs="Gill Sans Light"/>
          <w:sz w:val="22"/>
          <w:szCs w:val="22"/>
          <w:lang w:val="en-CA"/>
        </w:rPr>
        <w:tab/>
      </w:r>
      <w:r w:rsidR="00EA6EED" w:rsidRPr="00EA6EED">
        <w:rPr>
          <w:rFonts w:ascii="Gill Sans Light" w:hAnsi="Gill Sans Light" w:cs="Gill Sans Light"/>
          <w:sz w:val="22"/>
          <w:szCs w:val="22"/>
          <w:lang w:val="fr-FR"/>
        </w:rPr>
        <w:t>A/CA (Archive/</w:t>
      </w:r>
      <w:proofErr w:type="spellStart"/>
      <w:r w:rsidR="00EA6EED" w:rsidRPr="00EA6EED">
        <w:rPr>
          <w:rFonts w:ascii="Gill Sans Light" w:hAnsi="Gill Sans Light" w:cs="Gill Sans Light"/>
          <w:sz w:val="22"/>
          <w:szCs w:val="22"/>
          <w:lang w:val="fr-FR"/>
        </w:rPr>
        <w:t>Counterarchive</w:t>
      </w:r>
      <w:proofErr w:type="spellEnd"/>
      <w:r w:rsidR="00EA6EED" w:rsidRPr="00EA6EED">
        <w:rPr>
          <w:rFonts w:ascii="Gill Sans Light" w:hAnsi="Gill Sans Light" w:cs="Gill Sans Light"/>
          <w:sz w:val="22"/>
          <w:szCs w:val="22"/>
          <w:lang w:val="fr-FR"/>
        </w:rPr>
        <w:t>)</w:t>
      </w:r>
    </w:p>
    <w:p w14:paraId="5996109C" w14:textId="69376D5F" w:rsidR="00EA6EED" w:rsidRPr="008B2264" w:rsidRDefault="00EA6EED" w:rsidP="00EA6EED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szCs w:val="22"/>
          <w:lang w:val="fr-FR"/>
        </w:rPr>
      </w:pPr>
      <w:r w:rsidRPr="00EA6EED">
        <w:rPr>
          <w:rFonts w:ascii="Gill Sans Light" w:hAnsi="Gill Sans Light" w:cs="Gill Sans Light"/>
          <w:sz w:val="22"/>
          <w:szCs w:val="22"/>
          <w:lang w:val="fr-FR"/>
        </w:rPr>
        <w:tab/>
      </w:r>
      <w:r w:rsidRPr="008B2264">
        <w:rPr>
          <w:rFonts w:ascii="Gill Sans Light" w:hAnsi="Gill Sans Light" w:cs="Gill Sans Light"/>
          <w:sz w:val="22"/>
          <w:szCs w:val="22"/>
          <w:lang w:val="fr-FR"/>
        </w:rPr>
        <w:t>AFECCAV (Association Française des Enseignants et Chercheurs en Cinéma et Audiovisuel)</w:t>
      </w:r>
    </w:p>
    <w:p w14:paraId="43AECC66" w14:textId="0E6BC023" w:rsidR="00840FEC" w:rsidRPr="00642150" w:rsidRDefault="00EA6EED" w:rsidP="00840FEC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EA6EED">
        <w:rPr>
          <w:rFonts w:ascii="Gill Sans Light" w:hAnsi="Gill Sans Light" w:cs="Gill Sans Light"/>
          <w:sz w:val="22"/>
          <w:szCs w:val="22"/>
          <w:lang w:val="fr-FR"/>
        </w:rPr>
        <w:tab/>
      </w:r>
      <w:r w:rsidR="00840FEC" w:rsidRPr="00642150">
        <w:rPr>
          <w:rFonts w:ascii="Gill Sans Light" w:hAnsi="Gill Sans Light" w:cs="Gill Sans Light"/>
          <w:sz w:val="22"/>
          <w:szCs w:val="22"/>
          <w:lang w:val="en-CA"/>
        </w:rPr>
        <w:t>FSAC (Film Studies Association of Canada)</w:t>
      </w:r>
    </w:p>
    <w:p w14:paraId="23E43155" w14:textId="77DC47AF" w:rsidR="00840FEC" w:rsidRPr="00642150" w:rsidRDefault="00840FEC" w:rsidP="00840FEC">
      <w:pPr>
        <w:tabs>
          <w:tab w:val="left" w:pos="709"/>
          <w:tab w:val="left" w:pos="1701"/>
          <w:tab w:val="left" w:pos="2694"/>
          <w:tab w:val="left" w:pos="4536"/>
        </w:tabs>
        <w:jc w:val="both"/>
        <w:rPr>
          <w:rFonts w:ascii="Gill Sans Light" w:hAnsi="Gill Sans Light" w:cs="Gill Sans Light"/>
          <w:sz w:val="22"/>
          <w:szCs w:val="22"/>
          <w:lang w:val="en-CA"/>
        </w:rPr>
      </w:pPr>
      <w:r w:rsidRPr="00642150">
        <w:rPr>
          <w:rFonts w:ascii="Gill Sans Light" w:hAnsi="Gill Sans Light" w:cs="Gill Sans Light"/>
          <w:sz w:val="22"/>
          <w:szCs w:val="22"/>
          <w:lang w:val="en-CA"/>
        </w:rPr>
        <w:tab/>
        <w:t>SCMS (Society for Cinema and Media Studies)</w:t>
      </w:r>
    </w:p>
    <w:sectPr w:rsidR="00840FEC" w:rsidRPr="00642150" w:rsidSect="00B563F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9D87" w14:textId="77777777" w:rsidR="000441F3" w:rsidRDefault="000441F3">
      <w:r>
        <w:separator/>
      </w:r>
    </w:p>
  </w:endnote>
  <w:endnote w:type="continuationSeparator" w:id="0">
    <w:p w14:paraId="2D4DF867" w14:textId="77777777" w:rsidR="000441F3" w:rsidRDefault="0004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97538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EC0172E" w14:textId="7997BE35" w:rsidR="00B563F2" w:rsidRDefault="00B563F2" w:rsidP="00EC2C8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21110829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072EFE" w14:textId="288CDC42" w:rsidR="00B563F2" w:rsidRDefault="00B563F2" w:rsidP="00B563F2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D185CF" w14:textId="77777777" w:rsidR="00B563F2" w:rsidRDefault="00B563F2" w:rsidP="00B563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249752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8F02659" w14:textId="4989F172" w:rsidR="00B563F2" w:rsidRDefault="00B563F2" w:rsidP="00EC2C8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1D4C68" w14:textId="0055A134" w:rsidR="00B563F2" w:rsidRPr="00B563F2" w:rsidRDefault="00B563F2" w:rsidP="00B563F2">
    <w:pPr>
      <w:pStyle w:val="Pieddepage"/>
      <w:ind w:right="360"/>
      <w:jc w:val="right"/>
      <w:rPr>
        <w:rFonts w:ascii="Gill Sans MT" w:hAnsi="Gill Sans MT"/>
        <w:sz w:val="22"/>
        <w:szCs w:val="18"/>
        <w:lang w:val="fr-FR"/>
      </w:rPr>
    </w:pPr>
    <w:r w:rsidRPr="00B563F2">
      <w:rPr>
        <w:rFonts w:ascii="Gill Sans Light" w:hAnsi="Gill Sans Light" w:cs="Gill Sans Light"/>
        <w:sz w:val="22"/>
        <w:lang w:val="fr-FR"/>
      </w:rPr>
      <w:t>Lola Rémy CV</w:t>
    </w:r>
  </w:p>
  <w:p w14:paraId="6843E157" w14:textId="77777777" w:rsidR="001D332C" w:rsidRPr="00B563F2" w:rsidRDefault="001D332C" w:rsidP="00B563F2">
    <w:pPr>
      <w:pStyle w:val="Pieddepage"/>
      <w:tabs>
        <w:tab w:val="clear" w:pos="4320"/>
        <w:tab w:val="clear" w:pos="8640"/>
        <w:tab w:val="center" w:pos="-1980"/>
        <w:tab w:val="right" w:pos="9360"/>
      </w:tabs>
      <w:ind w:right="360"/>
      <w:jc w:val="center"/>
      <w:rPr>
        <w:rFonts w:ascii="Gill Sans MT" w:hAnsi="Gill Sans MT" w:cs="Gill Sans Light"/>
        <w:b/>
        <w:color w:val="595959"/>
        <w:sz w:val="22"/>
        <w:szCs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E80D" w14:textId="77777777" w:rsidR="001D332C" w:rsidRPr="007F647C" w:rsidRDefault="001D332C" w:rsidP="00F45535">
    <w:pPr>
      <w:pStyle w:val="Pieddepage"/>
      <w:jc w:val="center"/>
      <w:rPr>
        <w:rFonts w:ascii="Gill Sans Light" w:hAnsi="Gill Sans Light" w:cs="Gill Sans Light"/>
        <w:b/>
        <w:color w:val="59595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AD65" w14:textId="77777777" w:rsidR="000441F3" w:rsidRDefault="000441F3">
      <w:r>
        <w:separator/>
      </w:r>
    </w:p>
  </w:footnote>
  <w:footnote w:type="continuationSeparator" w:id="0">
    <w:p w14:paraId="534B9A49" w14:textId="77777777" w:rsidR="000441F3" w:rsidRDefault="0004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7835" w14:textId="77777777" w:rsidR="001D332C" w:rsidRDefault="005A7AFB" w:rsidP="009E36F4">
    <w:pPr>
      <w:pStyle w:val="En-tt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075B60" w14:textId="77777777" w:rsidR="001D332C" w:rsidRDefault="001D332C" w:rsidP="009E36F4">
    <w:pPr>
      <w:pStyle w:val="En-t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77FA" w14:textId="71ECA663" w:rsidR="001D332C" w:rsidRPr="007F647C" w:rsidRDefault="005A7AFB" w:rsidP="00F445EC">
    <w:pPr>
      <w:pStyle w:val="En-tte"/>
      <w:framePr w:w="262" w:wrap="around" w:vAnchor="text" w:hAnchor="page" w:x="10882" w:y="1"/>
      <w:rPr>
        <w:rStyle w:val="Numrodepage"/>
        <w:rFonts w:ascii="Gill Sans Light" w:hAnsi="Gill Sans Light" w:cs="Gill Sans Light"/>
        <w:color w:val="595959"/>
        <w:sz w:val="20"/>
      </w:rPr>
    </w:pPr>
    <w:r w:rsidRPr="007F647C">
      <w:rPr>
        <w:rStyle w:val="Numrodepage"/>
        <w:rFonts w:ascii="Gill Sans Light" w:hAnsi="Gill Sans Light" w:cs="Gill Sans Light"/>
        <w:color w:val="595959"/>
        <w:sz w:val="20"/>
      </w:rPr>
      <w:t xml:space="preserve"> </w:t>
    </w:r>
  </w:p>
  <w:p w14:paraId="3B385870" w14:textId="77777777" w:rsidR="00265956" w:rsidRPr="007F647C" w:rsidRDefault="00265956" w:rsidP="00265956">
    <w:pPr>
      <w:tabs>
        <w:tab w:val="left" w:pos="-270"/>
        <w:tab w:val="left" w:pos="1701"/>
        <w:tab w:val="left" w:pos="3060"/>
        <w:tab w:val="left" w:pos="4536"/>
        <w:tab w:val="left" w:pos="7920"/>
      </w:tabs>
      <w:spacing w:after="120"/>
      <w:rPr>
        <w:rFonts w:ascii="Gill Sans Light" w:hAnsi="Gill Sans Light"/>
        <w:b/>
        <w:color w:val="595959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DC7"/>
    <w:multiLevelType w:val="hybridMultilevel"/>
    <w:tmpl w:val="AC66337E"/>
    <w:lvl w:ilvl="0" w:tplc="0409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9" w:hanging="360"/>
      </w:pPr>
      <w:rPr>
        <w:rFonts w:ascii="Wingdings" w:hAnsi="Wingdings" w:hint="default"/>
      </w:rPr>
    </w:lvl>
  </w:abstractNum>
  <w:abstractNum w:abstractNumId="1" w15:restartNumberingAfterBreak="0">
    <w:nsid w:val="23F7770F"/>
    <w:multiLevelType w:val="hybridMultilevel"/>
    <w:tmpl w:val="78F84CF2"/>
    <w:lvl w:ilvl="0" w:tplc="9394103E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5CA6A910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52564790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B4E0920E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9A2C1320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2564D4D2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3A6A559C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AEB4B21E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D5362CA6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2F29614D"/>
    <w:multiLevelType w:val="hybridMultilevel"/>
    <w:tmpl w:val="0CF8E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24A9"/>
    <w:multiLevelType w:val="hybridMultilevel"/>
    <w:tmpl w:val="3354676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32AE0200"/>
    <w:multiLevelType w:val="hybridMultilevel"/>
    <w:tmpl w:val="BA8874F0"/>
    <w:lvl w:ilvl="0" w:tplc="040C0001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39D5"/>
    <w:multiLevelType w:val="hybridMultilevel"/>
    <w:tmpl w:val="C9A0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70961"/>
    <w:multiLevelType w:val="hybridMultilevel"/>
    <w:tmpl w:val="EF9008E0"/>
    <w:lvl w:ilvl="0" w:tplc="36C2FE0E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EF9A8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63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41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5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3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CE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07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4A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1AFE"/>
    <w:multiLevelType w:val="hybridMultilevel"/>
    <w:tmpl w:val="840C4AB8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F27532D"/>
    <w:multiLevelType w:val="hybridMultilevel"/>
    <w:tmpl w:val="FB1E6AB8"/>
    <w:lvl w:ilvl="0" w:tplc="2C16B50A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1" w:tplc="CEC4C7EE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82EE8D66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C7658D8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B1CC5900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DF1CF26A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54B4ECFA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CD806210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860841F6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5A6518BC"/>
    <w:multiLevelType w:val="hybridMultilevel"/>
    <w:tmpl w:val="356E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C"/>
    <w:rsid w:val="00001DF9"/>
    <w:rsid w:val="00002E4C"/>
    <w:rsid w:val="00026F79"/>
    <w:rsid w:val="000327EB"/>
    <w:rsid w:val="00032FA5"/>
    <w:rsid w:val="000422D5"/>
    <w:rsid w:val="000441F3"/>
    <w:rsid w:val="00044A42"/>
    <w:rsid w:val="0005021A"/>
    <w:rsid w:val="0005351D"/>
    <w:rsid w:val="00066083"/>
    <w:rsid w:val="0006777B"/>
    <w:rsid w:val="000820BB"/>
    <w:rsid w:val="0009020F"/>
    <w:rsid w:val="00090BB2"/>
    <w:rsid w:val="000952F2"/>
    <w:rsid w:val="000A05FA"/>
    <w:rsid w:val="000A194B"/>
    <w:rsid w:val="000A4650"/>
    <w:rsid w:val="000A4932"/>
    <w:rsid w:val="000A7B25"/>
    <w:rsid w:val="000B03AB"/>
    <w:rsid w:val="000B5910"/>
    <w:rsid w:val="000C2347"/>
    <w:rsid w:val="000C3EB1"/>
    <w:rsid w:val="000D274B"/>
    <w:rsid w:val="000D7909"/>
    <w:rsid w:val="000F1744"/>
    <w:rsid w:val="000F1B11"/>
    <w:rsid w:val="00101C40"/>
    <w:rsid w:val="00105CE8"/>
    <w:rsid w:val="00111936"/>
    <w:rsid w:val="00117F33"/>
    <w:rsid w:val="001221F6"/>
    <w:rsid w:val="001317A4"/>
    <w:rsid w:val="001319F8"/>
    <w:rsid w:val="00133E72"/>
    <w:rsid w:val="00134F72"/>
    <w:rsid w:val="00140F39"/>
    <w:rsid w:val="00146E3C"/>
    <w:rsid w:val="00146E92"/>
    <w:rsid w:val="001528ED"/>
    <w:rsid w:val="00156D2F"/>
    <w:rsid w:val="001577BA"/>
    <w:rsid w:val="00161D44"/>
    <w:rsid w:val="001622EF"/>
    <w:rsid w:val="001646D5"/>
    <w:rsid w:val="00164FDB"/>
    <w:rsid w:val="00171A04"/>
    <w:rsid w:val="0017597F"/>
    <w:rsid w:val="00180CBB"/>
    <w:rsid w:val="00181E05"/>
    <w:rsid w:val="001859ED"/>
    <w:rsid w:val="001A2B1B"/>
    <w:rsid w:val="001A3BF4"/>
    <w:rsid w:val="001B26A5"/>
    <w:rsid w:val="001B410A"/>
    <w:rsid w:val="001B547E"/>
    <w:rsid w:val="001C2986"/>
    <w:rsid w:val="001C3036"/>
    <w:rsid w:val="001C7208"/>
    <w:rsid w:val="001C7C3E"/>
    <w:rsid w:val="001D332C"/>
    <w:rsid w:val="001D7B35"/>
    <w:rsid w:val="001F0F7E"/>
    <w:rsid w:val="001F7F96"/>
    <w:rsid w:val="002007B6"/>
    <w:rsid w:val="00207D8C"/>
    <w:rsid w:val="00216AA2"/>
    <w:rsid w:val="00222833"/>
    <w:rsid w:val="00224928"/>
    <w:rsid w:val="00231CBB"/>
    <w:rsid w:val="00232C05"/>
    <w:rsid w:val="00253536"/>
    <w:rsid w:val="00262366"/>
    <w:rsid w:val="00264CE9"/>
    <w:rsid w:val="002654C6"/>
    <w:rsid w:val="00265956"/>
    <w:rsid w:val="00267DA0"/>
    <w:rsid w:val="00273ABE"/>
    <w:rsid w:val="0027706B"/>
    <w:rsid w:val="002876AA"/>
    <w:rsid w:val="002967CC"/>
    <w:rsid w:val="002A2DA3"/>
    <w:rsid w:val="002A7652"/>
    <w:rsid w:val="002B1BE4"/>
    <w:rsid w:val="002B2D18"/>
    <w:rsid w:val="002B476A"/>
    <w:rsid w:val="002B59C6"/>
    <w:rsid w:val="002C1632"/>
    <w:rsid w:val="002C180F"/>
    <w:rsid w:val="002C5C44"/>
    <w:rsid w:val="002D5227"/>
    <w:rsid w:val="002D7AA3"/>
    <w:rsid w:val="002D7CCB"/>
    <w:rsid w:val="002E68ED"/>
    <w:rsid w:val="002F09A1"/>
    <w:rsid w:val="002F260A"/>
    <w:rsid w:val="003044B2"/>
    <w:rsid w:val="003125FA"/>
    <w:rsid w:val="0031680D"/>
    <w:rsid w:val="003210FC"/>
    <w:rsid w:val="00323537"/>
    <w:rsid w:val="00330F66"/>
    <w:rsid w:val="003330CF"/>
    <w:rsid w:val="00346D11"/>
    <w:rsid w:val="00351705"/>
    <w:rsid w:val="003658FC"/>
    <w:rsid w:val="003675AE"/>
    <w:rsid w:val="00370B48"/>
    <w:rsid w:val="00380A54"/>
    <w:rsid w:val="00380AE2"/>
    <w:rsid w:val="00394531"/>
    <w:rsid w:val="00395440"/>
    <w:rsid w:val="003A408E"/>
    <w:rsid w:val="003C08E3"/>
    <w:rsid w:val="003C3743"/>
    <w:rsid w:val="003C4B2D"/>
    <w:rsid w:val="003C50F7"/>
    <w:rsid w:val="003D0DB5"/>
    <w:rsid w:val="003D2775"/>
    <w:rsid w:val="003D3903"/>
    <w:rsid w:val="003D7107"/>
    <w:rsid w:val="003E15F5"/>
    <w:rsid w:val="003E67AF"/>
    <w:rsid w:val="003F2355"/>
    <w:rsid w:val="004008F1"/>
    <w:rsid w:val="004061C0"/>
    <w:rsid w:val="00406617"/>
    <w:rsid w:val="004128A6"/>
    <w:rsid w:val="00413F14"/>
    <w:rsid w:val="00415478"/>
    <w:rsid w:val="0041651E"/>
    <w:rsid w:val="00421854"/>
    <w:rsid w:val="00422B0B"/>
    <w:rsid w:val="00425815"/>
    <w:rsid w:val="00427A2A"/>
    <w:rsid w:val="004341B3"/>
    <w:rsid w:val="00437203"/>
    <w:rsid w:val="0044236A"/>
    <w:rsid w:val="00442FB0"/>
    <w:rsid w:val="004439F2"/>
    <w:rsid w:val="00443EB5"/>
    <w:rsid w:val="004449EB"/>
    <w:rsid w:val="00446A9E"/>
    <w:rsid w:val="004500BB"/>
    <w:rsid w:val="00451E7F"/>
    <w:rsid w:val="00456596"/>
    <w:rsid w:val="0046357D"/>
    <w:rsid w:val="00464DFF"/>
    <w:rsid w:val="0047400E"/>
    <w:rsid w:val="004827E9"/>
    <w:rsid w:val="00485223"/>
    <w:rsid w:val="004954DE"/>
    <w:rsid w:val="0049573E"/>
    <w:rsid w:val="00496E6E"/>
    <w:rsid w:val="004A2CD3"/>
    <w:rsid w:val="004A5149"/>
    <w:rsid w:val="004B3939"/>
    <w:rsid w:val="004B47E8"/>
    <w:rsid w:val="004C20AE"/>
    <w:rsid w:val="004C72CD"/>
    <w:rsid w:val="004E4B13"/>
    <w:rsid w:val="004F3965"/>
    <w:rsid w:val="004F7026"/>
    <w:rsid w:val="00506E90"/>
    <w:rsid w:val="00513974"/>
    <w:rsid w:val="00516109"/>
    <w:rsid w:val="00521288"/>
    <w:rsid w:val="00526AE9"/>
    <w:rsid w:val="00530B58"/>
    <w:rsid w:val="00531779"/>
    <w:rsid w:val="00532C37"/>
    <w:rsid w:val="005408DE"/>
    <w:rsid w:val="0054266A"/>
    <w:rsid w:val="00550664"/>
    <w:rsid w:val="00550747"/>
    <w:rsid w:val="0055522B"/>
    <w:rsid w:val="00556847"/>
    <w:rsid w:val="00557016"/>
    <w:rsid w:val="005617E4"/>
    <w:rsid w:val="005619F2"/>
    <w:rsid w:val="005624FF"/>
    <w:rsid w:val="00566B38"/>
    <w:rsid w:val="00567450"/>
    <w:rsid w:val="00573B61"/>
    <w:rsid w:val="00581FD8"/>
    <w:rsid w:val="00584413"/>
    <w:rsid w:val="005878F6"/>
    <w:rsid w:val="005921CD"/>
    <w:rsid w:val="00592CAE"/>
    <w:rsid w:val="00593E2E"/>
    <w:rsid w:val="005A7AFB"/>
    <w:rsid w:val="005B3022"/>
    <w:rsid w:val="005B458B"/>
    <w:rsid w:val="005B502F"/>
    <w:rsid w:val="005B7117"/>
    <w:rsid w:val="005B73C1"/>
    <w:rsid w:val="005C73D3"/>
    <w:rsid w:val="005D045E"/>
    <w:rsid w:val="005D5486"/>
    <w:rsid w:val="005E79CE"/>
    <w:rsid w:val="005F1212"/>
    <w:rsid w:val="005F7380"/>
    <w:rsid w:val="006004C3"/>
    <w:rsid w:val="006043CF"/>
    <w:rsid w:val="0061020F"/>
    <w:rsid w:val="006110B0"/>
    <w:rsid w:val="00621E10"/>
    <w:rsid w:val="00626FDD"/>
    <w:rsid w:val="00642150"/>
    <w:rsid w:val="0064428B"/>
    <w:rsid w:val="00655857"/>
    <w:rsid w:val="00657933"/>
    <w:rsid w:val="00657C3D"/>
    <w:rsid w:val="00685A69"/>
    <w:rsid w:val="00686982"/>
    <w:rsid w:val="00687E68"/>
    <w:rsid w:val="00695135"/>
    <w:rsid w:val="006A3BB8"/>
    <w:rsid w:val="006B0BA5"/>
    <w:rsid w:val="006B783B"/>
    <w:rsid w:val="006C1C04"/>
    <w:rsid w:val="006E2AB1"/>
    <w:rsid w:val="006E6A80"/>
    <w:rsid w:val="006E6DDB"/>
    <w:rsid w:val="006E6F7E"/>
    <w:rsid w:val="006F34D3"/>
    <w:rsid w:val="006F6AF8"/>
    <w:rsid w:val="007001B1"/>
    <w:rsid w:val="00703ADA"/>
    <w:rsid w:val="007177FD"/>
    <w:rsid w:val="00727749"/>
    <w:rsid w:val="007306BE"/>
    <w:rsid w:val="00751947"/>
    <w:rsid w:val="007549AC"/>
    <w:rsid w:val="0075765A"/>
    <w:rsid w:val="00766E10"/>
    <w:rsid w:val="00781BAC"/>
    <w:rsid w:val="0078426A"/>
    <w:rsid w:val="007846DF"/>
    <w:rsid w:val="007849E3"/>
    <w:rsid w:val="00795CDB"/>
    <w:rsid w:val="007A13C3"/>
    <w:rsid w:val="007A4092"/>
    <w:rsid w:val="007A7554"/>
    <w:rsid w:val="007B340A"/>
    <w:rsid w:val="007B65B2"/>
    <w:rsid w:val="007B7264"/>
    <w:rsid w:val="007B72D0"/>
    <w:rsid w:val="007C64E3"/>
    <w:rsid w:val="007D3467"/>
    <w:rsid w:val="007D4447"/>
    <w:rsid w:val="007E2553"/>
    <w:rsid w:val="007E7C19"/>
    <w:rsid w:val="007F1461"/>
    <w:rsid w:val="007F3D5E"/>
    <w:rsid w:val="007F40F0"/>
    <w:rsid w:val="007F647C"/>
    <w:rsid w:val="00800DC9"/>
    <w:rsid w:val="00805E4E"/>
    <w:rsid w:val="008065E5"/>
    <w:rsid w:val="00815141"/>
    <w:rsid w:val="00816FB8"/>
    <w:rsid w:val="00817C0B"/>
    <w:rsid w:val="00820AEE"/>
    <w:rsid w:val="00822735"/>
    <w:rsid w:val="008236C4"/>
    <w:rsid w:val="00827914"/>
    <w:rsid w:val="00832122"/>
    <w:rsid w:val="008355CF"/>
    <w:rsid w:val="00836974"/>
    <w:rsid w:val="00840FEC"/>
    <w:rsid w:val="00843E57"/>
    <w:rsid w:val="00844227"/>
    <w:rsid w:val="008501C8"/>
    <w:rsid w:val="008652DB"/>
    <w:rsid w:val="00866455"/>
    <w:rsid w:val="00870E34"/>
    <w:rsid w:val="00872CCE"/>
    <w:rsid w:val="00884841"/>
    <w:rsid w:val="00886A8F"/>
    <w:rsid w:val="008871CA"/>
    <w:rsid w:val="0088736E"/>
    <w:rsid w:val="008A1E1D"/>
    <w:rsid w:val="008B2264"/>
    <w:rsid w:val="008B712C"/>
    <w:rsid w:val="008C05E1"/>
    <w:rsid w:val="008E0EC2"/>
    <w:rsid w:val="008E153E"/>
    <w:rsid w:val="008E2E9F"/>
    <w:rsid w:val="008E445A"/>
    <w:rsid w:val="008F2C74"/>
    <w:rsid w:val="008F2F36"/>
    <w:rsid w:val="008F3920"/>
    <w:rsid w:val="008F4283"/>
    <w:rsid w:val="008F4347"/>
    <w:rsid w:val="008F5793"/>
    <w:rsid w:val="008F5D3D"/>
    <w:rsid w:val="008F7ACF"/>
    <w:rsid w:val="00911728"/>
    <w:rsid w:val="0091205E"/>
    <w:rsid w:val="00912B6D"/>
    <w:rsid w:val="00914A32"/>
    <w:rsid w:val="009232CE"/>
    <w:rsid w:val="009234CD"/>
    <w:rsid w:val="00925CE3"/>
    <w:rsid w:val="00932FE3"/>
    <w:rsid w:val="00935F90"/>
    <w:rsid w:val="009467D7"/>
    <w:rsid w:val="009605D1"/>
    <w:rsid w:val="00961DB1"/>
    <w:rsid w:val="00962BE9"/>
    <w:rsid w:val="009723AA"/>
    <w:rsid w:val="00975171"/>
    <w:rsid w:val="00990224"/>
    <w:rsid w:val="00991778"/>
    <w:rsid w:val="009940A4"/>
    <w:rsid w:val="00995E85"/>
    <w:rsid w:val="00996BA5"/>
    <w:rsid w:val="009A1860"/>
    <w:rsid w:val="009C3171"/>
    <w:rsid w:val="009D1E3E"/>
    <w:rsid w:val="009D7EA7"/>
    <w:rsid w:val="009E2566"/>
    <w:rsid w:val="009E36F4"/>
    <w:rsid w:val="009E5F02"/>
    <w:rsid w:val="009E794E"/>
    <w:rsid w:val="009F7A3F"/>
    <w:rsid w:val="009F7F8D"/>
    <w:rsid w:val="00A00A37"/>
    <w:rsid w:val="00A1340D"/>
    <w:rsid w:val="00A20AE2"/>
    <w:rsid w:val="00A30000"/>
    <w:rsid w:val="00A32929"/>
    <w:rsid w:val="00A352E4"/>
    <w:rsid w:val="00A5061E"/>
    <w:rsid w:val="00A639EA"/>
    <w:rsid w:val="00A766F4"/>
    <w:rsid w:val="00A833A2"/>
    <w:rsid w:val="00A83B4A"/>
    <w:rsid w:val="00A8509A"/>
    <w:rsid w:val="00A86DC0"/>
    <w:rsid w:val="00A87216"/>
    <w:rsid w:val="00A8737A"/>
    <w:rsid w:val="00A92480"/>
    <w:rsid w:val="00A948DB"/>
    <w:rsid w:val="00A97418"/>
    <w:rsid w:val="00AA68E5"/>
    <w:rsid w:val="00AB0578"/>
    <w:rsid w:val="00AC08E7"/>
    <w:rsid w:val="00AC5AE7"/>
    <w:rsid w:val="00AD2B8D"/>
    <w:rsid w:val="00AD37C8"/>
    <w:rsid w:val="00AE2E74"/>
    <w:rsid w:val="00AE37C7"/>
    <w:rsid w:val="00AE591C"/>
    <w:rsid w:val="00AE7EE0"/>
    <w:rsid w:val="00AF2855"/>
    <w:rsid w:val="00AF7E9B"/>
    <w:rsid w:val="00B0079D"/>
    <w:rsid w:val="00B010DC"/>
    <w:rsid w:val="00B04954"/>
    <w:rsid w:val="00B06EAD"/>
    <w:rsid w:val="00B13A9B"/>
    <w:rsid w:val="00B17E36"/>
    <w:rsid w:val="00B2331D"/>
    <w:rsid w:val="00B2775C"/>
    <w:rsid w:val="00B33B65"/>
    <w:rsid w:val="00B3462F"/>
    <w:rsid w:val="00B37B86"/>
    <w:rsid w:val="00B42373"/>
    <w:rsid w:val="00B45DD6"/>
    <w:rsid w:val="00B46C8D"/>
    <w:rsid w:val="00B4759F"/>
    <w:rsid w:val="00B51E3E"/>
    <w:rsid w:val="00B53AD7"/>
    <w:rsid w:val="00B53ADC"/>
    <w:rsid w:val="00B5460D"/>
    <w:rsid w:val="00B563F2"/>
    <w:rsid w:val="00B56462"/>
    <w:rsid w:val="00B6029A"/>
    <w:rsid w:val="00B763FF"/>
    <w:rsid w:val="00B7767F"/>
    <w:rsid w:val="00B77767"/>
    <w:rsid w:val="00B779D7"/>
    <w:rsid w:val="00B85DC4"/>
    <w:rsid w:val="00B863EE"/>
    <w:rsid w:val="00B87B95"/>
    <w:rsid w:val="00B91538"/>
    <w:rsid w:val="00B93998"/>
    <w:rsid w:val="00B95954"/>
    <w:rsid w:val="00B9661B"/>
    <w:rsid w:val="00BA0D86"/>
    <w:rsid w:val="00BA43EB"/>
    <w:rsid w:val="00BA69B7"/>
    <w:rsid w:val="00BA7C1E"/>
    <w:rsid w:val="00BB426E"/>
    <w:rsid w:val="00BC1217"/>
    <w:rsid w:val="00BC2163"/>
    <w:rsid w:val="00BC3930"/>
    <w:rsid w:val="00BD74E9"/>
    <w:rsid w:val="00BE1E01"/>
    <w:rsid w:val="00BE6F44"/>
    <w:rsid w:val="00BE7678"/>
    <w:rsid w:val="00BF341A"/>
    <w:rsid w:val="00BF3F16"/>
    <w:rsid w:val="00BF4E98"/>
    <w:rsid w:val="00C0335A"/>
    <w:rsid w:val="00C04176"/>
    <w:rsid w:val="00C066EB"/>
    <w:rsid w:val="00C0770B"/>
    <w:rsid w:val="00C1290B"/>
    <w:rsid w:val="00C13403"/>
    <w:rsid w:val="00C13BA4"/>
    <w:rsid w:val="00C16CD0"/>
    <w:rsid w:val="00C16DE8"/>
    <w:rsid w:val="00C17FD0"/>
    <w:rsid w:val="00C20F3E"/>
    <w:rsid w:val="00C240BB"/>
    <w:rsid w:val="00C27F74"/>
    <w:rsid w:val="00C3009A"/>
    <w:rsid w:val="00C52F6C"/>
    <w:rsid w:val="00C54558"/>
    <w:rsid w:val="00C546E4"/>
    <w:rsid w:val="00C54AA1"/>
    <w:rsid w:val="00C56811"/>
    <w:rsid w:val="00C617DB"/>
    <w:rsid w:val="00C64804"/>
    <w:rsid w:val="00C6480D"/>
    <w:rsid w:val="00C74165"/>
    <w:rsid w:val="00C747AE"/>
    <w:rsid w:val="00C75928"/>
    <w:rsid w:val="00C83151"/>
    <w:rsid w:val="00C832FB"/>
    <w:rsid w:val="00C840BC"/>
    <w:rsid w:val="00C855A1"/>
    <w:rsid w:val="00CA0776"/>
    <w:rsid w:val="00CB077C"/>
    <w:rsid w:val="00CB78CF"/>
    <w:rsid w:val="00CC1CF1"/>
    <w:rsid w:val="00CC5F97"/>
    <w:rsid w:val="00CD01EA"/>
    <w:rsid w:val="00CD1168"/>
    <w:rsid w:val="00CE11B6"/>
    <w:rsid w:val="00CF0AD9"/>
    <w:rsid w:val="00CF70FB"/>
    <w:rsid w:val="00D03F39"/>
    <w:rsid w:val="00D14EF4"/>
    <w:rsid w:val="00D1586E"/>
    <w:rsid w:val="00D43208"/>
    <w:rsid w:val="00D4372E"/>
    <w:rsid w:val="00D60411"/>
    <w:rsid w:val="00D6296B"/>
    <w:rsid w:val="00D63F57"/>
    <w:rsid w:val="00D74981"/>
    <w:rsid w:val="00D75E2F"/>
    <w:rsid w:val="00D819CC"/>
    <w:rsid w:val="00D84F63"/>
    <w:rsid w:val="00D87BE7"/>
    <w:rsid w:val="00D93961"/>
    <w:rsid w:val="00D96352"/>
    <w:rsid w:val="00DA1740"/>
    <w:rsid w:val="00DB371A"/>
    <w:rsid w:val="00DB4C10"/>
    <w:rsid w:val="00DC1942"/>
    <w:rsid w:val="00DC301B"/>
    <w:rsid w:val="00DD5BB7"/>
    <w:rsid w:val="00DE55EF"/>
    <w:rsid w:val="00DF0330"/>
    <w:rsid w:val="00DF2619"/>
    <w:rsid w:val="00DF2C94"/>
    <w:rsid w:val="00E03267"/>
    <w:rsid w:val="00E13510"/>
    <w:rsid w:val="00E24C69"/>
    <w:rsid w:val="00E24F90"/>
    <w:rsid w:val="00E31609"/>
    <w:rsid w:val="00E33D0C"/>
    <w:rsid w:val="00E347F1"/>
    <w:rsid w:val="00E35237"/>
    <w:rsid w:val="00E45B1E"/>
    <w:rsid w:val="00E532ED"/>
    <w:rsid w:val="00E63000"/>
    <w:rsid w:val="00E631BA"/>
    <w:rsid w:val="00E644DB"/>
    <w:rsid w:val="00E65581"/>
    <w:rsid w:val="00E70D08"/>
    <w:rsid w:val="00E728F2"/>
    <w:rsid w:val="00E739B6"/>
    <w:rsid w:val="00E7711A"/>
    <w:rsid w:val="00E84A97"/>
    <w:rsid w:val="00E90502"/>
    <w:rsid w:val="00E91241"/>
    <w:rsid w:val="00E9240E"/>
    <w:rsid w:val="00E93F68"/>
    <w:rsid w:val="00EA1566"/>
    <w:rsid w:val="00EA15D7"/>
    <w:rsid w:val="00EA3EBF"/>
    <w:rsid w:val="00EA41C8"/>
    <w:rsid w:val="00EA6EED"/>
    <w:rsid w:val="00EC461B"/>
    <w:rsid w:val="00ED41BE"/>
    <w:rsid w:val="00EE24AD"/>
    <w:rsid w:val="00EF1C74"/>
    <w:rsid w:val="00EF7437"/>
    <w:rsid w:val="00F0046D"/>
    <w:rsid w:val="00F1499E"/>
    <w:rsid w:val="00F270ED"/>
    <w:rsid w:val="00F445EC"/>
    <w:rsid w:val="00F45535"/>
    <w:rsid w:val="00F51819"/>
    <w:rsid w:val="00F62B53"/>
    <w:rsid w:val="00F6435D"/>
    <w:rsid w:val="00F65968"/>
    <w:rsid w:val="00F704C2"/>
    <w:rsid w:val="00F7220E"/>
    <w:rsid w:val="00F7674A"/>
    <w:rsid w:val="00F81BCF"/>
    <w:rsid w:val="00F878E5"/>
    <w:rsid w:val="00FA27DA"/>
    <w:rsid w:val="00FA3D39"/>
    <w:rsid w:val="00FA5421"/>
    <w:rsid w:val="00FB08F3"/>
    <w:rsid w:val="00FB16A5"/>
    <w:rsid w:val="00FC04E7"/>
    <w:rsid w:val="00FC0845"/>
    <w:rsid w:val="00FC2057"/>
    <w:rsid w:val="00FC3B27"/>
    <w:rsid w:val="00FC4887"/>
    <w:rsid w:val="00FC4A75"/>
    <w:rsid w:val="00FC6E7D"/>
    <w:rsid w:val="00FD1059"/>
    <w:rsid w:val="00FD33DF"/>
    <w:rsid w:val="00FE2587"/>
    <w:rsid w:val="00FE436A"/>
    <w:rsid w:val="00FE762F"/>
    <w:rsid w:val="00FE7935"/>
    <w:rsid w:val="00FF0CAF"/>
    <w:rsid w:val="00FF170A"/>
    <w:rsid w:val="00FF1E7C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95EC4D"/>
  <w14:defaultImageDpi w14:val="300"/>
  <w15:docId w15:val="{BFE9E171-3800-EC4E-B8D7-78FA2329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2775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B2775C"/>
    <w:pPr>
      <w:tabs>
        <w:tab w:val="center" w:pos="4320"/>
        <w:tab w:val="right" w:pos="8640"/>
      </w:tabs>
    </w:pPr>
  </w:style>
  <w:style w:type="character" w:styleId="Lienhypertexte">
    <w:name w:val="Hyperlink"/>
    <w:rsid w:val="00A2312A"/>
    <w:rPr>
      <w:color w:val="0000FF"/>
      <w:u w:val="single"/>
    </w:rPr>
  </w:style>
  <w:style w:type="character" w:styleId="Numrodepage">
    <w:name w:val="page number"/>
    <w:uiPriority w:val="99"/>
    <w:semiHidden/>
    <w:unhideWhenUsed/>
    <w:rsid w:val="00A30000"/>
  </w:style>
  <w:style w:type="character" w:styleId="Marquedecommentaire">
    <w:name w:val="annotation reference"/>
    <w:basedOn w:val="Policepardfaut"/>
    <w:uiPriority w:val="99"/>
    <w:semiHidden/>
    <w:unhideWhenUsed/>
    <w:rsid w:val="0055074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0747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0747"/>
    <w:rPr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074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0747"/>
    <w:rPr>
      <w:b/>
      <w:bCs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7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747"/>
    <w:rPr>
      <w:rFonts w:ascii="Lucida Grande" w:hAnsi="Lucida Grande" w:cs="Lucida Grande"/>
      <w:sz w:val="18"/>
      <w:szCs w:val="18"/>
      <w:lang w:val="en-US"/>
    </w:rPr>
  </w:style>
  <w:style w:type="paragraph" w:styleId="Paragraphedeliste">
    <w:name w:val="List Paragraph"/>
    <w:basedOn w:val="Normal"/>
    <w:qFormat/>
    <w:rsid w:val="006C1C04"/>
    <w:pPr>
      <w:ind w:left="720"/>
      <w:contextualSpacing/>
    </w:pPr>
  </w:style>
  <w:style w:type="paragraph" w:customStyle="1" w:styleId="p1">
    <w:name w:val="p1"/>
    <w:basedOn w:val="Normal"/>
    <w:rsid w:val="007D4447"/>
    <w:rPr>
      <w:rFonts w:ascii="Helvetica" w:hAnsi="Helvetica"/>
      <w:color w:val="4787FF"/>
      <w:sz w:val="18"/>
      <w:szCs w:val="18"/>
    </w:rPr>
  </w:style>
  <w:style w:type="character" w:customStyle="1" w:styleId="s1">
    <w:name w:val="s1"/>
    <w:basedOn w:val="Policepardfaut"/>
    <w:rsid w:val="007D4447"/>
    <w:rPr>
      <w:u w:val="single"/>
    </w:rPr>
  </w:style>
  <w:style w:type="character" w:customStyle="1" w:styleId="apple-converted-space">
    <w:name w:val="apple-converted-space"/>
    <w:basedOn w:val="Policepardfaut"/>
    <w:rsid w:val="00E24C69"/>
  </w:style>
  <w:style w:type="character" w:styleId="Lienhypertextesuivivisit">
    <w:name w:val="FollowedHyperlink"/>
    <w:basedOn w:val="Policepardfaut"/>
    <w:uiPriority w:val="99"/>
    <w:semiHidden/>
    <w:unhideWhenUsed/>
    <w:rsid w:val="00FE762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5DC4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B563F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0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aremy24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ynoptiqu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csus-ejms.org/making-the-map-speak-indigenous-animated-cartographies-as-contrapuntal-spatial-representation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09D61CF-AFD9-2E43-AC86-9F6BB7AC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1979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Rachel Webb Jekanowski</vt:lpstr>
      <vt:lpstr>Rachel Webb Jekanowski</vt:lpstr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Webb Jekanowski</dc:title>
  <dc:creator>Rachel Jekanowski</dc:creator>
  <cp:lastModifiedBy>Lola Remy</cp:lastModifiedBy>
  <cp:revision>29</cp:revision>
  <cp:lastPrinted>2019-07-10T21:57:00Z</cp:lastPrinted>
  <dcterms:created xsi:type="dcterms:W3CDTF">2021-01-29T20:00:00Z</dcterms:created>
  <dcterms:modified xsi:type="dcterms:W3CDTF">2022-01-28T18:47:00Z</dcterms:modified>
</cp:coreProperties>
</file>