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FE09" w14:textId="77777777" w:rsidR="0086246F" w:rsidRDefault="0086246F" w:rsidP="00912F3B">
      <w:pPr>
        <w:spacing w:line="360" w:lineRule="auto"/>
        <w:contextualSpacing/>
      </w:pPr>
    </w:p>
    <w:p w14:paraId="4FC87B95" w14:textId="77777777" w:rsidR="0086246F" w:rsidRDefault="0086246F" w:rsidP="00912F3B">
      <w:pPr>
        <w:spacing w:line="360" w:lineRule="auto"/>
        <w:contextualSpacing/>
      </w:pPr>
    </w:p>
    <w:p w14:paraId="5939D493" w14:textId="6528F727" w:rsidR="007334A4" w:rsidRDefault="006D6E10" w:rsidP="00912F3B">
      <w:pPr>
        <w:spacing w:line="360" w:lineRule="auto"/>
        <w:contextualSpacing/>
        <w:rPr>
          <w:sz w:val="20"/>
          <w:szCs w:val="20"/>
        </w:rPr>
      </w:pPr>
      <w:r w:rsidRPr="00AA55CA">
        <w:t>PERSONAL INFORMATION</w:t>
      </w:r>
      <w:r>
        <w:rPr>
          <w:b/>
        </w:rPr>
        <w:t xml:space="preserve">     </w:t>
      </w:r>
      <w:r w:rsidR="00AA55CA">
        <w:rPr>
          <w:b/>
        </w:rPr>
        <w:t xml:space="preserve"> </w:t>
      </w:r>
      <w:r w:rsidR="003C4DBF">
        <w:rPr>
          <w:b/>
        </w:rPr>
        <w:t xml:space="preserve"> </w:t>
      </w:r>
      <w:r w:rsidR="00796E9C">
        <w:rPr>
          <w:b/>
        </w:rPr>
        <w:t xml:space="preserve"> </w:t>
      </w:r>
      <w:r w:rsidR="00AA55CA">
        <w:rPr>
          <w:b/>
        </w:rPr>
        <w:t xml:space="preserve"> </w:t>
      </w:r>
      <w:r w:rsidR="00D64235">
        <w:rPr>
          <w:b/>
        </w:rPr>
        <w:t xml:space="preserve">    </w:t>
      </w:r>
      <w:r>
        <w:rPr>
          <w:sz w:val="20"/>
          <w:szCs w:val="20"/>
        </w:rPr>
        <w:t>Kanwal Syed</w:t>
      </w:r>
    </w:p>
    <w:p w14:paraId="1A9CF641" w14:textId="4DA28F3E" w:rsidR="007334A4" w:rsidRDefault="006D6E10" w:rsidP="00912F3B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3C4DBF">
        <w:rPr>
          <w:sz w:val="20"/>
          <w:szCs w:val="20"/>
        </w:rPr>
        <w:t xml:space="preserve">                          </w:t>
      </w:r>
      <w:r w:rsidR="0086246F">
        <w:rPr>
          <w:sz w:val="20"/>
          <w:szCs w:val="20"/>
        </w:rPr>
        <w:t xml:space="preserve">      </w:t>
      </w:r>
      <w:r w:rsidR="00796E9C">
        <w:rPr>
          <w:sz w:val="20"/>
          <w:szCs w:val="20"/>
        </w:rPr>
        <w:t xml:space="preserve"> </w:t>
      </w:r>
      <w:r w:rsidR="00D64235">
        <w:rPr>
          <w:sz w:val="20"/>
          <w:szCs w:val="20"/>
        </w:rPr>
        <w:t xml:space="preserve">     </w:t>
      </w:r>
      <w:r w:rsidR="0086246F">
        <w:rPr>
          <w:sz w:val="20"/>
          <w:szCs w:val="20"/>
        </w:rPr>
        <w:t xml:space="preserve">Department of Art History, </w:t>
      </w:r>
      <w:r w:rsidR="003C4DBF">
        <w:rPr>
          <w:sz w:val="20"/>
          <w:szCs w:val="20"/>
        </w:rPr>
        <w:t>Concordia University.</w:t>
      </w:r>
    </w:p>
    <w:p w14:paraId="129FCFD7" w14:textId="2F27109A" w:rsidR="003C4DBF" w:rsidRDefault="003C4DBF" w:rsidP="00912F3B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96E9C">
        <w:rPr>
          <w:sz w:val="20"/>
          <w:szCs w:val="20"/>
        </w:rPr>
        <w:t xml:space="preserve"> </w:t>
      </w:r>
      <w:r w:rsidR="00D6423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Student’s ID:27594763</w:t>
      </w:r>
    </w:p>
    <w:p w14:paraId="17F535BD" w14:textId="08B4B4CC" w:rsidR="002F039D" w:rsidRDefault="002F039D" w:rsidP="00912F3B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59326D">
        <w:rPr>
          <w:sz w:val="20"/>
          <w:szCs w:val="20"/>
        </w:rPr>
        <w:t xml:space="preserve"> </w:t>
      </w:r>
      <w:r w:rsidR="00D6423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SIN :932-270-622</w:t>
      </w:r>
    </w:p>
    <w:p w14:paraId="351B43D7" w14:textId="1788A937" w:rsidR="002F039D" w:rsidRDefault="002F039D" w:rsidP="00912F3B">
      <w:pPr>
        <w:spacing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D64235">
        <w:rPr>
          <w:sz w:val="20"/>
          <w:szCs w:val="20"/>
        </w:rPr>
        <w:t xml:space="preserve">     </w:t>
      </w:r>
      <w:r w:rsidR="00796E9C">
        <w:rPr>
          <w:sz w:val="20"/>
          <w:szCs w:val="20"/>
        </w:rPr>
        <w:t xml:space="preserve"> </w:t>
      </w:r>
      <w:r>
        <w:rPr>
          <w:sz w:val="20"/>
          <w:szCs w:val="20"/>
        </w:rPr>
        <w:t>Study Permit Document No:310632517</w:t>
      </w:r>
    </w:p>
    <w:p w14:paraId="72066113" w14:textId="77777777" w:rsidR="00AA55CA" w:rsidRPr="00AA55CA" w:rsidRDefault="003C4DBF" w:rsidP="00912F3B">
      <w:pPr>
        <w:spacing w:line="360" w:lineRule="auto"/>
        <w:contextualSpacing/>
      </w:pPr>
      <w:r>
        <w:rPr>
          <w:sz w:val="20"/>
          <w:szCs w:val="20"/>
        </w:rPr>
        <w:t xml:space="preserve">                                                  </w:t>
      </w:r>
    </w:p>
    <w:p w14:paraId="79C70B29" w14:textId="79285541" w:rsidR="006D6E10" w:rsidRPr="00D64235" w:rsidRDefault="00AA55CA" w:rsidP="00912F3B">
      <w:pPr>
        <w:spacing w:line="360" w:lineRule="auto"/>
        <w:contextualSpacing/>
        <w:rPr>
          <w:sz w:val="22"/>
          <w:szCs w:val="22"/>
        </w:rPr>
      </w:pPr>
      <w:r w:rsidRPr="00AA55CA">
        <w:t>PH</w:t>
      </w:r>
      <w:r w:rsidRPr="00D64235">
        <w:rPr>
          <w:sz w:val="22"/>
          <w:szCs w:val="22"/>
        </w:rPr>
        <w:t>:</w:t>
      </w:r>
      <w:r w:rsidR="006D6E10" w:rsidRPr="00D64235">
        <w:rPr>
          <w:sz w:val="22"/>
          <w:szCs w:val="22"/>
        </w:rPr>
        <w:t xml:space="preserve">                                   </w:t>
      </w:r>
      <w:r w:rsidRPr="00D64235">
        <w:rPr>
          <w:sz w:val="22"/>
          <w:szCs w:val="22"/>
        </w:rPr>
        <w:t xml:space="preserve">                         </w:t>
      </w:r>
      <w:r w:rsidR="00796E9C" w:rsidRPr="00D64235">
        <w:rPr>
          <w:sz w:val="22"/>
          <w:szCs w:val="22"/>
        </w:rPr>
        <w:t xml:space="preserve"> </w:t>
      </w:r>
      <w:r w:rsidRPr="00D64235">
        <w:rPr>
          <w:sz w:val="22"/>
          <w:szCs w:val="22"/>
        </w:rPr>
        <w:t xml:space="preserve"> </w:t>
      </w:r>
      <w:r w:rsidR="009A022C">
        <w:rPr>
          <w:sz w:val="22"/>
          <w:szCs w:val="22"/>
        </w:rPr>
        <w:t>5148048066</w:t>
      </w:r>
    </w:p>
    <w:p w14:paraId="64042E6F" w14:textId="4D9CAFD2" w:rsidR="006D6E10" w:rsidRPr="00D64235" w:rsidRDefault="00AA55CA" w:rsidP="00912F3B">
      <w:pPr>
        <w:spacing w:line="360" w:lineRule="auto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>EMAIL:</w:t>
      </w:r>
      <w:r w:rsidR="006D6E10" w:rsidRPr="00D64235">
        <w:rPr>
          <w:b/>
          <w:sz w:val="22"/>
          <w:szCs w:val="22"/>
        </w:rPr>
        <w:t xml:space="preserve">    </w:t>
      </w:r>
      <w:r w:rsidR="006D6E10" w:rsidRPr="00D64235">
        <w:rPr>
          <w:sz w:val="22"/>
          <w:szCs w:val="22"/>
        </w:rPr>
        <w:t xml:space="preserve">                               </w:t>
      </w:r>
      <w:r w:rsidRPr="00D64235">
        <w:rPr>
          <w:sz w:val="22"/>
          <w:szCs w:val="22"/>
        </w:rPr>
        <w:t xml:space="preserve">           </w:t>
      </w:r>
      <w:r w:rsidR="00796E9C" w:rsidRPr="00D64235">
        <w:rPr>
          <w:sz w:val="22"/>
          <w:szCs w:val="22"/>
        </w:rPr>
        <w:t xml:space="preserve">  </w:t>
      </w:r>
      <w:r w:rsidR="00D64235">
        <w:rPr>
          <w:sz w:val="22"/>
          <w:szCs w:val="22"/>
        </w:rPr>
        <w:t xml:space="preserve">      </w:t>
      </w:r>
      <w:r w:rsidR="006D6E10" w:rsidRPr="00D64235">
        <w:rPr>
          <w:sz w:val="22"/>
          <w:szCs w:val="22"/>
        </w:rPr>
        <w:t xml:space="preserve"> </w:t>
      </w:r>
      <w:r w:rsidR="00FA77E3">
        <w:rPr>
          <w:rStyle w:val="Hyperlink"/>
          <w:sz w:val="22"/>
          <w:szCs w:val="22"/>
        </w:rPr>
        <w:t>kanwal.syed@concordia.ca</w:t>
      </w:r>
      <w:r w:rsidRPr="00D64235">
        <w:rPr>
          <w:sz w:val="22"/>
          <w:szCs w:val="22"/>
        </w:rPr>
        <w:t xml:space="preserve">            </w:t>
      </w:r>
    </w:p>
    <w:p w14:paraId="0F7652FC" w14:textId="36E33B78" w:rsidR="00AA55CA" w:rsidRPr="00D64235" w:rsidRDefault="0059326D" w:rsidP="00912F3B">
      <w:pPr>
        <w:spacing w:line="360" w:lineRule="auto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</w:t>
      </w:r>
      <w:r w:rsidR="00977891">
        <w:rPr>
          <w:sz w:val="22"/>
          <w:szCs w:val="22"/>
        </w:rPr>
        <w:t xml:space="preserve">                               </w:t>
      </w:r>
      <w:r w:rsidR="00AA55CA" w:rsidRPr="00D64235">
        <w:rPr>
          <w:sz w:val="22"/>
          <w:szCs w:val="22"/>
        </w:rPr>
        <w:t xml:space="preserve">Date of </w:t>
      </w:r>
      <w:r w:rsidR="000D522C" w:rsidRPr="00D64235">
        <w:rPr>
          <w:sz w:val="22"/>
          <w:szCs w:val="22"/>
        </w:rPr>
        <w:t>Birth 01</w:t>
      </w:r>
      <w:r w:rsidR="00AA55CA" w:rsidRPr="00D64235">
        <w:rPr>
          <w:sz w:val="22"/>
          <w:szCs w:val="22"/>
        </w:rPr>
        <w:t xml:space="preserve">-01-1973 / Nationality Pakistani   </w:t>
      </w:r>
    </w:p>
    <w:p w14:paraId="495A4E49" w14:textId="77777777" w:rsidR="00AA55CA" w:rsidRPr="00257B74" w:rsidRDefault="00AA55CA" w:rsidP="00912F3B">
      <w:pPr>
        <w:spacing w:line="360" w:lineRule="auto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              </w:t>
      </w:r>
    </w:p>
    <w:p w14:paraId="2D181071" w14:textId="7B647C18" w:rsidR="00257B74" w:rsidRPr="00257B74" w:rsidRDefault="00A62A47" w:rsidP="00257B74">
      <w:pPr>
        <w:pStyle w:val="Heading1"/>
        <w:contextualSpacing/>
        <w:rPr>
          <w:b w:val="0"/>
          <w:sz w:val="22"/>
          <w:szCs w:val="22"/>
        </w:rPr>
      </w:pPr>
      <w:r w:rsidRPr="00257B74">
        <w:rPr>
          <w:b w:val="0"/>
          <w:sz w:val="22"/>
          <w:szCs w:val="22"/>
        </w:rPr>
        <w:t>ACADEMIC QUALIFICATIONS</w:t>
      </w:r>
      <w:r w:rsidR="003D5667" w:rsidRPr="00257B74">
        <w:rPr>
          <w:b w:val="0"/>
          <w:sz w:val="22"/>
          <w:szCs w:val="22"/>
        </w:rPr>
        <w:t xml:space="preserve">    </w:t>
      </w:r>
      <w:r w:rsidR="00476F31" w:rsidRPr="00257B74">
        <w:rPr>
          <w:b w:val="0"/>
          <w:sz w:val="22"/>
          <w:szCs w:val="22"/>
        </w:rPr>
        <w:t xml:space="preserve">   </w:t>
      </w:r>
      <w:r w:rsidR="003D5667" w:rsidRPr="00257B74">
        <w:rPr>
          <w:b w:val="0"/>
          <w:sz w:val="22"/>
          <w:szCs w:val="22"/>
        </w:rPr>
        <w:t xml:space="preserve"> </w:t>
      </w:r>
      <w:r w:rsidR="00257B74" w:rsidRPr="00257B74">
        <w:rPr>
          <w:b w:val="0"/>
          <w:sz w:val="22"/>
          <w:szCs w:val="22"/>
        </w:rPr>
        <w:t xml:space="preserve">     Ph</w:t>
      </w:r>
      <w:r w:rsidR="00257B74">
        <w:rPr>
          <w:b w:val="0"/>
          <w:sz w:val="22"/>
          <w:szCs w:val="22"/>
        </w:rPr>
        <w:t>.</w:t>
      </w:r>
      <w:r w:rsidR="00257B74" w:rsidRPr="00257B74">
        <w:rPr>
          <w:b w:val="0"/>
          <w:sz w:val="22"/>
          <w:szCs w:val="22"/>
        </w:rPr>
        <w:t>D. Student, Department of Art History-Concordia University (2014- )</w:t>
      </w:r>
    </w:p>
    <w:p w14:paraId="39A78A86" w14:textId="77777777" w:rsidR="00257B74" w:rsidRPr="00257B74" w:rsidRDefault="00257B74" w:rsidP="00257B74"/>
    <w:p w14:paraId="1C21B6FC" w14:textId="3BEB4FC5" w:rsidR="003D5667" w:rsidRPr="00257B74" w:rsidRDefault="00D64235" w:rsidP="00D64235">
      <w:pPr>
        <w:spacing w:line="360" w:lineRule="auto"/>
        <w:contextualSpacing/>
        <w:rPr>
          <w:sz w:val="22"/>
          <w:szCs w:val="22"/>
        </w:rPr>
      </w:pPr>
      <w:r w:rsidRPr="00257B74">
        <w:rPr>
          <w:sz w:val="22"/>
          <w:szCs w:val="22"/>
        </w:rPr>
        <w:t xml:space="preserve">                                                                     </w:t>
      </w:r>
      <w:r w:rsidR="00FB2B4E" w:rsidRPr="00257B74">
        <w:rPr>
          <w:sz w:val="22"/>
          <w:szCs w:val="22"/>
        </w:rPr>
        <w:t xml:space="preserve">Masters in Art History, University </w:t>
      </w:r>
      <w:proofErr w:type="spellStart"/>
      <w:r w:rsidR="00FB2B4E" w:rsidRPr="00257B74">
        <w:rPr>
          <w:sz w:val="22"/>
          <w:szCs w:val="22"/>
        </w:rPr>
        <w:t>Sains</w:t>
      </w:r>
      <w:proofErr w:type="spellEnd"/>
      <w:r w:rsidR="00FB2B4E" w:rsidRPr="00257B74">
        <w:rPr>
          <w:sz w:val="22"/>
          <w:szCs w:val="22"/>
        </w:rPr>
        <w:t xml:space="preserve"> Malaysia</w:t>
      </w:r>
      <w:r w:rsidR="003D5667" w:rsidRPr="00257B74">
        <w:rPr>
          <w:sz w:val="22"/>
          <w:szCs w:val="22"/>
        </w:rPr>
        <w:t>, Penang, Malaysia</w:t>
      </w:r>
      <w:r w:rsidRPr="00257B74">
        <w:rPr>
          <w:sz w:val="22"/>
          <w:szCs w:val="22"/>
        </w:rPr>
        <w:t xml:space="preserve"> (2014)</w:t>
      </w:r>
    </w:p>
    <w:p w14:paraId="6B7A0102" w14:textId="77777777" w:rsidR="00257B74" w:rsidRPr="00257B74" w:rsidRDefault="003C4DBF" w:rsidP="00257B74">
      <w:pPr>
        <w:pStyle w:val="Heading1"/>
        <w:contextualSpacing/>
        <w:rPr>
          <w:b w:val="0"/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  </w:t>
      </w:r>
      <w:r w:rsidR="00796E9C" w:rsidRPr="00D64235">
        <w:rPr>
          <w:sz w:val="22"/>
          <w:szCs w:val="22"/>
        </w:rPr>
        <w:t xml:space="preserve">                          </w:t>
      </w:r>
      <w:r w:rsidR="0086246F" w:rsidRPr="00D64235">
        <w:rPr>
          <w:sz w:val="22"/>
          <w:szCs w:val="22"/>
        </w:rPr>
        <w:t xml:space="preserve">   </w:t>
      </w:r>
      <w:r w:rsidR="00257B74" w:rsidRPr="00257B74">
        <w:rPr>
          <w:b w:val="0"/>
          <w:sz w:val="22"/>
          <w:szCs w:val="22"/>
        </w:rPr>
        <w:t>Bachelor of Arts –Honors 1995</w:t>
      </w:r>
    </w:p>
    <w:p w14:paraId="42858AC2" w14:textId="77777777" w:rsidR="00257B74" w:rsidRPr="00257B74" w:rsidRDefault="00257B74" w:rsidP="00257B74">
      <w:pPr>
        <w:pStyle w:val="Heading1"/>
        <w:contextualSpacing/>
        <w:rPr>
          <w:b w:val="0"/>
          <w:sz w:val="22"/>
          <w:szCs w:val="22"/>
        </w:rPr>
      </w:pPr>
      <w:r w:rsidRPr="00257B74">
        <w:rPr>
          <w:b w:val="0"/>
          <w:sz w:val="22"/>
          <w:szCs w:val="22"/>
        </w:rPr>
        <w:t xml:space="preserve">                                                                     Studio Arts, National College of Arts (NCA) Lahore, Pakistan</w:t>
      </w:r>
    </w:p>
    <w:p w14:paraId="5475B1F2" w14:textId="7ACEEC2C" w:rsidR="003C4DBF" w:rsidRPr="00D64235" w:rsidRDefault="003C4DBF" w:rsidP="00257B74">
      <w:pPr>
        <w:spacing w:line="360" w:lineRule="auto"/>
        <w:contextualSpacing/>
        <w:rPr>
          <w:sz w:val="22"/>
          <w:szCs w:val="22"/>
        </w:rPr>
      </w:pPr>
    </w:p>
    <w:p w14:paraId="423866EF" w14:textId="77777777" w:rsidR="003C4DBF" w:rsidRPr="00D64235" w:rsidRDefault="003C4DBF" w:rsidP="00FB2B4E">
      <w:pPr>
        <w:spacing w:line="360" w:lineRule="auto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              </w:t>
      </w:r>
    </w:p>
    <w:p w14:paraId="08D1A662" w14:textId="78783829" w:rsidR="00386C10" w:rsidRPr="00D64235" w:rsidRDefault="007334A4" w:rsidP="00FB2B4E">
      <w:pPr>
        <w:spacing w:line="360" w:lineRule="auto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>HONOURS &amp; AWARDS</w:t>
      </w:r>
      <w:r w:rsidR="00A866CD" w:rsidRPr="00D64235">
        <w:rPr>
          <w:sz w:val="22"/>
          <w:szCs w:val="22"/>
        </w:rPr>
        <w:t xml:space="preserve">                     </w:t>
      </w:r>
      <w:r w:rsidR="00796E9C" w:rsidRPr="00D64235">
        <w:rPr>
          <w:sz w:val="22"/>
          <w:szCs w:val="22"/>
        </w:rPr>
        <w:t xml:space="preserve">   </w:t>
      </w:r>
      <w:r w:rsidR="00846EA2" w:rsidRPr="00D64235">
        <w:rPr>
          <w:sz w:val="22"/>
          <w:szCs w:val="22"/>
        </w:rPr>
        <w:t xml:space="preserve">   </w:t>
      </w:r>
      <w:r w:rsidR="00386C10" w:rsidRPr="00D64235">
        <w:rPr>
          <w:sz w:val="22"/>
          <w:szCs w:val="22"/>
        </w:rPr>
        <w:t>Fine-Arts In-Course A</w:t>
      </w:r>
      <w:r w:rsidR="00D64235" w:rsidRPr="00D64235">
        <w:rPr>
          <w:sz w:val="22"/>
          <w:szCs w:val="22"/>
        </w:rPr>
        <w:t>ward, Faculty OF fine Arts (2014</w:t>
      </w:r>
      <w:r w:rsidR="00386C10" w:rsidRPr="00D64235">
        <w:rPr>
          <w:sz w:val="22"/>
          <w:szCs w:val="22"/>
        </w:rPr>
        <w:t>)</w:t>
      </w:r>
    </w:p>
    <w:p w14:paraId="6DE8C2FC" w14:textId="1456C39A" w:rsidR="00FB2B4E" w:rsidRPr="00D64235" w:rsidRDefault="00386C10" w:rsidP="00FB2B4E">
      <w:pPr>
        <w:spacing w:line="360" w:lineRule="auto"/>
        <w:contextualSpacing/>
        <w:rPr>
          <w:rFonts w:cs="Arial"/>
          <w:color w:val="000000"/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                               </w:t>
      </w:r>
      <w:r w:rsidR="00FB2B4E" w:rsidRPr="00D64235">
        <w:rPr>
          <w:rFonts w:cs="Arial"/>
          <w:color w:val="000000"/>
          <w:sz w:val="22"/>
          <w:szCs w:val="22"/>
        </w:rPr>
        <w:t xml:space="preserve">Faculty of </w:t>
      </w:r>
      <w:r w:rsidR="00D64235" w:rsidRPr="00D64235">
        <w:rPr>
          <w:rFonts w:cs="Arial"/>
          <w:color w:val="000000"/>
          <w:sz w:val="22"/>
          <w:szCs w:val="22"/>
        </w:rPr>
        <w:t>Fine Arts Fellowship Award (2014-2015</w:t>
      </w:r>
      <w:r w:rsidR="00FB2B4E" w:rsidRPr="00D64235">
        <w:rPr>
          <w:rFonts w:cs="Arial"/>
          <w:color w:val="000000"/>
          <w:sz w:val="22"/>
          <w:szCs w:val="22"/>
        </w:rPr>
        <w:t>)</w:t>
      </w:r>
    </w:p>
    <w:p w14:paraId="158D1F08" w14:textId="18291703" w:rsidR="00FB2B4E" w:rsidRPr="00D64235" w:rsidRDefault="00FB2B4E" w:rsidP="00FB2B4E">
      <w:pPr>
        <w:spacing w:line="360" w:lineRule="auto"/>
        <w:contextualSpacing/>
        <w:rPr>
          <w:rFonts w:cs="Arial"/>
          <w:color w:val="000000"/>
          <w:sz w:val="22"/>
          <w:szCs w:val="22"/>
        </w:rPr>
      </w:pPr>
      <w:r w:rsidRPr="00D64235">
        <w:rPr>
          <w:rFonts w:cs="Arial"/>
          <w:color w:val="000000"/>
          <w:sz w:val="22"/>
          <w:szCs w:val="22"/>
        </w:rPr>
        <w:t xml:space="preserve">                                                                </w:t>
      </w:r>
      <w:r w:rsidR="00D64235" w:rsidRPr="00D64235">
        <w:rPr>
          <w:rFonts w:cs="Arial"/>
          <w:color w:val="000000"/>
          <w:sz w:val="22"/>
          <w:szCs w:val="22"/>
        </w:rPr>
        <w:t xml:space="preserve">  </w:t>
      </w:r>
      <w:r w:rsidR="0036464C" w:rsidRPr="00D64235">
        <w:rPr>
          <w:rFonts w:cs="Arial"/>
          <w:color w:val="000000"/>
          <w:sz w:val="22"/>
          <w:szCs w:val="22"/>
        </w:rPr>
        <w:t xml:space="preserve"> </w:t>
      </w:r>
      <w:r w:rsidR="00257B74">
        <w:rPr>
          <w:rFonts w:cs="Arial"/>
          <w:color w:val="000000"/>
          <w:sz w:val="22"/>
          <w:szCs w:val="22"/>
        </w:rPr>
        <w:t xml:space="preserve"> </w:t>
      </w:r>
      <w:r w:rsidR="0086246F" w:rsidRPr="00D64235">
        <w:rPr>
          <w:rFonts w:cs="Arial"/>
          <w:color w:val="000000"/>
          <w:sz w:val="22"/>
          <w:szCs w:val="22"/>
        </w:rPr>
        <w:t xml:space="preserve"> </w:t>
      </w:r>
      <w:r w:rsidRPr="00D64235">
        <w:rPr>
          <w:rFonts w:cs="Arial"/>
          <w:color w:val="000000"/>
          <w:sz w:val="22"/>
          <w:szCs w:val="22"/>
        </w:rPr>
        <w:t>Concordia Full Tuit</w:t>
      </w:r>
      <w:r w:rsidR="00386C10" w:rsidRPr="00D64235">
        <w:rPr>
          <w:rFonts w:cs="Arial"/>
          <w:color w:val="000000"/>
          <w:sz w:val="22"/>
          <w:szCs w:val="22"/>
        </w:rPr>
        <w:t>ion Recruitmen</w:t>
      </w:r>
      <w:r w:rsidR="00D64235" w:rsidRPr="00D64235">
        <w:rPr>
          <w:rFonts w:cs="Arial"/>
          <w:color w:val="000000"/>
          <w:sz w:val="22"/>
          <w:szCs w:val="22"/>
        </w:rPr>
        <w:t xml:space="preserve">t Award (2014- </w:t>
      </w:r>
      <w:r w:rsidR="00386C10" w:rsidRPr="00D64235">
        <w:rPr>
          <w:rFonts w:cs="Arial"/>
          <w:color w:val="000000"/>
          <w:sz w:val="22"/>
          <w:szCs w:val="22"/>
        </w:rPr>
        <w:t>2017</w:t>
      </w:r>
      <w:r w:rsidRPr="00D64235">
        <w:rPr>
          <w:rFonts w:cs="Arial"/>
          <w:color w:val="000000"/>
          <w:sz w:val="22"/>
          <w:szCs w:val="22"/>
        </w:rPr>
        <w:t>)</w:t>
      </w:r>
    </w:p>
    <w:p w14:paraId="257B671C" w14:textId="0BF6763D" w:rsidR="00FB2B4E" w:rsidRPr="00D64235" w:rsidRDefault="00FB2B4E" w:rsidP="00912F3B">
      <w:pPr>
        <w:spacing w:line="360" w:lineRule="auto"/>
        <w:contextualSpacing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p w14:paraId="0A2F5B5E" w14:textId="77777777" w:rsidR="003C4DBF" w:rsidRPr="00D64235" w:rsidRDefault="003C4DBF" w:rsidP="00912F3B">
      <w:pPr>
        <w:pStyle w:val="Heading1"/>
        <w:spacing w:line="360" w:lineRule="auto"/>
        <w:contextualSpacing/>
        <w:rPr>
          <w:rFonts w:asciiTheme="majorBidi" w:hAnsiTheme="majorBidi" w:cstheme="majorBidi"/>
          <w:b w:val="0"/>
          <w:sz w:val="22"/>
          <w:szCs w:val="22"/>
        </w:rPr>
      </w:pPr>
    </w:p>
    <w:p w14:paraId="55D0CF7B" w14:textId="2CBC5ACD" w:rsidR="009E706B" w:rsidRPr="00D64235" w:rsidRDefault="007334A4" w:rsidP="00560E1D">
      <w:pPr>
        <w:pStyle w:val="Heading1"/>
        <w:contextualSpacing/>
        <w:rPr>
          <w:rFonts w:asciiTheme="majorBidi" w:hAnsiTheme="majorBidi" w:cstheme="majorBidi"/>
          <w:b w:val="0"/>
          <w:sz w:val="22"/>
          <w:szCs w:val="22"/>
        </w:rPr>
      </w:pPr>
      <w:r w:rsidRPr="00D64235">
        <w:rPr>
          <w:rFonts w:asciiTheme="majorBidi" w:hAnsiTheme="majorBidi" w:cstheme="majorBidi"/>
          <w:b w:val="0"/>
          <w:sz w:val="22"/>
          <w:szCs w:val="22"/>
        </w:rPr>
        <w:t>EXPERIEN</w:t>
      </w:r>
      <w:r w:rsidR="00A866CD" w:rsidRPr="00D64235">
        <w:rPr>
          <w:rFonts w:asciiTheme="majorBidi" w:hAnsiTheme="majorBidi" w:cstheme="majorBidi"/>
          <w:b w:val="0"/>
          <w:sz w:val="22"/>
          <w:szCs w:val="22"/>
        </w:rPr>
        <w:t>CE</w:t>
      </w:r>
      <w:r w:rsidR="00B45B9D" w:rsidRPr="00D64235">
        <w:rPr>
          <w:rFonts w:asciiTheme="majorBidi" w:hAnsiTheme="majorBidi" w:cstheme="majorBidi"/>
          <w:sz w:val="22"/>
          <w:szCs w:val="22"/>
        </w:rPr>
        <w:tab/>
      </w:r>
      <w:r w:rsidR="00A866CD" w:rsidRPr="00D64235">
        <w:rPr>
          <w:rFonts w:asciiTheme="majorBidi" w:hAnsiTheme="majorBidi" w:cstheme="majorBidi"/>
          <w:sz w:val="22"/>
          <w:szCs w:val="22"/>
        </w:rPr>
        <w:t xml:space="preserve">          </w:t>
      </w:r>
      <w:r w:rsidR="00B75074" w:rsidRPr="00D64235">
        <w:rPr>
          <w:rFonts w:asciiTheme="majorBidi" w:hAnsiTheme="majorBidi" w:cstheme="majorBidi"/>
          <w:sz w:val="22"/>
          <w:szCs w:val="22"/>
        </w:rPr>
        <w:t xml:space="preserve">                             </w:t>
      </w:r>
      <w:r w:rsidR="00796E9C" w:rsidRPr="00D64235">
        <w:rPr>
          <w:rFonts w:asciiTheme="majorBidi" w:hAnsiTheme="majorBidi" w:cstheme="majorBidi"/>
          <w:sz w:val="22"/>
          <w:szCs w:val="22"/>
        </w:rPr>
        <w:t xml:space="preserve"> </w:t>
      </w:r>
      <w:r w:rsidR="003C4DBF" w:rsidRPr="00D64235">
        <w:rPr>
          <w:rFonts w:asciiTheme="majorBidi" w:hAnsiTheme="majorBidi" w:cstheme="majorBidi"/>
          <w:b w:val="0"/>
          <w:sz w:val="22"/>
          <w:szCs w:val="22"/>
        </w:rPr>
        <w:t>TA-ARTH 200, Department of A</w:t>
      </w:r>
      <w:r w:rsidR="00FB2B4E" w:rsidRPr="00D64235">
        <w:rPr>
          <w:rFonts w:asciiTheme="majorBidi" w:hAnsiTheme="majorBidi" w:cstheme="majorBidi"/>
          <w:b w:val="0"/>
          <w:sz w:val="22"/>
          <w:szCs w:val="22"/>
        </w:rPr>
        <w:t>rt History</w:t>
      </w:r>
      <w:r w:rsidR="00B75074" w:rsidRPr="00D64235">
        <w:rPr>
          <w:rFonts w:asciiTheme="majorBidi" w:hAnsiTheme="majorBidi" w:cstheme="majorBidi"/>
          <w:b w:val="0"/>
          <w:sz w:val="22"/>
          <w:szCs w:val="22"/>
        </w:rPr>
        <w:t>-Concordia University, 2014-2017</w:t>
      </w:r>
    </w:p>
    <w:p w14:paraId="46B49393" w14:textId="77777777" w:rsidR="0036464C" w:rsidRPr="00D64235" w:rsidRDefault="00915114" w:rsidP="00560E1D">
      <w:pPr>
        <w:tabs>
          <w:tab w:val="left" w:pos="8155"/>
        </w:tabs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</w:t>
      </w:r>
      <w:r w:rsidR="00560E1D" w:rsidRPr="00D64235">
        <w:rPr>
          <w:rFonts w:asciiTheme="majorBidi" w:hAnsiTheme="majorBidi" w:cstheme="majorBidi"/>
          <w:sz w:val="22"/>
          <w:szCs w:val="22"/>
        </w:rPr>
        <w:t xml:space="preserve">                  </w:t>
      </w:r>
      <w:r w:rsidR="00560E1D" w:rsidRPr="00D64235">
        <w:rPr>
          <w:rFonts w:asciiTheme="majorBidi" w:hAnsiTheme="majorBidi" w:cstheme="majorBidi"/>
          <w:sz w:val="22"/>
          <w:szCs w:val="22"/>
        </w:rPr>
        <w:tab/>
      </w:r>
    </w:p>
    <w:p w14:paraId="188E4BD7" w14:textId="50F43BFE" w:rsidR="00560E1D" w:rsidRDefault="00560E1D" w:rsidP="00560E1D">
      <w:pPr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</w:t>
      </w:r>
      <w:r w:rsidR="00796E9C" w:rsidRPr="00D64235">
        <w:rPr>
          <w:rFonts w:asciiTheme="majorBidi" w:hAnsiTheme="majorBidi" w:cstheme="majorBidi"/>
          <w:sz w:val="22"/>
          <w:szCs w:val="22"/>
        </w:rPr>
        <w:t xml:space="preserve"> </w:t>
      </w:r>
      <w:r w:rsidRPr="00D64235">
        <w:rPr>
          <w:rFonts w:asciiTheme="majorBidi" w:hAnsiTheme="majorBidi" w:cstheme="majorBidi"/>
          <w:sz w:val="22"/>
          <w:szCs w:val="22"/>
        </w:rPr>
        <w:t xml:space="preserve"> TA-ARTH 298 - Montreal: Evolution through Architecture and Urbanism, 2017</w:t>
      </w:r>
    </w:p>
    <w:p w14:paraId="61A00F0D" w14:textId="29E74B2B" w:rsidR="002976D2" w:rsidRDefault="002976D2" w:rsidP="00560E1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</w:t>
      </w:r>
    </w:p>
    <w:p w14:paraId="546E6360" w14:textId="378F1320" w:rsidR="002976D2" w:rsidRPr="002976D2" w:rsidRDefault="002976D2" w:rsidP="002976D2">
      <w:pPr>
        <w:rPr>
          <w:sz w:val="22"/>
          <w:szCs w:val="22"/>
        </w:rPr>
      </w:pPr>
      <w:r w:rsidRPr="002976D2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</w:t>
      </w:r>
      <w:r w:rsidRPr="002976D2">
        <w:rPr>
          <w:sz w:val="22"/>
          <w:szCs w:val="22"/>
        </w:rPr>
        <w:t>Research Assistant to Dr. Alice Ming Wai Jim (2017-)</w:t>
      </w:r>
    </w:p>
    <w:p w14:paraId="26003DFD" w14:textId="77777777" w:rsidR="002D657F" w:rsidRPr="00D64235" w:rsidRDefault="002D657F" w:rsidP="00560E1D">
      <w:pPr>
        <w:rPr>
          <w:rFonts w:asciiTheme="majorBidi" w:hAnsiTheme="majorBidi" w:cstheme="majorBidi"/>
          <w:sz w:val="22"/>
          <w:szCs w:val="22"/>
        </w:rPr>
      </w:pPr>
    </w:p>
    <w:p w14:paraId="0ACE1E8C" w14:textId="1EA2B78B" w:rsidR="00560E1D" w:rsidRPr="00D64235" w:rsidRDefault="002D657F" w:rsidP="00796E9C">
      <w:pPr>
        <w:ind w:left="3686"/>
        <w:contextualSpacing/>
        <w:rPr>
          <w:rFonts w:asciiTheme="majorBidi" w:hAnsiTheme="majorBidi" w:cstheme="majorBidi"/>
          <w:i/>
          <w:iCs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>Guest lecture, “Femi</w:t>
      </w:r>
      <w:r w:rsidR="00977891">
        <w:rPr>
          <w:rFonts w:asciiTheme="majorBidi" w:hAnsiTheme="majorBidi" w:cstheme="majorBidi"/>
          <w:sz w:val="22"/>
          <w:szCs w:val="22"/>
        </w:rPr>
        <w:t>nism in Contemporary Pakistani A</w:t>
      </w:r>
      <w:r w:rsidRPr="00D64235">
        <w:rPr>
          <w:rFonts w:asciiTheme="majorBidi" w:hAnsiTheme="majorBidi" w:cstheme="majorBidi"/>
          <w:sz w:val="22"/>
          <w:szCs w:val="22"/>
        </w:rPr>
        <w:t xml:space="preserve">rt,” ARTH 381 - </w:t>
      </w:r>
      <w:r w:rsidR="00796E9C" w:rsidRPr="00D64235">
        <w:rPr>
          <w:rFonts w:asciiTheme="majorBidi" w:hAnsiTheme="majorBidi" w:cstheme="majorBidi"/>
          <w:sz w:val="22"/>
          <w:szCs w:val="22"/>
        </w:rPr>
        <w:t xml:space="preserve">   </w:t>
      </w:r>
      <w:r w:rsidRPr="00D64235">
        <w:rPr>
          <w:rFonts w:asciiTheme="majorBidi" w:hAnsiTheme="majorBidi" w:cstheme="majorBidi"/>
          <w:i/>
          <w:iCs/>
          <w:sz w:val="22"/>
          <w:szCs w:val="22"/>
        </w:rPr>
        <w:t>Feminism</w:t>
      </w:r>
      <w:r w:rsidR="00796E9C" w:rsidRPr="00D64235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D64235">
        <w:rPr>
          <w:rFonts w:asciiTheme="majorBidi" w:hAnsiTheme="majorBidi" w:cstheme="majorBidi"/>
          <w:i/>
          <w:iCs/>
          <w:sz w:val="22"/>
          <w:szCs w:val="22"/>
        </w:rPr>
        <w:t>&amp; Art History,</w:t>
      </w:r>
      <w:r w:rsidRPr="00D64235">
        <w:rPr>
          <w:rFonts w:asciiTheme="majorBidi" w:hAnsiTheme="majorBidi" w:cstheme="majorBidi"/>
          <w:sz w:val="22"/>
          <w:szCs w:val="22"/>
        </w:rPr>
        <w:t xml:space="preserve"> May 2017.</w:t>
      </w:r>
    </w:p>
    <w:p w14:paraId="20769D07" w14:textId="56757E3F" w:rsidR="002D657F" w:rsidRPr="00D64235" w:rsidRDefault="00796E9C" w:rsidP="00560E1D">
      <w:pPr>
        <w:contextualSpacing/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</w:t>
      </w:r>
    </w:p>
    <w:p w14:paraId="0172E9EB" w14:textId="210EB6F9" w:rsidR="002D657F" w:rsidRPr="00D64235" w:rsidRDefault="002D657F" w:rsidP="00977891">
      <w:pPr>
        <w:ind w:left="3686" w:hanging="3544"/>
        <w:contextualSpacing/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</w:t>
      </w:r>
      <w:r w:rsidR="00867D70" w:rsidRPr="00D64235">
        <w:rPr>
          <w:rFonts w:asciiTheme="majorBidi" w:hAnsiTheme="majorBidi" w:cstheme="majorBidi"/>
          <w:sz w:val="22"/>
          <w:szCs w:val="22"/>
        </w:rPr>
        <w:t xml:space="preserve">                               </w:t>
      </w:r>
      <w:r w:rsidRPr="00D64235">
        <w:rPr>
          <w:rFonts w:asciiTheme="majorBidi" w:hAnsiTheme="majorBidi" w:cstheme="majorBidi"/>
          <w:sz w:val="22"/>
          <w:szCs w:val="22"/>
        </w:rPr>
        <w:t>Guest lecture, “</w:t>
      </w:r>
      <w:r w:rsidR="00D64235" w:rsidRPr="00D64235">
        <w:rPr>
          <w:rFonts w:asciiTheme="majorBidi" w:hAnsiTheme="majorBidi" w:cstheme="majorBidi"/>
          <w:sz w:val="22"/>
          <w:szCs w:val="22"/>
        </w:rPr>
        <w:t>#Not a Bug Splat: Media Art in Pakistan P</w:t>
      </w:r>
      <w:r w:rsidRPr="00D64235">
        <w:rPr>
          <w:rFonts w:asciiTheme="majorBidi" w:hAnsiTheme="majorBidi" w:cstheme="majorBidi"/>
          <w:sz w:val="22"/>
          <w:szCs w:val="22"/>
        </w:rPr>
        <w:t>ost</w:t>
      </w:r>
      <w:r w:rsidR="00D64235" w:rsidRPr="00D64235">
        <w:rPr>
          <w:rFonts w:asciiTheme="majorBidi" w:hAnsiTheme="majorBidi" w:cstheme="majorBidi"/>
          <w:sz w:val="22"/>
          <w:szCs w:val="22"/>
        </w:rPr>
        <w:t>-</w:t>
      </w:r>
      <w:r w:rsidRPr="00D64235">
        <w:rPr>
          <w:rFonts w:asciiTheme="majorBidi" w:hAnsiTheme="majorBidi" w:cstheme="majorBidi"/>
          <w:sz w:val="22"/>
          <w:szCs w:val="22"/>
        </w:rPr>
        <w:t>9/11,”</w:t>
      </w:r>
      <w:r w:rsidR="00867D70" w:rsidRPr="00D64235">
        <w:rPr>
          <w:rFonts w:asciiTheme="majorBidi" w:hAnsiTheme="majorBidi" w:cstheme="majorBidi"/>
          <w:sz w:val="22"/>
          <w:szCs w:val="22"/>
        </w:rPr>
        <w:t xml:space="preserve"> ARTH 358- </w:t>
      </w:r>
      <w:r w:rsidR="00867D70" w:rsidRPr="00D64235">
        <w:rPr>
          <w:rFonts w:asciiTheme="majorBidi" w:hAnsiTheme="majorBidi" w:cstheme="majorBidi"/>
          <w:i/>
          <w:iCs/>
          <w:sz w:val="22"/>
          <w:szCs w:val="22"/>
        </w:rPr>
        <w:t xml:space="preserve">Studies in the History of Media Art - Special Topic: Screen Culture. </w:t>
      </w:r>
      <w:r w:rsidR="00867D70" w:rsidRPr="00D64235">
        <w:rPr>
          <w:rFonts w:asciiTheme="majorBidi" w:hAnsiTheme="majorBidi" w:cstheme="majorBidi"/>
          <w:sz w:val="22"/>
          <w:szCs w:val="22"/>
        </w:rPr>
        <w:t>Concordia University. Oct.2017.</w:t>
      </w:r>
    </w:p>
    <w:p w14:paraId="30847DB7" w14:textId="77777777" w:rsidR="00867D70" w:rsidRPr="00D64235" w:rsidRDefault="00867D70" w:rsidP="00867D70">
      <w:pPr>
        <w:ind w:left="3544" w:hanging="3544"/>
        <w:contextualSpacing/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</w:t>
      </w:r>
    </w:p>
    <w:p w14:paraId="65D7A8CD" w14:textId="03E453A2" w:rsidR="00867D70" w:rsidRPr="00D64235" w:rsidRDefault="00867D70" w:rsidP="00796E9C">
      <w:pPr>
        <w:ind w:left="3686" w:hanging="3544"/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Guest Talk, “Alternative </w:t>
      </w:r>
      <w:r w:rsidR="00A23C4F" w:rsidRPr="00D64235">
        <w:rPr>
          <w:rFonts w:asciiTheme="majorBidi" w:hAnsiTheme="majorBidi" w:cstheme="majorBidi"/>
          <w:sz w:val="22"/>
          <w:szCs w:val="22"/>
        </w:rPr>
        <w:t>Medias:</w:t>
      </w:r>
      <w:r w:rsidRPr="00D64235">
        <w:rPr>
          <w:rFonts w:asciiTheme="majorBidi" w:hAnsiTheme="majorBidi" w:cstheme="majorBidi"/>
          <w:sz w:val="22"/>
          <w:szCs w:val="22"/>
        </w:rPr>
        <w:t xml:space="preserve"> Use of Textile as </w:t>
      </w:r>
      <w:r w:rsidR="00A23C4F" w:rsidRPr="00D64235">
        <w:rPr>
          <w:rFonts w:asciiTheme="majorBidi" w:hAnsiTheme="majorBidi" w:cstheme="majorBidi"/>
          <w:sz w:val="22"/>
          <w:szCs w:val="22"/>
        </w:rPr>
        <w:t>Resistance in</w:t>
      </w:r>
      <w:r w:rsidRPr="00D6423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64235">
        <w:rPr>
          <w:rFonts w:asciiTheme="majorBidi" w:hAnsiTheme="majorBidi" w:cstheme="majorBidi"/>
          <w:sz w:val="22"/>
          <w:szCs w:val="22"/>
        </w:rPr>
        <w:t>Risham</w:t>
      </w:r>
      <w:proofErr w:type="spellEnd"/>
      <w:r w:rsidRPr="00D64235">
        <w:rPr>
          <w:rFonts w:asciiTheme="majorBidi" w:hAnsiTheme="majorBidi" w:cstheme="majorBidi"/>
          <w:sz w:val="22"/>
          <w:szCs w:val="22"/>
        </w:rPr>
        <w:t xml:space="preserve"> </w:t>
      </w:r>
      <w:r w:rsidR="00977891" w:rsidRPr="00D64235">
        <w:rPr>
          <w:rFonts w:asciiTheme="majorBidi" w:hAnsiTheme="majorBidi" w:cstheme="majorBidi"/>
          <w:sz w:val="22"/>
          <w:szCs w:val="22"/>
        </w:rPr>
        <w:t>Hossain</w:t>
      </w:r>
      <w:r w:rsidRPr="00D64235">
        <w:rPr>
          <w:rFonts w:asciiTheme="majorBidi" w:hAnsiTheme="majorBidi" w:cstheme="majorBidi"/>
          <w:sz w:val="22"/>
          <w:szCs w:val="22"/>
        </w:rPr>
        <w:t xml:space="preserve"> </w:t>
      </w:r>
      <w:r w:rsidR="00796E9C" w:rsidRPr="00D64235">
        <w:rPr>
          <w:rFonts w:asciiTheme="majorBidi" w:hAnsiTheme="majorBidi" w:cstheme="majorBidi"/>
          <w:sz w:val="22"/>
          <w:szCs w:val="22"/>
        </w:rPr>
        <w:t xml:space="preserve">  </w:t>
      </w:r>
      <w:r w:rsidRPr="00D64235">
        <w:rPr>
          <w:rFonts w:asciiTheme="majorBidi" w:hAnsiTheme="majorBidi" w:cstheme="majorBidi"/>
          <w:sz w:val="22"/>
          <w:szCs w:val="22"/>
        </w:rPr>
        <w:t xml:space="preserve">Syed’s </w:t>
      </w:r>
      <w:r w:rsidRPr="00D64235">
        <w:rPr>
          <w:rFonts w:asciiTheme="majorBidi" w:hAnsiTheme="majorBidi" w:cstheme="majorBidi"/>
          <w:i/>
          <w:iCs/>
          <w:color w:val="1D2129"/>
          <w:sz w:val="22"/>
          <w:szCs w:val="22"/>
          <w:shd w:val="clear" w:color="auto" w:fill="FFFFFF"/>
        </w:rPr>
        <w:t>Tent of Darius</w:t>
      </w:r>
      <w:r w:rsidRPr="00D64235">
        <w:rPr>
          <w:rFonts w:asciiTheme="majorBidi" w:hAnsiTheme="majorBidi" w:cstheme="majorBidi"/>
          <w:color w:val="1D2129"/>
          <w:sz w:val="22"/>
          <w:szCs w:val="22"/>
          <w:shd w:val="clear" w:color="auto" w:fill="FFFFFF"/>
        </w:rPr>
        <w:t xml:space="preserve"> (2017).</w:t>
      </w:r>
      <w:r w:rsidR="00A23C4F" w:rsidRPr="00D64235">
        <w:rPr>
          <w:rFonts w:asciiTheme="majorBidi" w:hAnsiTheme="majorBidi" w:cstheme="majorBidi"/>
          <w:color w:val="1D2129"/>
          <w:sz w:val="22"/>
          <w:szCs w:val="22"/>
          <w:shd w:val="clear" w:color="auto" w:fill="FFFFFF"/>
        </w:rPr>
        <w:t>”</w:t>
      </w:r>
      <w:r w:rsidRPr="00D64235">
        <w:rPr>
          <w:rFonts w:asciiTheme="majorBidi" w:hAnsiTheme="majorBidi" w:cstheme="majorBidi"/>
          <w:color w:val="1D2129"/>
          <w:sz w:val="22"/>
          <w:szCs w:val="22"/>
          <w:shd w:val="clear" w:color="auto" w:fill="FFFFFF"/>
        </w:rPr>
        <w:t xml:space="preserve"> </w:t>
      </w:r>
      <w:r w:rsidR="00A23C4F" w:rsidRPr="00977891">
        <w:rPr>
          <w:rFonts w:asciiTheme="majorBidi" w:hAnsiTheme="majorBidi" w:cstheme="majorBidi"/>
          <w:color w:val="1D2129"/>
          <w:sz w:val="22"/>
          <w:szCs w:val="22"/>
          <w:shd w:val="clear" w:color="auto" w:fill="FFFFFF"/>
        </w:rPr>
        <w:t>Communication 355</w:t>
      </w:r>
      <w:r w:rsidR="00A23C4F" w:rsidRPr="00D64235">
        <w:rPr>
          <w:rFonts w:asciiTheme="majorBidi" w:hAnsiTheme="majorBidi" w:cstheme="majorBidi"/>
          <w:i/>
          <w:iCs/>
          <w:color w:val="1D2129"/>
          <w:sz w:val="22"/>
          <w:szCs w:val="22"/>
          <w:shd w:val="clear" w:color="auto" w:fill="FFFFFF"/>
        </w:rPr>
        <w:t>-Media and Governance.</w:t>
      </w:r>
      <w:r w:rsidR="00A23C4F" w:rsidRPr="00D64235">
        <w:rPr>
          <w:rFonts w:asciiTheme="majorBidi" w:hAnsiTheme="majorBidi" w:cstheme="majorBidi"/>
          <w:color w:val="1D2129"/>
          <w:sz w:val="22"/>
          <w:szCs w:val="22"/>
          <w:shd w:val="clear" w:color="auto" w:fill="FFFFFF"/>
        </w:rPr>
        <w:t xml:space="preserve"> McGill University. Oct.2017.</w:t>
      </w:r>
    </w:p>
    <w:p w14:paraId="1D73A537" w14:textId="77777777" w:rsidR="002D657F" w:rsidRPr="00D64235" w:rsidRDefault="00867D70" w:rsidP="00A23C4F">
      <w:pPr>
        <w:ind w:left="3544" w:hanging="3544"/>
        <w:contextualSpacing/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</w:t>
      </w:r>
    </w:p>
    <w:p w14:paraId="7895FDF4" w14:textId="39AF111A" w:rsidR="00560E1D" w:rsidRPr="00D64235" w:rsidRDefault="00560E1D" w:rsidP="00560E1D">
      <w:pPr>
        <w:rPr>
          <w:rFonts w:asciiTheme="majorBidi" w:hAnsiTheme="majorBidi" w:cstheme="majorBidi"/>
          <w:i/>
          <w:iCs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</w:t>
      </w:r>
      <w:r w:rsidR="00796E9C" w:rsidRPr="00D64235">
        <w:rPr>
          <w:rFonts w:asciiTheme="majorBidi" w:hAnsiTheme="majorBidi" w:cstheme="majorBidi"/>
          <w:sz w:val="22"/>
          <w:szCs w:val="22"/>
        </w:rPr>
        <w:t xml:space="preserve">  </w:t>
      </w:r>
      <w:r w:rsidRPr="00D64235">
        <w:rPr>
          <w:rFonts w:asciiTheme="majorBidi" w:hAnsiTheme="majorBidi" w:cstheme="majorBidi"/>
          <w:sz w:val="22"/>
          <w:szCs w:val="22"/>
        </w:rPr>
        <w:t xml:space="preserve">Exhibition Tour in Urdu, </w:t>
      </w:r>
      <w:r w:rsidRPr="00D64235">
        <w:rPr>
          <w:rFonts w:asciiTheme="majorBidi" w:hAnsiTheme="majorBidi" w:cstheme="majorBidi"/>
          <w:i/>
          <w:iCs/>
          <w:sz w:val="22"/>
          <w:szCs w:val="22"/>
        </w:rPr>
        <w:t>Sovereign Acts ii,</w:t>
      </w:r>
      <w:r w:rsidRPr="00D64235">
        <w:rPr>
          <w:rFonts w:asciiTheme="majorBidi" w:hAnsiTheme="majorBidi" w:cstheme="majorBidi"/>
          <w:color w:val="4B4F56"/>
          <w:sz w:val="22"/>
          <w:szCs w:val="22"/>
          <w:shd w:val="clear" w:color="auto" w:fill="FFFFFF"/>
        </w:rPr>
        <w:t xml:space="preserve"> </w:t>
      </w:r>
      <w:r w:rsidRPr="00977891">
        <w:rPr>
          <w:rFonts w:asciiTheme="majorBidi" w:hAnsiTheme="majorBidi" w:cstheme="majorBidi"/>
          <w:sz w:val="22"/>
          <w:szCs w:val="22"/>
        </w:rPr>
        <w:t xml:space="preserve">Curated by Wanda </w:t>
      </w:r>
      <w:proofErr w:type="spellStart"/>
      <w:r w:rsidRPr="00977891">
        <w:rPr>
          <w:rFonts w:asciiTheme="majorBidi" w:hAnsiTheme="majorBidi" w:cstheme="majorBidi"/>
          <w:sz w:val="22"/>
          <w:szCs w:val="22"/>
        </w:rPr>
        <w:t>Nanibush</w:t>
      </w:r>
      <w:proofErr w:type="spellEnd"/>
      <w:r w:rsidRPr="00D64235">
        <w:rPr>
          <w:rFonts w:asciiTheme="majorBidi" w:hAnsiTheme="majorBidi" w:cstheme="majorBidi"/>
          <w:i/>
          <w:iCs/>
          <w:sz w:val="22"/>
          <w:szCs w:val="22"/>
        </w:rPr>
        <w:t xml:space="preserve"> at</w:t>
      </w:r>
    </w:p>
    <w:p w14:paraId="2D3C64B7" w14:textId="0C2FE745" w:rsidR="00560E1D" w:rsidRDefault="00560E1D" w:rsidP="00560E1D">
      <w:pPr>
        <w:rPr>
          <w:rFonts w:asciiTheme="majorBidi" w:hAnsiTheme="majorBidi" w:cstheme="majorBidi"/>
          <w:sz w:val="22"/>
          <w:szCs w:val="22"/>
        </w:rPr>
      </w:pPr>
      <w:r w:rsidRPr="00D64235"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</w:t>
      </w:r>
      <w:r w:rsidR="00796E9C" w:rsidRPr="00D64235">
        <w:rPr>
          <w:rFonts w:asciiTheme="majorBidi" w:hAnsiTheme="majorBidi" w:cstheme="majorBidi"/>
          <w:sz w:val="22"/>
          <w:szCs w:val="22"/>
        </w:rPr>
        <w:t xml:space="preserve">  </w:t>
      </w:r>
      <w:r w:rsidRPr="00D64235">
        <w:rPr>
          <w:rFonts w:asciiTheme="majorBidi" w:hAnsiTheme="majorBidi" w:cstheme="majorBidi"/>
          <w:sz w:val="22"/>
          <w:szCs w:val="22"/>
        </w:rPr>
        <w:t xml:space="preserve"> Leonard &amp; Bina Ellen Gallery. Montreal, 2017</w:t>
      </w:r>
    </w:p>
    <w:p w14:paraId="50C02DB2" w14:textId="3011F9D5" w:rsidR="002976D2" w:rsidRDefault="002976D2" w:rsidP="00560E1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</w:t>
      </w:r>
    </w:p>
    <w:p w14:paraId="034E97E9" w14:textId="77777777" w:rsidR="002976D2" w:rsidRDefault="002976D2" w:rsidP="00560E1D">
      <w:pPr>
        <w:rPr>
          <w:rFonts w:asciiTheme="majorBidi" w:hAnsiTheme="majorBidi" w:cstheme="majorBidi"/>
          <w:sz w:val="22"/>
          <w:szCs w:val="22"/>
        </w:rPr>
      </w:pPr>
    </w:p>
    <w:p w14:paraId="1CC45AD7" w14:textId="0772FEA7" w:rsidR="002976D2" w:rsidRPr="002976D2" w:rsidRDefault="002976D2" w:rsidP="002976D2">
      <w:pPr>
        <w:ind w:left="3686"/>
        <w:rPr>
          <w:sz w:val="22"/>
          <w:szCs w:val="22"/>
        </w:rPr>
      </w:pPr>
      <w:r w:rsidRPr="002976D2">
        <w:rPr>
          <w:sz w:val="22"/>
          <w:szCs w:val="22"/>
        </w:rPr>
        <w:lastRenderedPageBreak/>
        <w:t xml:space="preserve">Syed, Kanwal. Part of EAHR curating team, </w:t>
      </w:r>
      <w:r w:rsidRPr="002976D2">
        <w:rPr>
          <w:i/>
          <w:iCs/>
          <w:sz w:val="22"/>
          <w:szCs w:val="22"/>
        </w:rPr>
        <w:t>Dissonance Integrations</w:t>
      </w:r>
      <w:r w:rsidRPr="002976D2">
        <w:rPr>
          <w:sz w:val="22"/>
          <w:szCs w:val="22"/>
        </w:rPr>
        <w:t xml:space="preserve"> exhibit at Z art-space, Montreal, April 2016.</w:t>
      </w:r>
    </w:p>
    <w:p w14:paraId="79266BDB" w14:textId="77777777" w:rsidR="002976D2" w:rsidRDefault="002976D2" w:rsidP="002976D2">
      <w:pPr>
        <w:rPr>
          <w:rFonts w:asciiTheme="majorBidi" w:hAnsiTheme="majorBidi" w:cstheme="majorBidi"/>
          <w:sz w:val="22"/>
          <w:szCs w:val="22"/>
        </w:rPr>
      </w:pPr>
    </w:p>
    <w:p w14:paraId="5204A2D3" w14:textId="77777777" w:rsidR="002976D2" w:rsidRPr="002976D2" w:rsidRDefault="002976D2" w:rsidP="00560E1D">
      <w:pPr>
        <w:rPr>
          <w:rFonts w:asciiTheme="majorBidi" w:hAnsiTheme="majorBidi" w:cstheme="majorBidi"/>
          <w:sz w:val="22"/>
          <w:szCs w:val="22"/>
        </w:rPr>
      </w:pPr>
    </w:p>
    <w:p w14:paraId="78C88CC0" w14:textId="06DD8E0B" w:rsidR="002976D2" w:rsidRDefault="002976D2" w:rsidP="002976D2">
      <w:pPr>
        <w:ind w:left="3686"/>
        <w:rPr>
          <w:sz w:val="22"/>
          <w:szCs w:val="22"/>
        </w:rPr>
      </w:pPr>
      <w:r w:rsidRPr="002976D2">
        <w:rPr>
          <w:sz w:val="22"/>
          <w:szCs w:val="22"/>
        </w:rPr>
        <w:t xml:space="preserve">Participation in the 2nd School </w:t>
      </w:r>
      <w:r>
        <w:rPr>
          <w:sz w:val="22"/>
          <w:szCs w:val="22"/>
        </w:rPr>
        <w:t>of the Arts Research Colloquium</w:t>
      </w:r>
      <w:r w:rsidRPr="002976D2">
        <w:rPr>
          <w:sz w:val="22"/>
          <w:szCs w:val="22"/>
        </w:rPr>
        <w:t xml:space="preserve"> “Nurturing Research Culture: Contextualizing Practice and Theory” organized by School of Arts, University </w:t>
      </w:r>
      <w:proofErr w:type="spellStart"/>
      <w:r w:rsidRPr="002976D2">
        <w:rPr>
          <w:sz w:val="22"/>
          <w:szCs w:val="22"/>
        </w:rPr>
        <w:t>Sains</w:t>
      </w:r>
      <w:proofErr w:type="spellEnd"/>
      <w:r w:rsidRPr="002976D2">
        <w:rPr>
          <w:sz w:val="22"/>
          <w:szCs w:val="22"/>
        </w:rPr>
        <w:t xml:space="preserve"> Malaysia. 8-9 May 2014.</w:t>
      </w:r>
    </w:p>
    <w:p w14:paraId="40CC93CB" w14:textId="77777777" w:rsidR="002976D2" w:rsidRDefault="002976D2" w:rsidP="002976D2">
      <w:pPr>
        <w:spacing w:line="360" w:lineRule="auto"/>
        <w:ind w:left="3686"/>
        <w:contextualSpacing/>
        <w:rPr>
          <w:sz w:val="22"/>
          <w:szCs w:val="22"/>
        </w:rPr>
      </w:pPr>
    </w:p>
    <w:p w14:paraId="50CA6D88" w14:textId="238EF706" w:rsidR="00B45B9D" w:rsidRPr="00D64235" w:rsidRDefault="00B45B9D" w:rsidP="00A23C4F">
      <w:pPr>
        <w:spacing w:line="360" w:lineRule="auto"/>
        <w:contextualSpacing/>
        <w:rPr>
          <w:sz w:val="22"/>
          <w:szCs w:val="22"/>
        </w:rPr>
      </w:pPr>
    </w:p>
    <w:p w14:paraId="00D8CDB1" w14:textId="77777777" w:rsidR="00E561C6" w:rsidRPr="00D64235" w:rsidRDefault="004B0950" w:rsidP="004B0950">
      <w:pPr>
        <w:spacing w:line="360" w:lineRule="auto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                               </w:t>
      </w:r>
    </w:p>
    <w:p w14:paraId="1857C1D7" w14:textId="77777777" w:rsidR="003C4DBF" w:rsidRPr="00D64235" w:rsidRDefault="003C4DBF" w:rsidP="00912F3B">
      <w:pPr>
        <w:spacing w:line="360" w:lineRule="auto"/>
        <w:contextualSpacing/>
        <w:rPr>
          <w:sz w:val="22"/>
          <w:szCs w:val="22"/>
        </w:rPr>
      </w:pPr>
    </w:p>
    <w:p w14:paraId="79B413F8" w14:textId="6A7C02DC" w:rsidR="00A23C4F" w:rsidRPr="00D64235" w:rsidRDefault="00AF7D77" w:rsidP="00796E9C">
      <w:pPr>
        <w:spacing w:line="360" w:lineRule="auto"/>
        <w:ind w:left="3686" w:hanging="3402"/>
        <w:contextualSpacing/>
        <w:rPr>
          <w:sz w:val="22"/>
          <w:szCs w:val="22"/>
        </w:rPr>
      </w:pPr>
      <w:r w:rsidRPr="00D64235">
        <w:rPr>
          <w:sz w:val="22"/>
          <w:szCs w:val="22"/>
        </w:rPr>
        <w:t xml:space="preserve">PUBLICATION       </w:t>
      </w:r>
      <w:r w:rsidR="00A866CD" w:rsidRPr="00D64235">
        <w:rPr>
          <w:sz w:val="22"/>
          <w:szCs w:val="22"/>
        </w:rPr>
        <w:t xml:space="preserve">                        </w:t>
      </w:r>
      <w:r w:rsidR="003C4DBF" w:rsidRPr="00D64235">
        <w:rPr>
          <w:sz w:val="22"/>
          <w:szCs w:val="22"/>
        </w:rPr>
        <w:t xml:space="preserve"> </w:t>
      </w:r>
      <w:r w:rsidR="0036464C" w:rsidRPr="00D64235">
        <w:rPr>
          <w:sz w:val="22"/>
          <w:szCs w:val="22"/>
        </w:rPr>
        <w:t xml:space="preserve">  </w:t>
      </w:r>
      <w:r w:rsidR="006E085F" w:rsidRPr="00D64235">
        <w:rPr>
          <w:sz w:val="22"/>
          <w:szCs w:val="22"/>
        </w:rPr>
        <w:t xml:space="preserve"> </w:t>
      </w:r>
      <w:r w:rsidR="00A23C4F" w:rsidRPr="00D64235">
        <w:rPr>
          <w:bCs/>
          <w:sz w:val="22"/>
          <w:szCs w:val="22"/>
          <w:lang w:val="en-GB" w:eastAsia="en-GB"/>
        </w:rPr>
        <w:t>Syed, Kanwal</w:t>
      </w:r>
      <w:r w:rsidR="00D04311">
        <w:rPr>
          <w:bCs/>
          <w:sz w:val="22"/>
          <w:szCs w:val="22"/>
          <w:lang w:val="en-GB" w:eastAsia="en-GB"/>
        </w:rPr>
        <w:t>.,</w:t>
      </w:r>
      <w:r w:rsidR="00A23C4F" w:rsidRPr="00D64235">
        <w:rPr>
          <w:bCs/>
          <w:sz w:val="22"/>
          <w:szCs w:val="22"/>
          <w:lang w:val="en-GB" w:eastAsia="en-GB"/>
        </w:rPr>
        <w:t xml:space="preserve"> and </w:t>
      </w:r>
      <w:proofErr w:type="spellStart"/>
      <w:r w:rsidR="00A23C4F" w:rsidRPr="00D64235">
        <w:rPr>
          <w:bCs/>
          <w:sz w:val="22"/>
          <w:szCs w:val="22"/>
          <w:lang w:val="en-GB" w:eastAsia="en-GB"/>
        </w:rPr>
        <w:t>Sarena</w:t>
      </w:r>
      <w:proofErr w:type="spellEnd"/>
      <w:r w:rsidR="00A23C4F" w:rsidRPr="00D64235">
        <w:rPr>
          <w:bCs/>
          <w:sz w:val="22"/>
          <w:szCs w:val="22"/>
          <w:lang w:val="en-GB" w:eastAsia="en-GB"/>
        </w:rPr>
        <w:t xml:space="preserve"> Abdulla. “</w:t>
      </w:r>
      <w:r w:rsidR="00A23C4F" w:rsidRPr="00D64235">
        <w:rPr>
          <w:color w:val="000000"/>
          <w:sz w:val="22"/>
          <w:szCs w:val="22"/>
        </w:rPr>
        <w:t xml:space="preserve">Chronicling Pakistan’s Art Movements </w:t>
      </w:r>
      <w:r w:rsidR="00D64235" w:rsidRPr="00D64235">
        <w:rPr>
          <w:color w:val="000000"/>
          <w:sz w:val="22"/>
          <w:szCs w:val="22"/>
        </w:rPr>
        <w:t>from Traditional</w:t>
      </w:r>
      <w:r w:rsidR="00A23C4F" w:rsidRPr="00D64235">
        <w:rPr>
          <w:color w:val="000000"/>
          <w:sz w:val="22"/>
          <w:szCs w:val="22"/>
        </w:rPr>
        <w:t xml:space="preserve"> to Contemporary: (1960-</w:t>
      </w:r>
      <w:r w:rsidR="00D64235" w:rsidRPr="00D64235">
        <w:rPr>
          <w:color w:val="000000"/>
          <w:sz w:val="22"/>
          <w:szCs w:val="22"/>
        </w:rPr>
        <w:t xml:space="preserve"> </w:t>
      </w:r>
      <w:r w:rsidR="00A23C4F" w:rsidRPr="00D64235">
        <w:rPr>
          <w:color w:val="000000"/>
          <w:sz w:val="22"/>
          <w:szCs w:val="22"/>
        </w:rPr>
        <w:t>2011),”</w:t>
      </w:r>
      <w:r w:rsidR="00A23C4F" w:rsidRPr="00D64235">
        <w:rPr>
          <w:sz w:val="22"/>
          <w:szCs w:val="22"/>
        </w:rPr>
        <w:t xml:space="preserve"> </w:t>
      </w:r>
      <w:proofErr w:type="spellStart"/>
      <w:r w:rsidR="00A23C4F" w:rsidRPr="00D64235">
        <w:rPr>
          <w:i/>
          <w:iCs/>
          <w:sz w:val="22"/>
          <w:szCs w:val="22"/>
        </w:rPr>
        <w:t>Wacana</w:t>
      </w:r>
      <w:proofErr w:type="spellEnd"/>
      <w:r w:rsidR="00A23C4F" w:rsidRPr="00D64235">
        <w:rPr>
          <w:i/>
          <w:iCs/>
          <w:sz w:val="22"/>
          <w:szCs w:val="22"/>
        </w:rPr>
        <w:t xml:space="preserve"> </w:t>
      </w:r>
      <w:proofErr w:type="spellStart"/>
      <w:r w:rsidR="00A23C4F" w:rsidRPr="00D64235">
        <w:rPr>
          <w:i/>
          <w:iCs/>
          <w:sz w:val="22"/>
          <w:szCs w:val="22"/>
        </w:rPr>
        <w:t>Seni</w:t>
      </w:r>
      <w:proofErr w:type="spellEnd"/>
      <w:r w:rsidR="00A23C4F" w:rsidRPr="00D64235">
        <w:rPr>
          <w:i/>
          <w:iCs/>
          <w:sz w:val="22"/>
          <w:szCs w:val="22"/>
        </w:rPr>
        <w:t xml:space="preserve"> Journal of Arts Discourse</w:t>
      </w:r>
      <w:r w:rsidR="00A23C4F" w:rsidRPr="00D64235">
        <w:rPr>
          <w:sz w:val="22"/>
          <w:szCs w:val="22"/>
        </w:rPr>
        <w:t xml:space="preserve">, </w:t>
      </w:r>
      <w:proofErr w:type="spellStart"/>
      <w:r w:rsidR="00A23C4F" w:rsidRPr="00D64235">
        <w:rPr>
          <w:sz w:val="22"/>
          <w:szCs w:val="22"/>
        </w:rPr>
        <w:t>Jil</w:t>
      </w:r>
      <w:proofErr w:type="spellEnd"/>
      <w:r w:rsidR="00A23C4F" w:rsidRPr="00D64235">
        <w:rPr>
          <w:sz w:val="22"/>
          <w:szCs w:val="22"/>
        </w:rPr>
        <w:t xml:space="preserve">. </w:t>
      </w:r>
      <w:r w:rsidR="00A23C4F" w:rsidRPr="00D64235">
        <w:rPr>
          <w:i/>
          <w:iCs/>
          <w:sz w:val="22"/>
          <w:szCs w:val="22"/>
        </w:rPr>
        <w:t xml:space="preserve">/Vol.14 (2015): </w:t>
      </w:r>
      <w:r w:rsidR="00A23C4F" w:rsidRPr="00D64235">
        <w:rPr>
          <w:sz w:val="22"/>
          <w:szCs w:val="22"/>
        </w:rPr>
        <w:t>31-56.</w:t>
      </w:r>
    </w:p>
    <w:p w14:paraId="0C6F05A6" w14:textId="77777777" w:rsidR="00A23C4F" w:rsidRPr="00D64235" w:rsidRDefault="00A23C4F" w:rsidP="003B399E">
      <w:pPr>
        <w:spacing w:line="360" w:lineRule="auto"/>
        <w:contextualSpacing/>
        <w:rPr>
          <w:sz w:val="22"/>
          <w:szCs w:val="22"/>
        </w:rPr>
      </w:pPr>
    </w:p>
    <w:p w14:paraId="216A57F8" w14:textId="66DF2533" w:rsidR="0092729D" w:rsidRPr="00D64235" w:rsidRDefault="003B399E" w:rsidP="002976D2">
      <w:pPr>
        <w:spacing w:line="360" w:lineRule="auto"/>
        <w:ind w:left="3686"/>
        <w:contextualSpacing/>
        <w:rPr>
          <w:bCs/>
          <w:sz w:val="22"/>
          <w:szCs w:val="22"/>
          <w:lang w:val="en-GB" w:eastAsia="en-GB"/>
        </w:rPr>
      </w:pPr>
      <w:r w:rsidRPr="00D64235">
        <w:rPr>
          <w:sz w:val="22"/>
          <w:szCs w:val="22"/>
        </w:rPr>
        <w:t>Syed, Kanwal.</w:t>
      </w:r>
      <w:r w:rsidR="002976D2">
        <w:rPr>
          <w:sz w:val="22"/>
          <w:szCs w:val="22"/>
        </w:rPr>
        <w:t xml:space="preserve">, </w:t>
      </w:r>
      <w:proofErr w:type="spellStart"/>
      <w:r w:rsidR="002976D2">
        <w:rPr>
          <w:sz w:val="22"/>
          <w:szCs w:val="22"/>
        </w:rPr>
        <w:t>Sarena</w:t>
      </w:r>
      <w:proofErr w:type="spellEnd"/>
      <w:r w:rsidR="002976D2">
        <w:rPr>
          <w:sz w:val="22"/>
          <w:szCs w:val="22"/>
        </w:rPr>
        <w:t xml:space="preserve"> Abdulla.</w:t>
      </w:r>
      <w:r w:rsidRPr="00D64235">
        <w:rPr>
          <w:sz w:val="22"/>
          <w:szCs w:val="22"/>
        </w:rPr>
        <w:t xml:space="preserve"> </w:t>
      </w:r>
      <w:r w:rsidR="00B85900" w:rsidRPr="00D64235">
        <w:rPr>
          <w:sz w:val="22"/>
          <w:szCs w:val="22"/>
        </w:rPr>
        <w:t>“</w:t>
      </w:r>
      <w:r w:rsidR="00AF7D77" w:rsidRPr="00D64235">
        <w:rPr>
          <w:bCs/>
          <w:color w:val="000000"/>
          <w:sz w:val="22"/>
          <w:szCs w:val="22"/>
          <w:lang w:val="en-GB" w:eastAsia="en-GB"/>
        </w:rPr>
        <w:t xml:space="preserve">The Usage of Morbid Themes and Imageries in Contemporary </w:t>
      </w:r>
      <w:r w:rsidRPr="00D64235">
        <w:rPr>
          <w:bCs/>
          <w:color w:val="000000"/>
          <w:sz w:val="22"/>
          <w:szCs w:val="22"/>
          <w:lang w:val="en-GB" w:eastAsia="en-GB"/>
        </w:rPr>
        <w:t>Art: </w:t>
      </w:r>
      <w:r w:rsidRPr="00D64235">
        <w:rPr>
          <w:bCs/>
          <w:sz w:val="22"/>
          <w:szCs w:val="22"/>
          <w:lang w:val="en-GB" w:eastAsia="en-GB"/>
        </w:rPr>
        <w:t>A Case Stud</w:t>
      </w:r>
      <w:r w:rsidR="00977891">
        <w:rPr>
          <w:bCs/>
          <w:sz w:val="22"/>
          <w:szCs w:val="22"/>
          <w:lang w:val="en-GB" w:eastAsia="en-GB"/>
        </w:rPr>
        <w:t>y</w:t>
      </w:r>
      <w:r w:rsidR="00D04311">
        <w:rPr>
          <w:bCs/>
          <w:sz w:val="22"/>
          <w:szCs w:val="22"/>
          <w:lang w:val="en-GB" w:eastAsia="en-GB"/>
        </w:rPr>
        <w:t>,</w:t>
      </w:r>
      <w:r w:rsidR="006D6E10" w:rsidRPr="00D64235">
        <w:rPr>
          <w:bCs/>
          <w:sz w:val="22"/>
          <w:szCs w:val="22"/>
          <w:lang w:val="en-GB" w:eastAsia="en-GB"/>
        </w:rPr>
        <w:t xml:space="preserve"> “12: A Group</w:t>
      </w:r>
      <w:r w:rsidR="00FB2B4E" w:rsidRPr="00D64235">
        <w:rPr>
          <w:bCs/>
          <w:sz w:val="22"/>
          <w:szCs w:val="22"/>
          <w:lang w:val="en-GB" w:eastAsia="en-GB"/>
        </w:rPr>
        <w:t xml:space="preserve"> </w:t>
      </w:r>
      <w:r w:rsidR="0092729D" w:rsidRPr="00D64235">
        <w:rPr>
          <w:bCs/>
          <w:sz w:val="22"/>
          <w:szCs w:val="22"/>
          <w:lang w:val="en-GB" w:eastAsia="en-GB"/>
        </w:rPr>
        <w:t>E</w:t>
      </w:r>
      <w:r w:rsidR="006D6E10" w:rsidRPr="00D64235">
        <w:rPr>
          <w:bCs/>
          <w:sz w:val="22"/>
          <w:szCs w:val="22"/>
          <w:lang w:val="en-GB" w:eastAsia="en-GB"/>
        </w:rPr>
        <w:t xml:space="preserve">xhibition </w:t>
      </w:r>
      <w:r w:rsidR="00AF7D77" w:rsidRPr="00D64235">
        <w:rPr>
          <w:bCs/>
          <w:sz w:val="22"/>
          <w:szCs w:val="22"/>
          <w:lang w:val="en-GB" w:eastAsia="en-GB"/>
        </w:rPr>
        <w:t xml:space="preserve">in Anticipation of the 2012 </w:t>
      </w:r>
      <w:r w:rsidRPr="00D64235">
        <w:rPr>
          <w:bCs/>
          <w:sz w:val="22"/>
          <w:szCs w:val="22"/>
          <w:lang w:val="en-GB" w:eastAsia="en-GB"/>
        </w:rPr>
        <w:t xml:space="preserve">Apocalypse,”’ </w:t>
      </w:r>
      <w:r w:rsidRPr="00977891">
        <w:rPr>
          <w:bCs/>
          <w:i/>
          <w:iCs/>
          <w:sz w:val="22"/>
          <w:szCs w:val="22"/>
          <w:lang w:val="en-GB" w:eastAsia="en-GB"/>
        </w:rPr>
        <w:t>Mediterranean</w:t>
      </w:r>
      <w:r w:rsidR="006D6E10" w:rsidRPr="00D64235">
        <w:rPr>
          <w:i/>
          <w:iCs/>
          <w:sz w:val="22"/>
          <w:szCs w:val="22"/>
          <w:lang w:val="en-GB" w:eastAsia="en-GB"/>
        </w:rPr>
        <w:t xml:space="preserve"> Journal </w:t>
      </w:r>
      <w:r w:rsidR="00FB2B4E" w:rsidRPr="00D64235">
        <w:rPr>
          <w:i/>
          <w:iCs/>
          <w:sz w:val="22"/>
          <w:szCs w:val="22"/>
          <w:lang w:val="en-GB" w:eastAsia="en-GB"/>
        </w:rPr>
        <w:t xml:space="preserve">of </w:t>
      </w:r>
      <w:r w:rsidR="006D6E10" w:rsidRPr="00D64235">
        <w:rPr>
          <w:i/>
          <w:iCs/>
          <w:sz w:val="22"/>
          <w:szCs w:val="22"/>
          <w:lang w:val="en-GB" w:eastAsia="en-GB"/>
        </w:rPr>
        <w:t>Social Sciences</w:t>
      </w:r>
      <w:r w:rsidR="00FB2B4E" w:rsidRPr="00D64235">
        <w:rPr>
          <w:bCs/>
          <w:sz w:val="22"/>
          <w:szCs w:val="22"/>
          <w:lang w:val="en-GB" w:eastAsia="en-GB"/>
        </w:rPr>
        <w:t xml:space="preserve">, </w:t>
      </w:r>
      <w:r w:rsidR="00796E9C" w:rsidRPr="00D64235">
        <w:rPr>
          <w:bCs/>
          <w:sz w:val="22"/>
          <w:szCs w:val="22"/>
          <w:lang w:val="en-GB" w:eastAsia="en-GB"/>
        </w:rPr>
        <w:t xml:space="preserve">Vol.4, No </w:t>
      </w:r>
      <w:r w:rsidR="003F22C7" w:rsidRPr="00D64235">
        <w:rPr>
          <w:bCs/>
          <w:sz w:val="22"/>
          <w:szCs w:val="22"/>
          <w:lang w:val="en-GB" w:eastAsia="en-GB"/>
        </w:rPr>
        <w:t>(2013):128-</w:t>
      </w:r>
      <w:r w:rsidRPr="00D64235">
        <w:rPr>
          <w:bCs/>
          <w:sz w:val="22"/>
          <w:szCs w:val="22"/>
          <w:lang w:val="en-GB" w:eastAsia="en-GB"/>
        </w:rPr>
        <w:t>136.</w:t>
      </w:r>
    </w:p>
    <w:p w14:paraId="07BD9B9A" w14:textId="77777777" w:rsidR="0092729D" w:rsidRPr="00D64235" w:rsidRDefault="0092729D" w:rsidP="0036464C">
      <w:pPr>
        <w:spacing w:line="360" w:lineRule="auto"/>
        <w:ind w:left="3261" w:hanging="142"/>
        <w:contextualSpacing/>
        <w:rPr>
          <w:bCs/>
          <w:sz w:val="22"/>
          <w:szCs w:val="22"/>
          <w:lang w:val="en-GB" w:eastAsia="en-GB"/>
        </w:rPr>
      </w:pPr>
    </w:p>
    <w:p w14:paraId="10071E41" w14:textId="77777777" w:rsidR="00846EA2" w:rsidRPr="00D64235" w:rsidRDefault="0092729D" w:rsidP="00846EA2">
      <w:pPr>
        <w:pStyle w:val="Heading2"/>
        <w:spacing w:before="0"/>
        <w:jc w:val="center"/>
        <w:rPr>
          <w:sz w:val="22"/>
          <w:szCs w:val="22"/>
        </w:rPr>
      </w:pPr>
      <w:r w:rsidRPr="00D64235">
        <w:rPr>
          <w:sz w:val="22"/>
          <w:szCs w:val="22"/>
          <w:lang w:val="en-GB" w:eastAsia="en-GB"/>
        </w:rPr>
        <w:t xml:space="preserve">                                </w:t>
      </w:r>
      <w:r w:rsidR="000D522C" w:rsidRPr="00D64235">
        <w:rPr>
          <w:sz w:val="22"/>
          <w:szCs w:val="22"/>
          <w:lang w:val="en-GB" w:eastAsia="en-GB"/>
        </w:rPr>
        <w:t xml:space="preserve">               </w:t>
      </w:r>
      <w:r w:rsidR="00846EA2" w:rsidRPr="00D64235">
        <w:rPr>
          <w:b w:val="0"/>
          <w:sz w:val="22"/>
          <w:szCs w:val="22"/>
        </w:rPr>
        <w:t xml:space="preserve"> </w:t>
      </w:r>
    </w:p>
    <w:p w14:paraId="7C206163" w14:textId="144D09C2" w:rsidR="00A23C4F" w:rsidRPr="00D64235" w:rsidRDefault="00846EA2" w:rsidP="00D64235">
      <w:pPr>
        <w:spacing w:line="360" w:lineRule="auto"/>
        <w:ind w:left="3686" w:hanging="3544"/>
        <w:rPr>
          <w:sz w:val="22"/>
          <w:szCs w:val="22"/>
        </w:rPr>
      </w:pPr>
      <w:r w:rsidRPr="00D64235">
        <w:rPr>
          <w:sz w:val="22"/>
          <w:szCs w:val="22"/>
        </w:rPr>
        <w:t xml:space="preserve">CONFERENCES                                   </w:t>
      </w:r>
      <w:r w:rsidR="00796E9C" w:rsidRPr="00D64235">
        <w:rPr>
          <w:sz w:val="22"/>
          <w:szCs w:val="22"/>
        </w:rPr>
        <w:t xml:space="preserve"> </w:t>
      </w:r>
      <w:r w:rsidR="00D04311">
        <w:rPr>
          <w:bCs/>
          <w:sz w:val="22"/>
          <w:szCs w:val="22"/>
        </w:rPr>
        <w:t>Syed, Kanwal. Panel M</w:t>
      </w:r>
      <w:r w:rsidR="00A23C4F" w:rsidRPr="00D64235">
        <w:rPr>
          <w:bCs/>
          <w:sz w:val="22"/>
          <w:szCs w:val="22"/>
        </w:rPr>
        <w:t xml:space="preserve">oderator, “BIPOC Imaginary Space: Memory and </w:t>
      </w:r>
      <w:r w:rsidR="00796E9C" w:rsidRPr="00D64235">
        <w:rPr>
          <w:bCs/>
          <w:sz w:val="22"/>
          <w:szCs w:val="22"/>
        </w:rPr>
        <w:t xml:space="preserve">  </w:t>
      </w:r>
      <w:r w:rsidR="00D64235" w:rsidRPr="00D64235">
        <w:rPr>
          <w:bCs/>
          <w:sz w:val="22"/>
          <w:szCs w:val="22"/>
        </w:rPr>
        <w:t>Resistant</w:t>
      </w:r>
      <w:r w:rsidR="00D04311">
        <w:rPr>
          <w:bCs/>
          <w:sz w:val="22"/>
          <w:szCs w:val="22"/>
        </w:rPr>
        <w:t>,</w:t>
      </w:r>
      <w:r w:rsidR="00D64235" w:rsidRPr="00D64235">
        <w:rPr>
          <w:bCs/>
          <w:sz w:val="22"/>
          <w:szCs w:val="22"/>
        </w:rPr>
        <w:t xml:space="preserve">” in </w:t>
      </w:r>
      <w:r w:rsidR="00D64235" w:rsidRPr="00D64235">
        <w:rPr>
          <w:bCs/>
          <w:i/>
          <w:iCs/>
          <w:sz w:val="22"/>
          <w:szCs w:val="22"/>
        </w:rPr>
        <w:t>No</w:t>
      </w:r>
      <w:r w:rsidR="00A23C4F" w:rsidRPr="00D64235">
        <w:rPr>
          <w:bCs/>
          <w:i/>
          <w:iCs/>
          <w:sz w:val="22"/>
          <w:szCs w:val="22"/>
        </w:rPr>
        <w:t xml:space="preserve"> Neutral Art, No Neutral Art History, </w:t>
      </w:r>
      <w:r w:rsidR="00A23C4F" w:rsidRPr="00D64235">
        <w:rPr>
          <w:bCs/>
          <w:sz w:val="22"/>
          <w:szCs w:val="22"/>
        </w:rPr>
        <w:t xml:space="preserve">AHGSA </w:t>
      </w:r>
      <w:r w:rsidR="00D64235" w:rsidRPr="00D64235">
        <w:rPr>
          <w:bCs/>
          <w:sz w:val="22"/>
          <w:szCs w:val="22"/>
        </w:rPr>
        <w:t>Annual C</w:t>
      </w:r>
      <w:r w:rsidR="00A23C4F" w:rsidRPr="00D64235">
        <w:rPr>
          <w:bCs/>
          <w:sz w:val="22"/>
          <w:szCs w:val="22"/>
        </w:rPr>
        <w:t xml:space="preserve">onference, Concordia University, Montreal, </w:t>
      </w:r>
      <w:r w:rsidR="00D64235" w:rsidRPr="00D64235">
        <w:rPr>
          <w:bCs/>
          <w:sz w:val="22"/>
          <w:szCs w:val="22"/>
        </w:rPr>
        <w:t>Oct.</w:t>
      </w:r>
      <w:r w:rsidR="00A23C4F" w:rsidRPr="00D64235">
        <w:rPr>
          <w:bCs/>
          <w:sz w:val="22"/>
          <w:szCs w:val="22"/>
        </w:rPr>
        <w:t>201</w:t>
      </w:r>
      <w:r w:rsidR="00D64235" w:rsidRPr="00D64235">
        <w:rPr>
          <w:bCs/>
          <w:sz w:val="22"/>
          <w:szCs w:val="22"/>
        </w:rPr>
        <w:t>6.</w:t>
      </w:r>
    </w:p>
    <w:p w14:paraId="01451D40" w14:textId="77777777" w:rsidR="00A23C4F" w:rsidRPr="00D64235" w:rsidRDefault="00A23C4F" w:rsidP="00A23C4F">
      <w:pPr>
        <w:spacing w:line="360" w:lineRule="auto"/>
        <w:ind w:left="3402" w:hanging="3544"/>
        <w:rPr>
          <w:sz w:val="22"/>
          <w:szCs w:val="22"/>
        </w:rPr>
      </w:pPr>
    </w:p>
    <w:p w14:paraId="537FC8EF" w14:textId="02927A7F" w:rsidR="00846EA2" w:rsidRPr="00D64235" w:rsidRDefault="00A23C4F" w:rsidP="00796E9C">
      <w:pPr>
        <w:spacing w:line="360" w:lineRule="auto"/>
        <w:ind w:left="3686" w:hanging="3544"/>
        <w:rPr>
          <w:bCs/>
          <w:sz w:val="22"/>
          <w:szCs w:val="22"/>
        </w:rPr>
      </w:pPr>
      <w:r w:rsidRPr="00D64235">
        <w:rPr>
          <w:sz w:val="22"/>
          <w:szCs w:val="22"/>
        </w:rPr>
        <w:t xml:space="preserve">                                                               </w:t>
      </w:r>
      <w:r w:rsidR="00796E9C" w:rsidRPr="00D64235">
        <w:rPr>
          <w:sz w:val="22"/>
          <w:szCs w:val="22"/>
        </w:rPr>
        <w:t xml:space="preserve"> </w:t>
      </w:r>
      <w:r w:rsidRPr="00D64235">
        <w:rPr>
          <w:sz w:val="22"/>
          <w:szCs w:val="22"/>
        </w:rPr>
        <w:t xml:space="preserve"> </w:t>
      </w:r>
      <w:r w:rsidR="00846EA2" w:rsidRPr="00D64235">
        <w:rPr>
          <w:sz w:val="22"/>
          <w:szCs w:val="22"/>
        </w:rPr>
        <w:t xml:space="preserve">Syed, Kanwal. “How the West Sees Us.” in the panel </w:t>
      </w:r>
      <w:r w:rsidR="00846EA2" w:rsidRPr="00D64235">
        <w:rPr>
          <w:bCs/>
          <w:i/>
          <w:iCs/>
          <w:sz w:val="22"/>
          <w:szCs w:val="22"/>
        </w:rPr>
        <w:t xml:space="preserve">Rethinking Contemporary Asian Art Exhibitions in the Global Arena, </w:t>
      </w:r>
      <w:r w:rsidR="00846EA2" w:rsidRPr="00D64235">
        <w:rPr>
          <w:bCs/>
          <w:sz w:val="22"/>
          <w:szCs w:val="22"/>
        </w:rPr>
        <w:t xml:space="preserve">presented at UAAC-AAUC, Montreal, Oct.2016. </w:t>
      </w:r>
    </w:p>
    <w:p w14:paraId="684C6ADD" w14:textId="77777777" w:rsidR="00FB2B4E" w:rsidRPr="00D64235" w:rsidRDefault="00846EA2" w:rsidP="00A23C4F">
      <w:pPr>
        <w:spacing w:line="360" w:lineRule="auto"/>
        <w:ind w:left="3544" w:hanging="3544"/>
        <w:rPr>
          <w:bCs/>
          <w:sz w:val="22"/>
          <w:szCs w:val="22"/>
        </w:rPr>
      </w:pPr>
      <w:r w:rsidRPr="00D64235">
        <w:rPr>
          <w:bCs/>
          <w:sz w:val="22"/>
          <w:szCs w:val="22"/>
        </w:rPr>
        <w:t xml:space="preserve">                          </w:t>
      </w:r>
      <w:r w:rsidR="00A23C4F" w:rsidRPr="00D64235">
        <w:rPr>
          <w:bCs/>
          <w:sz w:val="22"/>
          <w:szCs w:val="22"/>
        </w:rPr>
        <w:t xml:space="preserve">                             </w:t>
      </w:r>
    </w:p>
    <w:p w14:paraId="56AC971F" w14:textId="69CB654B" w:rsidR="009E4DF9" w:rsidRPr="00D64235" w:rsidRDefault="009E4DF9" w:rsidP="009E4DF9">
      <w:pPr>
        <w:spacing w:line="360" w:lineRule="auto"/>
        <w:contextualSpacing/>
        <w:rPr>
          <w:bCs/>
          <w:sz w:val="22"/>
          <w:szCs w:val="22"/>
          <w:lang w:val="en-GB" w:eastAsia="en-GB"/>
        </w:rPr>
      </w:pPr>
      <w:r w:rsidRPr="00D64235">
        <w:rPr>
          <w:sz w:val="22"/>
          <w:szCs w:val="22"/>
        </w:rPr>
        <w:t xml:space="preserve">                                   </w:t>
      </w:r>
      <w:r w:rsidR="00D64235">
        <w:rPr>
          <w:sz w:val="22"/>
          <w:szCs w:val="22"/>
        </w:rPr>
        <w:t xml:space="preserve">                               </w:t>
      </w:r>
      <w:r w:rsidR="00796E9C" w:rsidRPr="00D64235">
        <w:rPr>
          <w:sz w:val="22"/>
          <w:szCs w:val="22"/>
        </w:rPr>
        <w:t xml:space="preserve"> </w:t>
      </w:r>
      <w:r w:rsidRPr="00D64235">
        <w:rPr>
          <w:sz w:val="22"/>
          <w:szCs w:val="22"/>
        </w:rPr>
        <w:t>Syed, Kanwal. “</w:t>
      </w:r>
      <w:r w:rsidRPr="00D64235">
        <w:rPr>
          <w:bCs/>
          <w:color w:val="000000"/>
          <w:sz w:val="22"/>
          <w:szCs w:val="22"/>
          <w:lang w:val="en-GB" w:eastAsia="en-GB"/>
        </w:rPr>
        <w:t xml:space="preserve">The Usage of Morbid Themes and Imageries in Contemporary        </w:t>
      </w:r>
    </w:p>
    <w:p w14:paraId="362E5D40" w14:textId="5C445D67" w:rsidR="009E4DF9" w:rsidRPr="00D64235" w:rsidRDefault="009E4DF9" w:rsidP="00796E9C">
      <w:pPr>
        <w:spacing w:line="360" w:lineRule="auto"/>
        <w:ind w:left="142"/>
        <w:contextualSpacing/>
        <w:rPr>
          <w:bCs/>
          <w:sz w:val="22"/>
          <w:szCs w:val="22"/>
          <w:lang w:val="en-GB" w:eastAsia="en-GB"/>
        </w:rPr>
      </w:pPr>
      <w:r w:rsidRPr="00D64235">
        <w:rPr>
          <w:bCs/>
          <w:sz w:val="22"/>
          <w:szCs w:val="22"/>
          <w:lang w:val="en-GB" w:eastAsia="en-GB"/>
        </w:rPr>
        <w:t xml:space="preserve">                                                              </w:t>
      </w:r>
      <w:r w:rsidR="00796E9C" w:rsidRPr="00D64235">
        <w:rPr>
          <w:bCs/>
          <w:sz w:val="22"/>
          <w:szCs w:val="22"/>
          <w:lang w:val="en-GB" w:eastAsia="en-GB"/>
        </w:rPr>
        <w:t xml:space="preserve">  </w:t>
      </w:r>
      <w:r w:rsidRPr="00D64235">
        <w:rPr>
          <w:bCs/>
          <w:color w:val="000000"/>
          <w:sz w:val="22"/>
          <w:szCs w:val="22"/>
          <w:lang w:val="en-GB" w:eastAsia="en-GB"/>
        </w:rPr>
        <w:t>Art: </w:t>
      </w:r>
      <w:r w:rsidRPr="00D64235">
        <w:rPr>
          <w:bCs/>
          <w:sz w:val="22"/>
          <w:szCs w:val="22"/>
          <w:lang w:val="en-GB" w:eastAsia="en-GB"/>
        </w:rPr>
        <w:t xml:space="preserve">A Case Stud of “12: A Group Exhibition in Anticipation of the 2012 </w:t>
      </w:r>
    </w:p>
    <w:p w14:paraId="2BBC23B0" w14:textId="1271C905" w:rsidR="009E4DF9" w:rsidRDefault="009E4DF9" w:rsidP="00A638F3">
      <w:pPr>
        <w:spacing w:line="360" w:lineRule="auto"/>
        <w:contextualSpacing/>
        <w:rPr>
          <w:bCs/>
          <w:sz w:val="22"/>
          <w:szCs w:val="22"/>
          <w:lang w:val="en-GB" w:eastAsia="en-GB"/>
        </w:rPr>
      </w:pPr>
      <w:r w:rsidRPr="00D64235">
        <w:rPr>
          <w:bCs/>
          <w:sz w:val="22"/>
          <w:szCs w:val="22"/>
          <w:lang w:val="en-GB" w:eastAsia="en-GB"/>
        </w:rPr>
        <w:t xml:space="preserve">                                                              </w:t>
      </w:r>
      <w:r w:rsidR="00796E9C" w:rsidRPr="00D64235">
        <w:rPr>
          <w:bCs/>
          <w:sz w:val="22"/>
          <w:szCs w:val="22"/>
          <w:lang w:val="en-GB" w:eastAsia="en-GB"/>
        </w:rPr>
        <w:t xml:space="preserve">     </w:t>
      </w:r>
      <w:r w:rsidRPr="00D64235">
        <w:rPr>
          <w:bCs/>
          <w:sz w:val="22"/>
          <w:szCs w:val="22"/>
          <w:lang w:val="en-GB" w:eastAsia="en-GB"/>
        </w:rPr>
        <w:t xml:space="preserve">Apocalypse,”’ </w:t>
      </w:r>
      <w:r w:rsidR="00A638F3" w:rsidRPr="00D64235">
        <w:rPr>
          <w:bCs/>
          <w:sz w:val="22"/>
          <w:szCs w:val="22"/>
          <w:lang w:val="en-GB" w:eastAsia="en-GB"/>
        </w:rPr>
        <w:t xml:space="preserve">presented at </w:t>
      </w:r>
      <w:proofErr w:type="spellStart"/>
      <w:r w:rsidR="00A638F3" w:rsidRPr="00D64235">
        <w:rPr>
          <w:bCs/>
          <w:i/>
          <w:iCs/>
          <w:sz w:val="22"/>
          <w:szCs w:val="22"/>
          <w:lang w:val="en-GB" w:eastAsia="en-GB"/>
        </w:rPr>
        <w:t>iafor</w:t>
      </w:r>
      <w:proofErr w:type="spellEnd"/>
      <w:r w:rsidR="00DC26D0" w:rsidRPr="00D64235">
        <w:rPr>
          <w:bCs/>
          <w:i/>
          <w:iCs/>
          <w:sz w:val="22"/>
          <w:szCs w:val="22"/>
          <w:lang w:val="en-GB" w:eastAsia="en-GB"/>
        </w:rPr>
        <w:t>, Rome, Sep.2013</w:t>
      </w:r>
    </w:p>
    <w:p w14:paraId="323982A2" w14:textId="283B690C" w:rsidR="00C81610" w:rsidRDefault="00C81610" w:rsidP="00C81610">
      <w:pPr>
        <w:spacing w:line="360" w:lineRule="auto"/>
        <w:ind w:firstLine="3686"/>
        <w:contextualSpacing/>
        <w:rPr>
          <w:bCs/>
          <w:sz w:val="22"/>
          <w:szCs w:val="22"/>
          <w:lang w:val="en-GB" w:eastAsia="en-GB"/>
        </w:rPr>
      </w:pPr>
    </w:p>
    <w:p w14:paraId="0A39C9DA" w14:textId="7A5EA8DA" w:rsidR="00C81610" w:rsidRPr="00C81610" w:rsidRDefault="00C81610" w:rsidP="00F86DE3">
      <w:pPr>
        <w:spacing w:line="360" w:lineRule="auto"/>
        <w:ind w:left="3686"/>
        <w:contextualSpacing/>
        <w:rPr>
          <w:bCs/>
          <w:sz w:val="22"/>
          <w:szCs w:val="22"/>
          <w:lang w:val="en-GB" w:eastAsia="en-GB"/>
        </w:rPr>
      </w:pPr>
      <w:r>
        <w:rPr>
          <w:bCs/>
          <w:sz w:val="22"/>
          <w:szCs w:val="22"/>
          <w:lang w:val="en-GB" w:eastAsia="en-GB"/>
        </w:rPr>
        <w:t xml:space="preserve">Syed, Kanwal. “Redefining Female Subjectivities in Contemporary Pakistani Art”  in penal session </w:t>
      </w:r>
      <w:r w:rsidRPr="00C81610">
        <w:rPr>
          <w:bCs/>
          <w:i/>
          <w:iCs/>
          <w:sz w:val="22"/>
          <w:szCs w:val="22"/>
          <w:lang w:val="en-GB" w:eastAsia="en-GB"/>
        </w:rPr>
        <w:t>Inquiry and Agency</w:t>
      </w:r>
      <w:r>
        <w:rPr>
          <w:bCs/>
          <w:i/>
          <w:iCs/>
          <w:sz w:val="22"/>
          <w:szCs w:val="22"/>
          <w:lang w:val="en-GB" w:eastAsia="en-GB"/>
        </w:rPr>
        <w:t xml:space="preserve">, </w:t>
      </w:r>
      <w:r w:rsidRPr="00C81610">
        <w:rPr>
          <w:bCs/>
          <w:sz w:val="22"/>
          <w:szCs w:val="22"/>
          <w:lang w:val="en-GB" w:eastAsia="en-GB"/>
        </w:rPr>
        <w:t>presented at Thirteenth International Conference on The Art in Society</w:t>
      </w:r>
      <w:r w:rsidR="0015163E">
        <w:rPr>
          <w:bCs/>
          <w:sz w:val="22"/>
          <w:szCs w:val="22"/>
          <w:lang w:val="en-GB" w:eastAsia="en-GB"/>
        </w:rPr>
        <w:t xml:space="preserve">, Emily </w:t>
      </w:r>
      <w:proofErr w:type="spellStart"/>
      <w:r w:rsidR="0015163E">
        <w:rPr>
          <w:bCs/>
          <w:sz w:val="22"/>
          <w:szCs w:val="22"/>
          <w:lang w:val="en-GB" w:eastAsia="en-GB"/>
        </w:rPr>
        <w:t>Carr</w:t>
      </w:r>
      <w:proofErr w:type="spellEnd"/>
      <w:r w:rsidR="0015163E">
        <w:rPr>
          <w:bCs/>
          <w:sz w:val="22"/>
          <w:szCs w:val="22"/>
          <w:lang w:val="en-GB" w:eastAsia="en-GB"/>
        </w:rPr>
        <w:t xml:space="preserve"> University, </w:t>
      </w:r>
      <w:r w:rsidR="00F86DE3" w:rsidRPr="00F86DE3">
        <w:rPr>
          <w:bCs/>
          <w:sz w:val="22"/>
          <w:szCs w:val="22"/>
          <w:lang w:val="en-GB" w:eastAsia="en-GB"/>
        </w:rPr>
        <w:t>Vancouver,</w:t>
      </w:r>
      <w:r w:rsidR="00F86DE3">
        <w:rPr>
          <w:bCs/>
          <w:sz w:val="22"/>
          <w:szCs w:val="22"/>
          <w:lang w:val="en-GB" w:eastAsia="en-GB"/>
        </w:rPr>
        <w:t xml:space="preserve"> </w:t>
      </w:r>
      <w:r w:rsidR="0015163E">
        <w:rPr>
          <w:bCs/>
          <w:sz w:val="22"/>
          <w:szCs w:val="22"/>
          <w:lang w:val="en-GB" w:eastAsia="en-GB"/>
        </w:rPr>
        <w:t xml:space="preserve">June 2018.  </w:t>
      </w:r>
    </w:p>
    <w:p w14:paraId="6BB1DCB2" w14:textId="77777777" w:rsidR="00846EA2" w:rsidRPr="00D64235" w:rsidRDefault="00846EA2" w:rsidP="00846EA2">
      <w:pPr>
        <w:spacing w:line="360" w:lineRule="auto"/>
        <w:contextualSpacing/>
        <w:rPr>
          <w:sz w:val="22"/>
          <w:szCs w:val="22"/>
        </w:rPr>
      </w:pPr>
    </w:p>
    <w:p w14:paraId="216C76A0" w14:textId="77777777" w:rsidR="0092729D" w:rsidRPr="00D64235" w:rsidRDefault="00FB2B4E" w:rsidP="00912F3B">
      <w:pPr>
        <w:spacing w:line="360" w:lineRule="auto"/>
        <w:contextualSpacing/>
        <w:rPr>
          <w:bCs/>
          <w:color w:val="000000"/>
          <w:sz w:val="22"/>
          <w:szCs w:val="22"/>
          <w:lang w:val="en-GB" w:eastAsia="en-GB"/>
        </w:rPr>
      </w:pPr>
      <w:r w:rsidRPr="00D64235">
        <w:rPr>
          <w:sz w:val="22"/>
          <w:szCs w:val="22"/>
        </w:rPr>
        <w:t>.</w:t>
      </w:r>
    </w:p>
    <w:p w14:paraId="590FA992" w14:textId="77777777" w:rsidR="00B75074" w:rsidRPr="00D64235" w:rsidRDefault="00B75074" w:rsidP="00CC5437">
      <w:pPr>
        <w:spacing w:line="360" w:lineRule="auto"/>
        <w:ind w:left="3544" w:hanging="3544"/>
        <w:rPr>
          <w:bCs/>
          <w:i/>
          <w:iCs/>
          <w:sz w:val="22"/>
          <w:szCs w:val="22"/>
        </w:rPr>
      </w:pPr>
    </w:p>
    <w:sectPr w:rsidR="00B75074" w:rsidRPr="00D64235" w:rsidSect="00B45B9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1D"/>
    <w:rsid w:val="00015AFE"/>
    <w:rsid w:val="000561DD"/>
    <w:rsid w:val="00057DD2"/>
    <w:rsid w:val="000C1E6B"/>
    <w:rsid w:val="000D522C"/>
    <w:rsid w:val="001164A5"/>
    <w:rsid w:val="0015163E"/>
    <w:rsid w:val="001708A1"/>
    <w:rsid w:val="00175511"/>
    <w:rsid w:val="001807B0"/>
    <w:rsid w:val="001A7079"/>
    <w:rsid w:val="001B23B7"/>
    <w:rsid w:val="001C2E6D"/>
    <w:rsid w:val="00257B74"/>
    <w:rsid w:val="002976D2"/>
    <w:rsid w:val="002B6875"/>
    <w:rsid w:val="002D657F"/>
    <w:rsid w:val="002F039D"/>
    <w:rsid w:val="002F5CFB"/>
    <w:rsid w:val="00300BDB"/>
    <w:rsid w:val="0036464C"/>
    <w:rsid w:val="00386C10"/>
    <w:rsid w:val="003B399E"/>
    <w:rsid w:val="003C4DBF"/>
    <w:rsid w:val="003D5667"/>
    <w:rsid w:val="003F22C7"/>
    <w:rsid w:val="0047239A"/>
    <w:rsid w:val="00476F31"/>
    <w:rsid w:val="004B0950"/>
    <w:rsid w:val="0052301F"/>
    <w:rsid w:val="00560E1D"/>
    <w:rsid w:val="00565B0F"/>
    <w:rsid w:val="0059326D"/>
    <w:rsid w:val="00604B79"/>
    <w:rsid w:val="00660875"/>
    <w:rsid w:val="00680DE8"/>
    <w:rsid w:val="006D6E10"/>
    <w:rsid w:val="006E085F"/>
    <w:rsid w:val="007334A4"/>
    <w:rsid w:val="007364EE"/>
    <w:rsid w:val="00796E9C"/>
    <w:rsid w:val="00802F19"/>
    <w:rsid w:val="00836329"/>
    <w:rsid w:val="00844D2C"/>
    <w:rsid w:val="00846EA2"/>
    <w:rsid w:val="0086246F"/>
    <w:rsid w:val="00867D70"/>
    <w:rsid w:val="00894C75"/>
    <w:rsid w:val="00912F3B"/>
    <w:rsid w:val="00915114"/>
    <w:rsid w:val="0092729D"/>
    <w:rsid w:val="00977891"/>
    <w:rsid w:val="009A022C"/>
    <w:rsid w:val="009E4DF9"/>
    <w:rsid w:val="009E706B"/>
    <w:rsid w:val="00A23C4F"/>
    <w:rsid w:val="00A62A47"/>
    <w:rsid w:val="00A638F3"/>
    <w:rsid w:val="00A866CD"/>
    <w:rsid w:val="00A871AE"/>
    <w:rsid w:val="00AA55CA"/>
    <w:rsid w:val="00AF7D77"/>
    <w:rsid w:val="00B23C2B"/>
    <w:rsid w:val="00B45B9D"/>
    <w:rsid w:val="00B75074"/>
    <w:rsid w:val="00B85900"/>
    <w:rsid w:val="00B92276"/>
    <w:rsid w:val="00C2114F"/>
    <w:rsid w:val="00C30361"/>
    <w:rsid w:val="00C81610"/>
    <w:rsid w:val="00CC5437"/>
    <w:rsid w:val="00D04311"/>
    <w:rsid w:val="00D64235"/>
    <w:rsid w:val="00DC19F4"/>
    <w:rsid w:val="00DC26D0"/>
    <w:rsid w:val="00DF5BD5"/>
    <w:rsid w:val="00E24EA2"/>
    <w:rsid w:val="00E45937"/>
    <w:rsid w:val="00E561C6"/>
    <w:rsid w:val="00EC446C"/>
    <w:rsid w:val="00F86DE3"/>
    <w:rsid w:val="00FA77E3"/>
    <w:rsid w:val="00FB2B4E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C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0BDB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0BDB"/>
    <w:rPr>
      <w:rFonts w:ascii="Times New Roman" w:eastAsia="Times New Roman" w:hAnsi="Times New Roman" w:cs="Times New Roman"/>
      <w:b/>
      <w:sz w:val="28"/>
      <w:szCs w:val="20"/>
    </w:rPr>
  </w:style>
  <w:style w:type="character" w:styleId="Strong">
    <w:name w:val="Strong"/>
    <w:basedOn w:val="DefaultParagraphFont"/>
    <w:uiPriority w:val="22"/>
    <w:qFormat/>
    <w:rsid w:val="00476F31"/>
    <w:rPr>
      <w:b/>
      <w:bCs/>
    </w:rPr>
  </w:style>
  <w:style w:type="character" w:customStyle="1" w:styleId="apple-converted-space">
    <w:name w:val="apple-converted-space"/>
    <w:basedOn w:val="DefaultParagraphFont"/>
    <w:rsid w:val="00476F31"/>
  </w:style>
  <w:style w:type="character" w:customStyle="1" w:styleId="maillink">
    <w:name w:val="maillink"/>
    <w:basedOn w:val="DefaultParagraphFont"/>
    <w:rsid w:val="00476F31"/>
  </w:style>
  <w:style w:type="character" w:styleId="Hyperlink">
    <w:name w:val="Hyperlink"/>
    <w:basedOn w:val="DefaultParagraphFont"/>
    <w:uiPriority w:val="99"/>
    <w:unhideWhenUsed/>
    <w:rsid w:val="00476F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7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3">
    <w:name w:val="CharAttribute3"/>
    <w:rsid w:val="00AF7D77"/>
    <w:rPr>
      <w:rFonts w:ascii="Times New Roman" w:eastAsia="Calibri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C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7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nwalsyed/Desktop/updated%20cv%20personal%20info/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CV.dotx</Template>
  <TotalTime>70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kanwal syed</dc:creator>
  <cp:lastModifiedBy>kanwal syed</cp:lastModifiedBy>
  <cp:revision>12</cp:revision>
  <cp:lastPrinted>2015-01-26T15:45:00Z</cp:lastPrinted>
  <dcterms:created xsi:type="dcterms:W3CDTF">2017-10-11T01:02:00Z</dcterms:created>
  <dcterms:modified xsi:type="dcterms:W3CDTF">2018-08-27T23:44:00Z</dcterms:modified>
</cp:coreProperties>
</file>