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AF7F" w14:textId="04E129F2" w:rsidR="00FC242F" w:rsidRDefault="00B42749">
      <w:pPr>
        <w:spacing w:before="64" w:line="242" w:lineRule="auto"/>
        <w:ind w:left="4249" w:right="118" w:hanging="420"/>
        <w:jc w:val="right"/>
        <w:rPr>
          <w:b/>
          <w:sz w:val="28"/>
        </w:rPr>
      </w:pPr>
      <w:proofErr w:type="spellStart"/>
      <w:r>
        <w:rPr>
          <w:b/>
          <w:sz w:val="28"/>
        </w:rPr>
        <w:t>Demande</w:t>
      </w:r>
      <w:proofErr w:type="spellEnd"/>
      <w:r>
        <w:rPr>
          <w:b/>
          <w:sz w:val="28"/>
        </w:rPr>
        <w:t xml:space="preserve"> de </w:t>
      </w:r>
      <w:proofErr w:type="spellStart"/>
      <w:r>
        <w:rPr>
          <w:b/>
          <w:sz w:val="28"/>
        </w:rPr>
        <w:t>renouvellement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d’une</w:t>
      </w:r>
      <w:proofErr w:type="spellEnd"/>
      <w:r>
        <w:rPr>
          <w:b/>
          <w:sz w:val="28"/>
        </w:rPr>
        <w:t xml:space="preserve"> attestation</w:t>
      </w:r>
      <w:r>
        <w:rPr>
          <w:b/>
          <w:spacing w:val="-76"/>
          <w:sz w:val="28"/>
        </w:rPr>
        <w:t xml:space="preserve"> </w:t>
      </w:r>
      <w:proofErr w:type="spellStart"/>
      <w:r>
        <w:rPr>
          <w:b/>
          <w:sz w:val="28"/>
        </w:rPr>
        <w:t>d’admissibilité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au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Programme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d’exemption</w:t>
      </w:r>
      <w:proofErr w:type="spellEnd"/>
    </w:p>
    <w:p w14:paraId="2F9E54C2" w14:textId="77777777" w:rsidR="00FC242F" w:rsidRDefault="00B42749">
      <w:pPr>
        <w:spacing w:before="2"/>
        <w:ind w:right="118"/>
        <w:jc w:val="right"/>
        <w:rPr>
          <w:b/>
          <w:sz w:val="28"/>
        </w:rPr>
      </w:pPr>
      <w:proofErr w:type="spellStart"/>
      <w:r>
        <w:rPr>
          <w:b/>
          <w:sz w:val="28"/>
        </w:rPr>
        <w:t>d’impôt</w:t>
      </w:r>
      <w:proofErr w:type="spellEnd"/>
      <w:r>
        <w:rPr>
          <w:b/>
          <w:sz w:val="28"/>
        </w:rPr>
        <w:t xml:space="preserve"> - stagiaires</w:t>
      </w:r>
    </w:p>
    <w:p w14:paraId="6826641A" w14:textId="77777777" w:rsidR="00FC242F" w:rsidRDefault="00FC242F">
      <w:pPr>
        <w:pStyle w:val="BodyText"/>
      </w:pPr>
    </w:p>
    <w:p w14:paraId="23DB1A2E" w14:textId="77777777" w:rsidR="00FC242F" w:rsidRDefault="00FC242F">
      <w:pPr>
        <w:pStyle w:val="BodyText"/>
      </w:pPr>
    </w:p>
    <w:p w14:paraId="27881D4C" w14:textId="77777777" w:rsidR="00FC242F" w:rsidRDefault="00B42749">
      <w:pPr>
        <w:pStyle w:val="Title"/>
      </w:pPr>
      <w:r>
        <w:t>Postdoctoral trainee</w:t>
      </w:r>
    </w:p>
    <w:p w14:paraId="2BD8A422" w14:textId="77777777" w:rsidR="00B42749" w:rsidRPr="00B42749" w:rsidRDefault="00B42749">
      <w:pPr>
        <w:pStyle w:val="Title"/>
        <w:rPr>
          <w:sz w:val="2"/>
        </w:rPr>
      </w:pPr>
    </w:p>
    <w:p w14:paraId="311D76AF" w14:textId="77777777" w:rsidR="00FC242F" w:rsidRDefault="00B42749">
      <w:pPr>
        <w:pStyle w:val="BodyText"/>
        <w:spacing w:line="242" w:lineRule="auto"/>
        <w:ind w:left="120" w:right="115"/>
      </w:pPr>
      <w:r>
        <w:t>The purpose of this tax exemption measure is to increase the ability of Québec universities to attract or</w:t>
      </w:r>
      <w:r>
        <w:rPr>
          <w:spacing w:val="-54"/>
        </w:rPr>
        <w:t xml:space="preserve"> </w:t>
      </w:r>
      <w:r>
        <w:t>recruit foreign postdoctoral trainees in areas of expertise in which the universities are experiencing</w:t>
      </w:r>
      <w:r>
        <w:rPr>
          <w:spacing w:val="1"/>
        </w:rPr>
        <w:t xml:space="preserve"> </w:t>
      </w:r>
      <w:r>
        <w:t>recruitment difficulties. This measure is applicable to the following areas of expertise: the pure and</w:t>
      </w:r>
      <w:r>
        <w:rPr>
          <w:spacing w:val="1"/>
        </w:rPr>
        <w:t xml:space="preserve"> </w:t>
      </w:r>
      <w:r>
        <w:t>applied sciences and their related fields.</w:t>
      </w:r>
    </w:p>
    <w:p w14:paraId="525ED23E" w14:textId="77777777" w:rsidR="00001933" w:rsidRDefault="00001933">
      <w:pPr>
        <w:pStyle w:val="BodyText"/>
        <w:spacing w:line="242" w:lineRule="auto"/>
        <w:ind w:left="120" w:right="115"/>
      </w:pPr>
    </w:p>
    <w:p w14:paraId="1AB476FB" w14:textId="18E1D462" w:rsidR="00FC242F" w:rsidRDefault="00001933">
      <w:pPr>
        <w:pStyle w:val="BodyText"/>
        <w:spacing w:line="242" w:lineRule="auto"/>
        <w:ind w:left="120" w:right="115"/>
      </w:pPr>
      <w:r w:rsidRPr="00001933">
        <w:rPr>
          <w:highlight w:val="yellow"/>
        </w:rPr>
        <w:t>Note: The</w:t>
      </w:r>
      <w:r w:rsidR="00B42749" w:rsidRPr="00001933">
        <w:rPr>
          <w:spacing w:val="-2"/>
          <w:highlight w:val="yellow"/>
        </w:rPr>
        <w:t xml:space="preserve"> </w:t>
      </w:r>
      <w:r w:rsidR="00B42749" w:rsidRPr="00001933">
        <w:rPr>
          <w:highlight w:val="yellow"/>
        </w:rPr>
        <w:t>deadline</w:t>
      </w:r>
      <w:r w:rsidR="00B42749" w:rsidRPr="00001933">
        <w:rPr>
          <w:spacing w:val="-1"/>
          <w:highlight w:val="yellow"/>
        </w:rPr>
        <w:t xml:space="preserve"> </w:t>
      </w:r>
      <w:r w:rsidR="00B42749" w:rsidRPr="00001933">
        <w:rPr>
          <w:highlight w:val="yellow"/>
        </w:rPr>
        <w:t>to</w:t>
      </w:r>
      <w:r w:rsidR="00B42749" w:rsidRPr="00001933">
        <w:rPr>
          <w:spacing w:val="-1"/>
          <w:highlight w:val="yellow"/>
        </w:rPr>
        <w:t xml:space="preserve"> </w:t>
      </w:r>
      <w:r w:rsidR="00B42749" w:rsidRPr="00001933">
        <w:rPr>
          <w:highlight w:val="yellow"/>
        </w:rPr>
        <w:t>submit</w:t>
      </w:r>
      <w:r w:rsidR="00B42749" w:rsidRPr="00001933">
        <w:rPr>
          <w:spacing w:val="-1"/>
          <w:highlight w:val="yellow"/>
        </w:rPr>
        <w:t xml:space="preserve"> </w:t>
      </w:r>
      <w:r w:rsidR="00B42749" w:rsidRPr="00001933">
        <w:rPr>
          <w:highlight w:val="yellow"/>
        </w:rPr>
        <w:t>the</w:t>
      </w:r>
      <w:r w:rsidR="00B42749" w:rsidRPr="00001933">
        <w:rPr>
          <w:spacing w:val="-1"/>
          <w:highlight w:val="yellow"/>
        </w:rPr>
        <w:t xml:space="preserve"> </w:t>
      </w:r>
      <w:r w:rsidR="00B42749" w:rsidRPr="00001933">
        <w:rPr>
          <w:highlight w:val="yellow"/>
        </w:rPr>
        <w:t>application</w:t>
      </w:r>
      <w:r w:rsidR="00B42749" w:rsidRPr="00001933">
        <w:rPr>
          <w:spacing w:val="-1"/>
          <w:highlight w:val="yellow"/>
        </w:rPr>
        <w:t xml:space="preserve"> </w:t>
      </w:r>
      <w:r w:rsidR="00B42749" w:rsidRPr="00001933">
        <w:rPr>
          <w:highlight w:val="yellow"/>
        </w:rPr>
        <w:t>for</w:t>
      </w:r>
      <w:r w:rsidR="00B42749" w:rsidRPr="00001933">
        <w:rPr>
          <w:spacing w:val="-1"/>
          <w:highlight w:val="yellow"/>
        </w:rPr>
        <w:t xml:space="preserve"> </w:t>
      </w:r>
      <w:r>
        <w:rPr>
          <w:spacing w:val="-1"/>
          <w:highlight w:val="yellow"/>
        </w:rPr>
        <w:t xml:space="preserve">renewal </w:t>
      </w:r>
      <w:r w:rsidR="00B42749" w:rsidRPr="00001933">
        <w:rPr>
          <w:highlight w:val="yellow"/>
        </w:rPr>
        <w:t>certificate</w:t>
      </w:r>
      <w:r w:rsidR="00B42749" w:rsidRPr="00001933">
        <w:rPr>
          <w:spacing w:val="-1"/>
          <w:highlight w:val="yellow"/>
        </w:rPr>
        <w:t xml:space="preserve"> </w:t>
      </w:r>
      <w:r w:rsidRPr="00001933">
        <w:rPr>
          <w:highlight w:val="yellow"/>
        </w:rPr>
        <w:t xml:space="preserve">to postdoc </w:t>
      </w:r>
      <w:r w:rsidR="00015AA8">
        <w:rPr>
          <w:highlight w:val="yellow"/>
        </w:rPr>
        <w:t xml:space="preserve">Tax </w:t>
      </w:r>
      <w:r w:rsidRPr="00001933">
        <w:rPr>
          <w:highlight w:val="yellow"/>
        </w:rPr>
        <w:t>office</w:t>
      </w:r>
      <w:r>
        <w:rPr>
          <w:highlight w:val="yellow"/>
        </w:rPr>
        <w:t xml:space="preserve"> </w:t>
      </w:r>
      <w:r w:rsidRPr="00001933">
        <w:rPr>
          <w:highlight w:val="yellow"/>
        </w:rPr>
        <w:t>(</w:t>
      </w:r>
      <w:hyperlink r:id="rId7" w:history="1">
        <w:r w:rsidR="00104D93" w:rsidRPr="00104D93">
          <w:rPr>
            <w:rStyle w:val="Hyperlink"/>
            <w:highlight w:val="cyan"/>
          </w:rPr>
          <w:t>sgs.tax.postdocs@concordia.ca</w:t>
        </w:r>
      </w:hyperlink>
      <w:r w:rsidRPr="00001933">
        <w:rPr>
          <w:highlight w:val="yellow"/>
        </w:rPr>
        <w:t xml:space="preserve">) is </w:t>
      </w:r>
      <w:r w:rsidR="00252D9F" w:rsidRPr="00252D9F">
        <w:rPr>
          <w:sz w:val="22"/>
          <w:szCs w:val="22"/>
          <w:highlight w:val="cyan"/>
        </w:rPr>
        <w:t xml:space="preserve">January </w:t>
      </w:r>
      <w:r w:rsidR="007E0E03">
        <w:rPr>
          <w:sz w:val="22"/>
          <w:szCs w:val="22"/>
          <w:highlight w:val="cyan"/>
        </w:rPr>
        <w:t>31</w:t>
      </w:r>
      <w:r w:rsidR="00B42749" w:rsidRPr="00252D9F">
        <w:rPr>
          <w:color w:val="0000FF"/>
          <w:sz w:val="28"/>
          <w:szCs w:val="22"/>
          <w:highlight w:val="cyan"/>
          <w:u w:val="single"/>
        </w:rPr>
        <w:t>.</w:t>
      </w:r>
      <w:r w:rsidR="00B42749" w:rsidRPr="00252D9F">
        <w:rPr>
          <w:sz w:val="28"/>
          <w:szCs w:val="22"/>
        </w:rPr>
        <w:t xml:space="preserve"> </w:t>
      </w:r>
    </w:p>
    <w:p w14:paraId="18454896" w14:textId="77777777" w:rsidR="00FC242F" w:rsidRDefault="00FC242F">
      <w:pPr>
        <w:pStyle w:val="BodyText"/>
        <w:spacing w:before="2"/>
        <w:rPr>
          <w:sz w:val="27"/>
        </w:rPr>
      </w:pPr>
    </w:p>
    <w:p w14:paraId="34FE6E52" w14:textId="163BB524" w:rsidR="00FC242F" w:rsidRDefault="00B42749">
      <w:pPr>
        <w:ind w:right="118"/>
        <w:jc w:val="right"/>
        <w:rPr>
          <w:b/>
        </w:rPr>
      </w:pPr>
      <w:r>
        <w:rPr>
          <w:b/>
        </w:rPr>
        <w:t xml:space="preserve">Application form for </w:t>
      </w:r>
      <w:r w:rsidR="00F349D0">
        <w:rPr>
          <w:b/>
        </w:rPr>
        <w:t>a</w:t>
      </w:r>
      <w:r>
        <w:rPr>
          <w:b/>
        </w:rPr>
        <w:t xml:space="preserve"> Renewal of an Eligibility Certificate Tax Exemption Program</w:t>
      </w:r>
    </w:p>
    <w:p w14:paraId="1FDB12BD" w14:textId="77777777" w:rsidR="00FC242F" w:rsidRDefault="00FC242F">
      <w:pPr>
        <w:pStyle w:val="BodyText"/>
        <w:spacing w:before="7"/>
        <w:rPr>
          <w:sz w:val="22"/>
        </w:rPr>
      </w:pPr>
    </w:p>
    <w:p w14:paraId="326A930F" w14:textId="77777777" w:rsidR="00FC242F" w:rsidRDefault="00B42749">
      <w:pPr>
        <w:ind w:right="118"/>
        <w:jc w:val="right"/>
        <w:rPr>
          <w:b/>
        </w:rPr>
      </w:pPr>
      <w:r>
        <w:rPr>
          <w:b/>
        </w:rPr>
        <w:t>Foreign Postdoctoral Trainees</w:t>
      </w:r>
    </w:p>
    <w:p w14:paraId="3D987B58" w14:textId="77777777" w:rsidR="00FC242F" w:rsidRDefault="00FC242F">
      <w:pPr>
        <w:pStyle w:val="BodyText"/>
        <w:spacing w:before="5"/>
        <w:rPr>
          <w:sz w:val="22"/>
        </w:rPr>
      </w:pPr>
    </w:p>
    <w:p w14:paraId="1DC0B118" w14:textId="77777777" w:rsidR="00FC242F" w:rsidRDefault="00B42749">
      <w:pPr>
        <w:pStyle w:val="BodyText"/>
        <w:spacing w:line="242" w:lineRule="auto"/>
        <w:ind w:left="120" w:right="342"/>
      </w:pPr>
      <w:r>
        <w:t>The employer must submit the application for renewal of the certificate before March 1</w:t>
      </w:r>
      <w:proofErr w:type="spellStart"/>
      <w:r>
        <w:rPr>
          <w:position w:val="7"/>
          <w:sz w:val="13"/>
        </w:rPr>
        <w:t>st</w:t>
      </w:r>
      <w:proofErr w:type="spellEnd"/>
      <w:r>
        <w:rPr>
          <w:position w:val="7"/>
          <w:sz w:val="13"/>
        </w:rPr>
        <w:t xml:space="preserve"> </w:t>
      </w:r>
      <w:r>
        <w:t>following the</w:t>
      </w:r>
      <w:r>
        <w:rPr>
          <w:spacing w:val="-53"/>
        </w:rPr>
        <w:t xml:space="preserve"> </w:t>
      </w:r>
      <w:r>
        <w:t>individual's taxation year.</w:t>
      </w:r>
    </w:p>
    <w:p w14:paraId="04569C32" w14:textId="77777777" w:rsidR="00FC242F" w:rsidRDefault="00FC242F">
      <w:pPr>
        <w:pStyle w:val="BodyText"/>
        <w:spacing w:before="2"/>
        <w:rPr>
          <w:sz w:val="18"/>
        </w:rPr>
      </w:pPr>
    </w:p>
    <w:p w14:paraId="09B2DFAB" w14:textId="2DC0C73B" w:rsidR="00FC242F" w:rsidRDefault="00B42749" w:rsidP="00104D93">
      <w:pPr>
        <w:pStyle w:val="BodyText"/>
        <w:numPr>
          <w:ilvl w:val="0"/>
          <w:numId w:val="2"/>
        </w:numPr>
      </w:pPr>
      <w:r>
        <w:t>Information on the applicant</w:t>
      </w:r>
    </w:p>
    <w:p w14:paraId="35F5B22A" w14:textId="2B8450AD" w:rsidR="00104D93" w:rsidRDefault="00104D93" w:rsidP="00104D93">
      <w:pPr>
        <w:pStyle w:val="BodyText"/>
      </w:pPr>
    </w:p>
    <w:tbl>
      <w:tblPr>
        <w:tblW w:w="0" w:type="auto"/>
        <w:tblInd w:w="130" w:type="dxa"/>
        <w:tblBorders>
          <w:top w:val="single" w:sz="8" w:space="0" w:color="AFAFAF"/>
          <w:left w:val="single" w:sz="8" w:space="0" w:color="AFAFAF"/>
          <w:bottom w:val="single" w:sz="8" w:space="0" w:color="AFAFAF"/>
          <w:right w:val="single" w:sz="8" w:space="0" w:color="AFAFAF"/>
          <w:insideH w:val="single" w:sz="8" w:space="0" w:color="AFAFAF"/>
          <w:insideV w:val="single" w:sz="8" w:space="0" w:color="AFAF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6"/>
        <w:gridCol w:w="5448"/>
      </w:tblGrid>
      <w:tr w:rsidR="00104D93" w14:paraId="78DDDE66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40FECD5B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Title (Mr. or Ms.):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0A18EA36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1F643BDB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72A9E583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7AD6D988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658484BB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6359075D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Applicant's family name: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697C6D93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4819EB33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7E4DC17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11DC3640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72A46DEC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560D4FA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Applicant's given name: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0ED73F4F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41C0A782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919E7BA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61DBA11C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59C6C32F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6E6F521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Date of birth (YYYY-MM-DD):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3556B0BB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477F5867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393AC654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1ED75FB5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067" w14:paraId="74F9843D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07C42F3B" w14:textId="77777777" w:rsidR="00E23067" w:rsidRPr="002424C4" w:rsidRDefault="00E23067" w:rsidP="00E23067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*Citizenship</w:t>
            </w:r>
            <w:r w:rsidRPr="002424C4">
              <w:rPr>
                <w:b/>
                <w:spacing w:val="1"/>
                <w:sz w:val="20"/>
              </w:rPr>
              <w:t xml:space="preserve"> (mark as below)</w:t>
            </w:r>
            <w:r w:rsidRPr="002424C4">
              <w:rPr>
                <w:b/>
                <w:sz w:val="20"/>
              </w:rPr>
              <w:t xml:space="preserve">:  </w:t>
            </w:r>
          </w:p>
          <w:p w14:paraId="7E3B6E71" w14:textId="77777777" w:rsidR="00E23067" w:rsidRPr="002424C4" w:rsidRDefault="00E23067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4908E301" w14:textId="77777777" w:rsidR="00E23067" w:rsidRDefault="00E23067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067" w14:paraId="6DC880D4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5FFB8285" w14:textId="77777777" w:rsidR="00E23067" w:rsidRPr="002424C4" w:rsidRDefault="00E23067" w:rsidP="00E23067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Canadian (Yes or No):</w:t>
            </w:r>
          </w:p>
          <w:p w14:paraId="2FA3CA19" w14:textId="77777777" w:rsidR="00E23067" w:rsidRPr="002424C4" w:rsidRDefault="00E23067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398CE8B7" w14:textId="77777777" w:rsidR="00E23067" w:rsidRDefault="00E23067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543512A7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6D4E18C8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Other (Yes or no):</w:t>
            </w:r>
          </w:p>
          <w:p w14:paraId="68199761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 xml:space="preserve">If Yes to Other, please specify which country:   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38D165A4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0B5E3BDC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131974DA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52A47D0D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067" w14:paraId="291CA763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7D9BACAF" w14:textId="0775A611" w:rsidR="00E23067" w:rsidRPr="002424C4" w:rsidRDefault="00E23067" w:rsidP="00E23067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*Status (mark as below):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583CA1EB" w14:textId="77777777" w:rsidR="00E23067" w:rsidRDefault="00E23067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3067" w14:paraId="1D3C1C2F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5E8B48DC" w14:textId="2F941FA5" w:rsidR="00E23067" w:rsidRPr="002424C4" w:rsidRDefault="00E23067" w:rsidP="00E23067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Temporary Resident</w:t>
            </w:r>
            <w:r w:rsidR="006558C3">
              <w:rPr>
                <w:b/>
                <w:sz w:val="20"/>
              </w:rPr>
              <w:t xml:space="preserve"> on a Work Permit</w:t>
            </w:r>
            <w:r w:rsidRPr="002424C4">
              <w:rPr>
                <w:b/>
                <w:sz w:val="20"/>
              </w:rPr>
              <w:t xml:space="preserve"> (Yes or No):</w:t>
            </w:r>
          </w:p>
          <w:p w14:paraId="0A6AEECD" w14:textId="77777777" w:rsidR="00E23067" w:rsidRPr="002424C4" w:rsidRDefault="00E23067" w:rsidP="00E23067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4357E013" w14:textId="77777777" w:rsidR="00E23067" w:rsidRDefault="00E23067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4C573F75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23971872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Permanent Resident (Yes or No):</w:t>
            </w: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7691A441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7B942EC8" w14:textId="77777777" w:rsidTr="00B6512E">
        <w:trPr>
          <w:trHeight w:val="301"/>
        </w:trPr>
        <w:tc>
          <w:tcPr>
            <w:tcW w:w="4406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4A2A506F" w14:textId="77777777" w:rsidR="00104D93" w:rsidRPr="002424C4" w:rsidRDefault="00104D93" w:rsidP="00B6512E">
            <w:pPr>
              <w:pStyle w:val="TableParagraph"/>
              <w:spacing w:before="13"/>
              <w:ind w:left="65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left w:val="single" w:sz="4" w:space="0" w:color="AFAFAF"/>
            </w:tcBorders>
          </w:tcPr>
          <w:p w14:paraId="545C7F80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11054493" w14:textId="77777777" w:rsidTr="00B6512E">
        <w:trPr>
          <w:trHeight w:val="301"/>
        </w:trPr>
        <w:tc>
          <w:tcPr>
            <w:tcW w:w="4406" w:type="dxa"/>
            <w:shd w:val="clear" w:color="auto" w:fill="EEECE1" w:themeFill="background2"/>
          </w:tcPr>
          <w:p w14:paraId="7ED3B453" w14:textId="77777777" w:rsidR="00104D93" w:rsidRPr="002424C4" w:rsidRDefault="00104D93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Temporary Social Insurance Number:</w:t>
            </w:r>
          </w:p>
          <w:p w14:paraId="1AB9D628" w14:textId="77777777" w:rsidR="00104D93" w:rsidRPr="002424C4" w:rsidRDefault="00104D93" w:rsidP="00B6512E">
            <w:pPr>
              <w:spacing w:before="3"/>
              <w:ind w:left="100"/>
              <w:rPr>
                <w:b/>
                <w:sz w:val="20"/>
              </w:rPr>
            </w:pPr>
          </w:p>
        </w:tc>
        <w:tc>
          <w:tcPr>
            <w:tcW w:w="5448" w:type="dxa"/>
          </w:tcPr>
          <w:p w14:paraId="665975B3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6E21FBBE" w14:textId="77777777" w:rsidTr="00B6512E">
        <w:trPr>
          <w:trHeight w:val="301"/>
        </w:trPr>
        <w:tc>
          <w:tcPr>
            <w:tcW w:w="4406" w:type="dxa"/>
            <w:shd w:val="clear" w:color="auto" w:fill="EEECE1" w:themeFill="background2"/>
          </w:tcPr>
          <w:p w14:paraId="12246823" w14:textId="77777777" w:rsidR="00104D93" w:rsidRPr="002424C4" w:rsidRDefault="00104D93" w:rsidP="00B6512E">
            <w:pPr>
              <w:spacing w:before="3"/>
              <w:ind w:left="100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(Mandatory if changes occurred since last request)</w:t>
            </w:r>
          </w:p>
          <w:p w14:paraId="19BBCB0D" w14:textId="77777777" w:rsidR="00104D93" w:rsidRPr="002424C4" w:rsidRDefault="00104D93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 w:rsidRPr="002424C4">
              <w:rPr>
                <w:b/>
                <w:sz w:val="20"/>
              </w:rPr>
              <w:t>Permanent Social Insurance Number:</w:t>
            </w:r>
          </w:p>
        </w:tc>
        <w:tc>
          <w:tcPr>
            <w:tcW w:w="5448" w:type="dxa"/>
          </w:tcPr>
          <w:p w14:paraId="54697E60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2D14FE30" w14:textId="77777777" w:rsidTr="00B6512E">
        <w:trPr>
          <w:trHeight w:val="301"/>
        </w:trPr>
        <w:tc>
          <w:tcPr>
            <w:tcW w:w="4406" w:type="dxa"/>
            <w:shd w:val="clear" w:color="auto" w:fill="EEECE1" w:themeFill="background2"/>
          </w:tcPr>
          <w:p w14:paraId="28C3A42E" w14:textId="77777777" w:rsidR="00104D93" w:rsidRPr="002424C4" w:rsidRDefault="00104D93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</w:p>
        </w:tc>
        <w:tc>
          <w:tcPr>
            <w:tcW w:w="5448" w:type="dxa"/>
          </w:tcPr>
          <w:p w14:paraId="747E51CC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03098241" w14:textId="77777777" w:rsidTr="00104D93">
        <w:trPr>
          <w:trHeight w:val="301"/>
        </w:trPr>
        <w:tc>
          <w:tcPr>
            <w:tcW w:w="4406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  <w:shd w:val="clear" w:color="auto" w:fill="EEECE1" w:themeFill="background2"/>
          </w:tcPr>
          <w:p w14:paraId="3DA6855E" w14:textId="77777777" w:rsidR="00104D93" w:rsidRDefault="00104D93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Country of birth:</w:t>
            </w:r>
          </w:p>
        </w:tc>
        <w:tc>
          <w:tcPr>
            <w:tcW w:w="5448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</w:tcPr>
          <w:p w14:paraId="38572A96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52FAB3EC" w14:textId="77777777" w:rsidTr="00104D93">
        <w:trPr>
          <w:trHeight w:val="301"/>
        </w:trPr>
        <w:tc>
          <w:tcPr>
            <w:tcW w:w="4406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  <w:shd w:val="clear" w:color="auto" w:fill="EEECE1" w:themeFill="background2"/>
          </w:tcPr>
          <w:p w14:paraId="1ED6AF36" w14:textId="77777777" w:rsidR="00104D93" w:rsidRDefault="00104D93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</w:p>
        </w:tc>
        <w:tc>
          <w:tcPr>
            <w:tcW w:w="5448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</w:tcPr>
          <w:p w14:paraId="2D0C7BEB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32DBCB7A" w14:textId="77777777" w:rsidTr="00104D93">
        <w:trPr>
          <w:trHeight w:val="301"/>
        </w:trPr>
        <w:tc>
          <w:tcPr>
            <w:tcW w:w="4406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  <w:shd w:val="clear" w:color="auto" w:fill="EEECE1" w:themeFill="background2"/>
          </w:tcPr>
          <w:p w14:paraId="76D53E7F" w14:textId="77777777" w:rsidR="00104D93" w:rsidRDefault="00104D93" w:rsidP="00B6512E">
            <w:pPr>
              <w:pStyle w:val="TableParagraph"/>
              <w:spacing w:before="1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Current mailing Address:</w:t>
            </w:r>
          </w:p>
        </w:tc>
        <w:tc>
          <w:tcPr>
            <w:tcW w:w="5448" w:type="dxa"/>
            <w:tcBorders>
              <w:top w:val="single" w:sz="8" w:space="0" w:color="AFAFAF"/>
              <w:left w:val="single" w:sz="8" w:space="0" w:color="AFAFAF"/>
              <w:bottom w:val="single" w:sz="8" w:space="0" w:color="AFAFAF"/>
              <w:right w:val="single" w:sz="8" w:space="0" w:color="AFAFAF"/>
            </w:tcBorders>
          </w:tcPr>
          <w:p w14:paraId="6DCB7F33" w14:textId="77777777" w:rsidR="00104D93" w:rsidRDefault="00104D93" w:rsidP="00B651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17C575" w14:textId="2F52F8C9" w:rsidR="00104D93" w:rsidRDefault="00104D93" w:rsidP="00104D93">
      <w:pPr>
        <w:pStyle w:val="BodyText"/>
      </w:pPr>
    </w:p>
    <w:p w14:paraId="1D1F0639" w14:textId="77777777" w:rsidR="00104D93" w:rsidRDefault="00104D93" w:rsidP="00104D93">
      <w:pPr>
        <w:pStyle w:val="BodyText"/>
      </w:pPr>
    </w:p>
    <w:p w14:paraId="2E3B4AC2" w14:textId="77777777" w:rsidR="00FC242F" w:rsidRDefault="00FC242F">
      <w:pPr>
        <w:pStyle w:val="BodyText"/>
        <w:spacing w:before="6"/>
        <w:rPr>
          <w:sz w:val="5"/>
        </w:rPr>
      </w:pPr>
    </w:p>
    <w:p w14:paraId="66098B27" w14:textId="77777777" w:rsidR="00FC242F" w:rsidRDefault="00B42749">
      <w:pPr>
        <w:pStyle w:val="ListParagraph"/>
        <w:numPr>
          <w:ilvl w:val="0"/>
          <w:numId w:val="1"/>
        </w:numPr>
        <w:tabs>
          <w:tab w:val="left" w:pos="287"/>
        </w:tabs>
        <w:spacing w:before="76"/>
        <w:jc w:val="both"/>
        <w:rPr>
          <w:b/>
          <w:sz w:val="20"/>
        </w:rPr>
      </w:pPr>
      <w:r>
        <w:rPr>
          <w:b/>
          <w:sz w:val="20"/>
        </w:rPr>
        <w:t>- Declaration by the eligible university or public research center concerning the applicant</w:t>
      </w:r>
    </w:p>
    <w:p w14:paraId="172C4FE1" w14:textId="77777777" w:rsidR="00FC242F" w:rsidRDefault="00FC242F">
      <w:pPr>
        <w:pStyle w:val="BodyText"/>
        <w:spacing w:before="6"/>
        <w:rPr>
          <w:sz w:val="5"/>
        </w:rPr>
      </w:pPr>
    </w:p>
    <w:tbl>
      <w:tblPr>
        <w:tblW w:w="0" w:type="auto"/>
        <w:tblInd w:w="130" w:type="dxa"/>
        <w:tblBorders>
          <w:top w:val="single" w:sz="8" w:space="0" w:color="AFAFAF"/>
          <w:left w:val="single" w:sz="8" w:space="0" w:color="AFAFAF"/>
          <w:bottom w:val="single" w:sz="8" w:space="0" w:color="AFAFAF"/>
          <w:right w:val="single" w:sz="8" w:space="0" w:color="AFAFAF"/>
          <w:insideH w:val="single" w:sz="8" w:space="0" w:color="AFAFAF"/>
          <w:insideV w:val="single" w:sz="8" w:space="0" w:color="AFAF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6240"/>
      </w:tblGrid>
      <w:tr w:rsidR="00FC242F" w14:paraId="1BCAD42E" w14:textId="77777777" w:rsidTr="00104D93">
        <w:trPr>
          <w:trHeight w:val="300"/>
        </w:trPr>
        <w:tc>
          <w:tcPr>
            <w:tcW w:w="3600" w:type="dxa"/>
            <w:shd w:val="clear" w:color="auto" w:fill="EEECE1" w:themeFill="background2"/>
          </w:tcPr>
          <w:p w14:paraId="1A01361E" w14:textId="6DD2A320" w:rsidR="00FC242F" w:rsidRDefault="00B42749">
            <w:pPr>
              <w:pStyle w:val="TableParagraph"/>
              <w:spacing w:before="12"/>
              <w:ind w:left="60"/>
              <w:rPr>
                <w:sz w:val="20"/>
              </w:rPr>
            </w:pPr>
            <w:r>
              <w:rPr>
                <w:sz w:val="20"/>
              </w:rPr>
              <w:t>Trainee’s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name (</w:t>
            </w:r>
            <w:r w:rsidRPr="00B42749">
              <w:rPr>
                <w:sz w:val="20"/>
                <w:highlight w:val="yellow"/>
              </w:rPr>
              <w:t xml:space="preserve">postdoctoral fellow’s name: </w:t>
            </w:r>
            <w:r w:rsidRPr="00104D93">
              <w:rPr>
                <w:sz w:val="20"/>
                <w:highlight w:val="cyan"/>
              </w:rPr>
              <w:t>First name followed by last name</w:t>
            </w:r>
            <w:r w:rsidR="00F349D0">
              <w:rPr>
                <w:sz w:val="20"/>
              </w:rPr>
              <w:t>; e.g. Jack Smith</w:t>
            </w:r>
            <w:proofErr w:type="gramStart"/>
            <w:r>
              <w:rPr>
                <w:sz w:val="20"/>
              </w:rPr>
              <w:t>)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6240" w:type="dxa"/>
          </w:tcPr>
          <w:p w14:paraId="3B85EC66" w14:textId="77777777" w:rsidR="00FC242F" w:rsidRDefault="00FC2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3ABB5B" w14:textId="77777777" w:rsidR="00FC242F" w:rsidRDefault="00FC242F">
      <w:pPr>
        <w:pStyle w:val="BodyText"/>
        <w:spacing w:before="8"/>
        <w:rPr>
          <w:sz w:val="23"/>
        </w:rPr>
      </w:pPr>
    </w:p>
    <w:p w14:paraId="1B327950" w14:textId="77777777" w:rsidR="00FC242F" w:rsidRDefault="00B42749">
      <w:pPr>
        <w:spacing w:line="242" w:lineRule="auto"/>
        <w:ind w:left="120" w:right="115"/>
        <w:jc w:val="both"/>
        <w:rPr>
          <w:sz w:val="20"/>
        </w:rPr>
      </w:pPr>
      <w:r>
        <w:rPr>
          <w:sz w:val="20"/>
        </w:rPr>
        <w:t>We certify that this person was hired as a postdoctoral trainee and will work exclusively or almost exclusively in</w:t>
      </w:r>
      <w:r>
        <w:rPr>
          <w:spacing w:val="-53"/>
          <w:sz w:val="20"/>
        </w:rPr>
        <w:t xml:space="preserve"> </w:t>
      </w:r>
      <w:r>
        <w:rPr>
          <w:sz w:val="20"/>
        </w:rPr>
        <w:t>the field of pure or applied science or in a related field for the establishment mentioned above from the date he</w:t>
      </w:r>
      <w:r>
        <w:rPr>
          <w:spacing w:val="1"/>
          <w:sz w:val="20"/>
        </w:rPr>
        <w:t xml:space="preserve"> </w:t>
      </w:r>
      <w:r>
        <w:rPr>
          <w:sz w:val="20"/>
        </w:rPr>
        <w:t>or she was hired until the end of the year, or part of the year if there is a termination of employment. We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undertake to inform the </w:t>
      </w:r>
      <w:proofErr w:type="spellStart"/>
      <w:r>
        <w:rPr>
          <w:sz w:val="20"/>
        </w:rPr>
        <w:t>Ministère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l’Enseignement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supérieur</w:t>
      </w:r>
      <w:proofErr w:type="spellEnd"/>
      <w:r>
        <w:rPr>
          <w:sz w:val="20"/>
        </w:rPr>
        <w:t xml:space="preserve"> of any change to the postdoctoral trainee's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35"/>
          <w:sz w:val="20"/>
        </w:rPr>
        <w:t xml:space="preserve"> </w:t>
      </w:r>
      <w:r>
        <w:rPr>
          <w:sz w:val="20"/>
        </w:rPr>
        <w:t>situation.</w:t>
      </w:r>
    </w:p>
    <w:p w14:paraId="7A64B113" w14:textId="77777777" w:rsidR="00E77656" w:rsidRDefault="00E77656">
      <w:pPr>
        <w:spacing w:line="242" w:lineRule="auto"/>
        <w:ind w:left="120" w:right="115"/>
        <w:jc w:val="both"/>
        <w:rPr>
          <w:sz w:val="20"/>
        </w:rPr>
      </w:pPr>
    </w:p>
    <w:tbl>
      <w:tblPr>
        <w:tblW w:w="0" w:type="auto"/>
        <w:tblInd w:w="130" w:type="dxa"/>
        <w:tblBorders>
          <w:top w:val="single" w:sz="8" w:space="0" w:color="AFAFAF"/>
          <w:left w:val="single" w:sz="8" w:space="0" w:color="AFAFAF"/>
          <w:bottom w:val="single" w:sz="8" w:space="0" w:color="AFAFAF"/>
          <w:right w:val="single" w:sz="8" w:space="0" w:color="AFAFAF"/>
          <w:insideH w:val="single" w:sz="8" w:space="0" w:color="AFAFAF"/>
          <w:insideV w:val="single" w:sz="8" w:space="0" w:color="AFAFA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6240"/>
      </w:tblGrid>
      <w:tr w:rsidR="00FC242F" w14:paraId="401E8686" w14:textId="77777777" w:rsidTr="00104D93">
        <w:trPr>
          <w:trHeight w:val="480"/>
        </w:trPr>
        <w:tc>
          <w:tcPr>
            <w:tcW w:w="36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03EA1CE4" w14:textId="77777777" w:rsidR="00FC242F" w:rsidRDefault="00B42749">
            <w:pPr>
              <w:pStyle w:val="TableParagraph"/>
              <w:spacing w:line="232" w:lineRule="exact"/>
              <w:ind w:left="65" w:right="164"/>
              <w:rPr>
                <w:sz w:val="20"/>
              </w:rPr>
            </w:pPr>
            <w:r>
              <w:rPr>
                <w:sz w:val="20"/>
              </w:rPr>
              <w:t>Change in trainee’s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status </w:t>
            </w:r>
            <w:proofErr w:type="gramStart"/>
            <w:r>
              <w:rPr>
                <w:sz w:val="20"/>
              </w:rPr>
              <w:t xml:space="preserve">since 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proofErr w:type="gramEnd"/>
            <w:r>
              <w:rPr>
                <w:sz w:val="20"/>
              </w:rPr>
              <w:t xml:space="preserve"> </w:t>
            </w:r>
            <w:r w:rsidRPr="00B42749">
              <w:rPr>
                <w:sz w:val="20"/>
                <w:highlight w:val="yellow"/>
              </w:rPr>
              <w:t>(</w:t>
            </w:r>
            <w:r w:rsidR="005441F2">
              <w:rPr>
                <w:sz w:val="20"/>
                <w:highlight w:val="yellow"/>
              </w:rPr>
              <w:t xml:space="preserve">renewal of contract, </w:t>
            </w:r>
            <w:r w:rsidR="00246FD7">
              <w:rPr>
                <w:sz w:val="20"/>
                <w:highlight w:val="yellow"/>
              </w:rPr>
              <w:t xml:space="preserve">completion of the appointment, early </w:t>
            </w:r>
            <w:r w:rsidRPr="00B42749">
              <w:rPr>
                <w:sz w:val="20"/>
                <w:highlight w:val="yellow"/>
              </w:rPr>
              <w:t xml:space="preserve">termination, leave </w:t>
            </w:r>
            <w:r w:rsidR="002C21FA">
              <w:rPr>
                <w:sz w:val="20"/>
                <w:highlight w:val="yellow"/>
              </w:rPr>
              <w:t xml:space="preserve">of absence </w:t>
            </w:r>
            <w:r w:rsidRPr="00B42749">
              <w:rPr>
                <w:sz w:val="20"/>
                <w:highlight w:val="yellow"/>
              </w:rPr>
              <w:t>such as parental or medical leave</w:t>
            </w:r>
            <w:r>
              <w:rPr>
                <w:sz w:val="20"/>
                <w:highlight w:val="yellow"/>
              </w:rPr>
              <w:t>,….</w:t>
            </w:r>
            <w:r w:rsidRPr="00B42749">
              <w:rPr>
                <w:sz w:val="20"/>
                <w:highlight w:val="yellow"/>
              </w:rPr>
              <w:t>):</w:t>
            </w:r>
          </w:p>
        </w:tc>
        <w:tc>
          <w:tcPr>
            <w:tcW w:w="6240" w:type="dxa"/>
            <w:tcBorders>
              <w:left w:val="single" w:sz="4" w:space="0" w:color="AFAFAF"/>
            </w:tcBorders>
          </w:tcPr>
          <w:p w14:paraId="47631B63" w14:textId="77777777" w:rsidR="00FC242F" w:rsidRDefault="00FC2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1116FE45" w14:textId="77777777" w:rsidTr="00104D93">
        <w:trPr>
          <w:trHeight w:val="480"/>
        </w:trPr>
        <w:tc>
          <w:tcPr>
            <w:tcW w:w="36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78FA8F45" w14:textId="77777777" w:rsidR="00104D93" w:rsidRDefault="00104D93">
            <w:pPr>
              <w:pStyle w:val="TableParagraph"/>
              <w:spacing w:line="232" w:lineRule="exact"/>
              <w:ind w:left="65" w:right="164"/>
              <w:rPr>
                <w:sz w:val="20"/>
              </w:rPr>
            </w:pPr>
          </w:p>
        </w:tc>
        <w:tc>
          <w:tcPr>
            <w:tcW w:w="6240" w:type="dxa"/>
            <w:tcBorders>
              <w:left w:val="single" w:sz="4" w:space="0" w:color="AFAFAF"/>
            </w:tcBorders>
          </w:tcPr>
          <w:p w14:paraId="3F573EF4" w14:textId="77777777" w:rsidR="00104D93" w:rsidRDefault="00104D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42F" w14:paraId="6954EA82" w14:textId="77777777" w:rsidTr="00104D93">
        <w:trPr>
          <w:trHeight w:val="300"/>
        </w:trPr>
        <w:tc>
          <w:tcPr>
            <w:tcW w:w="36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6E1B892F" w14:textId="77777777" w:rsidR="00FC242F" w:rsidRDefault="00B42749">
            <w:pPr>
              <w:pStyle w:val="TableParagraph"/>
              <w:spacing w:line="229" w:lineRule="exact"/>
              <w:ind w:left="65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date (YYYY-MM-DD</w:t>
            </w:r>
            <w:proofErr w:type="gramStart"/>
            <w:r>
              <w:rPr>
                <w:sz w:val="20"/>
              </w:rPr>
              <w:t>) :</w:t>
            </w:r>
            <w:proofErr w:type="gramEnd"/>
          </w:p>
        </w:tc>
        <w:tc>
          <w:tcPr>
            <w:tcW w:w="6240" w:type="dxa"/>
            <w:tcBorders>
              <w:left w:val="single" w:sz="4" w:space="0" w:color="AFAFAF"/>
            </w:tcBorders>
          </w:tcPr>
          <w:p w14:paraId="316ACD5B" w14:textId="77777777" w:rsidR="00FC242F" w:rsidRDefault="00FC2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4D93" w14:paraId="404D01BC" w14:textId="77777777" w:rsidTr="00104D93">
        <w:trPr>
          <w:trHeight w:val="300"/>
        </w:trPr>
        <w:tc>
          <w:tcPr>
            <w:tcW w:w="3600" w:type="dxa"/>
            <w:tcBorders>
              <w:left w:val="single" w:sz="4" w:space="0" w:color="AFAFAF"/>
              <w:right w:val="single" w:sz="4" w:space="0" w:color="AFAFAF"/>
            </w:tcBorders>
            <w:shd w:val="clear" w:color="auto" w:fill="EEECE1" w:themeFill="background2"/>
          </w:tcPr>
          <w:p w14:paraId="6FBAAB4F" w14:textId="77777777" w:rsidR="00104D93" w:rsidRDefault="00104D93">
            <w:pPr>
              <w:pStyle w:val="TableParagraph"/>
              <w:spacing w:line="229" w:lineRule="exact"/>
              <w:ind w:left="65"/>
              <w:rPr>
                <w:sz w:val="20"/>
              </w:rPr>
            </w:pPr>
          </w:p>
        </w:tc>
        <w:tc>
          <w:tcPr>
            <w:tcW w:w="6240" w:type="dxa"/>
            <w:tcBorders>
              <w:left w:val="single" w:sz="4" w:space="0" w:color="AFAFAF"/>
            </w:tcBorders>
          </w:tcPr>
          <w:p w14:paraId="674AEC02" w14:textId="77777777" w:rsidR="00104D93" w:rsidRDefault="00104D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242F" w14:paraId="44341A59" w14:textId="77777777" w:rsidTr="00104D93">
        <w:trPr>
          <w:trHeight w:val="300"/>
        </w:trPr>
        <w:tc>
          <w:tcPr>
            <w:tcW w:w="3600" w:type="dxa"/>
            <w:shd w:val="clear" w:color="auto" w:fill="EEECE1" w:themeFill="background2"/>
          </w:tcPr>
          <w:p w14:paraId="79B55DE2" w14:textId="77777777" w:rsidR="00FC242F" w:rsidRDefault="00B42749">
            <w:pPr>
              <w:pStyle w:val="TableParagraph"/>
              <w:spacing w:line="229" w:lineRule="exact"/>
              <w:ind w:left="60"/>
              <w:rPr>
                <w:sz w:val="20"/>
              </w:rPr>
            </w:pPr>
            <w:proofErr w:type="gramStart"/>
            <w:r>
              <w:rPr>
                <w:sz w:val="20"/>
              </w:rPr>
              <w:t>Explanation :</w:t>
            </w:r>
            <w:proofErr w:type="gramEnd"/>
          </w:p>
        </w:tc>
        <w:tc>
          <w:tcPr>
            <w:tcW w:w="6240" w:type="dxa"/>
          </w:tcPr>
          <w:p w14:paraId="3DDF8D14" w14:textId="77777777" w:rsidR="00FC242F" w:rsidRDefault="00FC2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E39942" w14:textId="77777777" w:rsidR="001745ED" w:rsidRDefault="001745ED" w:rsidP="007429C7"/>
    <w:sectPr w:rsidR="001745ED" w:rsidSect="00001933">
      <w:footerReference w:type="default" r:id="rId8"/>
      <w:pgSz w:w="12240" w:h="15840"/>
      <w:pgMar w:top="806" w:right="432" w:bottom="864" w:left="432" w:header="0" w:footer="8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6743" w14:textId="77777777" w:rsidR="001745ED" w:rsidRDefault="00B42749">
      <w:r>
        <w:separator/>
      </w:r>
    </w:p>
  </w:endnote>
  <w:endnote w:type="continuationSeparator" w:id="0">
    <w:p w14:paraId="774DB1DC" w14:textId="77777777" w:rsidR="001745ED" w:rsidRDefault="00B4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A808" w14:textId="77777777" w:rsidR="00FC242F" w:rsidRDefault="008C510B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D89D48" wp14:editId="6F545F99">
              <wp:simplePos x="0" y="0"/>
              <wp:positionH relativeFrom="page">
                <wp:posOffset>6625590</wp:posOffset>
              </wp:positionH>
              <wp:positionV relativeFrom="page">
                <wp:posOffset>9657080</wp:posOffset>
              </wp:positionV>
              <wp:extent cx="584835" cy="1390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085815" w14:textId="5E213F49" w:rsidR="00FC242F" w:rsidRDefault="00B42749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C21FA">
                            <w:rPr>
                              <w:b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de </w:t>
                          </w:r>
                          <w:r w:rsidR="006558C3"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89D4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1.7pt;margin-top:760.4pt;width:46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" filled="f" stroked="f">
              <v:textbox inset="0,0,0,0">
                <w:txbxContent>
                  <w:p w14:paraId="32085815" w14:textId="5E213F49" w:rsidR="00FC242F" w:rsidRDefault="00B42749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C21FA">
                      <w:rPr>
                        <w:b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de </w:t>
                    </w:r>
                    <w:r w:rsidR="006558C3"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7E54" w14:textId="77777777" w:rsidR="001745ED" w:rsidRDefault="00B42749">
      <w:r>
        <w:separator/>
      </w:r>
    </w:p>
  </w:footnote>
  <w:footnote w:type="continuationSeparator" w:id="0">
    <w:p w14:paraId="72932DD1" w14:textId="77777777" w:rsidR="001745ED" w:rsidRDefault="00B42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C4F58"/>
    <w:multiLevelType w:val="hybridMultilevel"/>
    <w:tmpl w:val="670C99FA"/>
    <w:lvl w:ilvl="0" w:tplc="A4003834">
      <w:start w:val="2"/>
      <w:numFmt w:val="decimal"/>
      <w:lvlText w:val="%1"/>
      <w:lvlJc w:val="left"/>
      <w:pPr>
        <w:ind w:left="286" w:hanging="167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750E1F2C">
      <w:numFmt w:val="bullet"/>
      <w:lvlText w:val="•"/>
      <w:lvlJc w:val="left"/>
      <w:pPr>
        <w:ind w:left="1260" w:hanging="167"/>
      </w:pPr>
      <w:rPr>
        <w:rFonts w:hint="default"/>
      </w:rPr>
    </w:lvl>
    <w:lvl w:ilvl="2" w:tplc="1F58E106">
      <w:numFmt w:val="bullet"/>
      <w:lvlText w:val="•"/>
      <w:lvlJc w:val="left"/>
      <w:pPr>
        <w:ind w:left="2240" w:hanging="167"/>
      </w:pPr>
      <w:rPr>
        <w:rFonts w:hint="default"/>
      </w:rPr>
    </w:lvl>
    <w:lvl w:ilvl="3" w:tplc="3C10A638">
      <w:numFmt w:val="bullet"/>
      <w:lvlText w:val="•"/>
      <w:lvlJc w:val="left"/>
      <w:pPr>
        <w:ind w:left="3220" w:hanging="167"/>
      </w:pPr>
      <w:rPr>
        <w:rFonts w:hint="default"/>
      </w:rPr>
    </w:lvl>
    <w:lvl w:ilvl="4" w:tplc="502ADB88">
      <w:numFmt w:val="bullet"/>
      <w:lvlText w:val="•"/>
      <w:lvlJc w:val="left"/>
      <w:pPr>
        <w:ind w:left="4200" w:hanging="167"/>
      </w:pPr>
      <w:rPr>
        <w:rFonts w:hint="default"/>
      </w:rPr>
    </w:lvl>
    <w:lvl w:ilvl="5" w:tplc="AD2C05C0">
      <w:numFmt w:val="bullet"/>
      <w:lvlText w:val="•"/>
      <w:lvlJc w:val="left"/>
      <w:pPr>
        <w:ind w:left="5180" w:hanging="167"/>
      </w:pPr>
      <w:rPr>
        <w:rFonts w:hint="default"/>
      </w:rPr>
    </w:lvl>
    <w:lvl w:ilvl="6" w:tplc="E9C6D9A4">
      <w:numFmt w:val="bullet"/>
      <w:lvlText w:val="•"/>
      <w:lvlJc w:val="left"/>
      <w:pPr>
        <w:ind w:left="6160" w:hanging="167"/>
      </w:pPr>
      <w:rPr>
        <w:rFonts w:hint="default"/>
      </w:rPr>
    </w:lvl>
    <w:lvl w:ilvl="7" w:tplc="2488E65A">
      <w:numFmt w:val="bullet"/>
      <w:lvlText w:val="•"/>
      <w:lvlJc w:val="left"/>
      <w:pPr>
        <w:ind w:left="7140" w:hanging="167"/>
      </w:pPr>
      <w:rPr>
        <w:rFonts w:hint="default"/>
      </w:rPr>
    </w:lvl>
    <w:lvl w:ilvl="8" w:tplc="CBC4DD9C">
      <w:numFmt w:val="bullet"/>
      <w:lvlText w:val="•"/>
      <w:lvlJc w:val="left"/>
      <w:pPr>
        <w:ind w:left="8120" w:hanging="167"/>
      </w:pPr>
      <w:rPr>
        <w:rFonts w:hint="default"/>
      </w:rPr>
    </w:lvl>
  </w:abstractNum>
  <w:abstractNum w:abstractNumId="1" w15:restartNumberingAfterBreak="0">
    <w:nsid w:val="600A1DB7"/>
    <w:multiLevelType w:val="hybridMultilevel"/>
    <w:tmpl w:val="7A92CE96"/>
    <w:lvl w:ilvl="0" w:tplc="29CCCE28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962005787">
    <w:abstractNumId w:val="0"/>
  </w:num>
  <w:num w:numId="2" w16cid:durableId="1589341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2F"/>
    <w:rsid w:val="00001933"/>
    <w:rsid w:val="00015AA8"/>
    <w:rsid w:val="00104D93"/>
    <w:rsid w:val="001146B9"/>
    <w:rsid w:val="001745ED"/>
    <w:rsid w:val="00246FD7"/>
    <w:rsid w:val="00252D9F"/>
    <w:rsid w:val="002C21FA"/>
    <w:rsid w:val="005441F2"/>
    <w:rsid w:val="005A581D"/>
    <w:rsid w:val="006558C3"/>
    <w:rsid w:val="007429C7"/>
    <w:rsid w:val="007E0E03"/>
    <w:rsid w:val="00871718"/>
    <w:rsid w:val="008C510B"/>
    <w:rsid w:val="00B42749"/>
    <w:rsid w:val="00D060AE"/>
    <w:rsid w:val="00E23067"/>
    <w:rsid w:val="00E377CE"/>
    <w:rsid w:val="00E77656"/>
    <w:rsid w:val="00F349D0"/>
    <w:rsid w:val="00F83581"/>
    <w:rsid w:val="00FA4721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7D831"/>
  <w15:docId w15:val="{FBC3DF2D-6378-4CDF-A0A1-38F5BBB6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18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73"/>
      <w:ind w:left="286" w:hanging="1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019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7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A4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721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10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gs.tax.postdocs@concordi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Niyusha Samadi</dc:creator>
  <cp:lastModifiedBy>Niyusha Samadi</cp:lastModifiedBy>
  <cp:revision>22</cp:revision>
  <dcterms:created xsi:type="dcterms:W3CDTF">2022-01-06T23:35:00Z</dcterms:created>
  <dcterms:modified xsi:type="dcterms:W3CDTF">2023-08-03T19:58:00Z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JasperReports Library version 6.11.0-0c4056ccaa4d25a5a8c45672d2f764ea3498bebb</vt:lpwstr>
  </property>
  <property fmtid="{D5CDD505-2E9C-101B-9397-08002B2CF9AE}" pid="4" name="LastSaved">
    <vt:filetime>2022-01-06T00:00:00Z</vt:filetime>
  </property>
</Properties>
</file>