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E8E0" w14:textId="77777777" w:rsidR="00827281" w:rsidRDefault="007F6E87" w:rsidP="005042E0">
      <w:pPr>
        <w:spacing w:before="120"/>
        <w:ind w:right="-192"/>
        <w:jc w:val="both"/>
        <w:rPr>
          <w:rFonts w:ascii="Palatino Linotype" w:hAnsi="Palatino Linotype" w:cs="Palatino Linotype"/>
          <w:color w:val="000000"/>
          <w:sz w:val="16"/>
          <w:szCs w:val="16"/>
        </w:rPr>
      </w:pPr>
      <w:r>
        <w:rPr>
          <w:noProof/>
        </w:rPr>
        <w:drawing>
          <wp:inline distT="0" distB="0" distL="0" distR="0" wp14:anchorId="03DF5B23" wp14:editId="193108B2">
            <wp:extent cx="2120900" cy="551402"/>
            <wp:effectExtent l="0" t="0" r="0" b="1270"/>
            <wp:docPr id="2" name="Picture 2" descr="concord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150929" cy="559209"/>
                    </a:xfrm>
                    <a:prstGeom prst="rect">
                      <a:avLst/>
                    </a:prstGeom>
                  </pic:spPr>
                </pic:pic>
              </a:graphicData>
            </a:graphic>
          </wp:inline>
        </w:drawing>
      </w:r>
    </w:p>
    <w:p w14:paraId="49668786" w14:textId="77777777" w:rsidR="009B5201" w:rsidRDefault="009B5201" w:rsidP="005042E0">
      <w:pPr>
        <w:ind w:right="-192"/>
        <w:jc w:val="both"/>
        <w:rPr>
          <w:rFonts w:ascii="Cambria" w:hAnsi="Cambria"/>
          <w:b/>
          <w:sz w:val="32"/>
          <w:szCs w:val="32"/>
          <w:lang w:val="en-CA"/>
        </w:rPr>
      </w:pPr>
    </w:p>
    <w:p w14:paraId="40E8F3F3" w14:textId="32AB3982" w:rsidR="00F2415B" w:rsidRPr="00C120BF" w:rsidRDefault="7DA37A0B" w:rsidP="5BCC436E">
      <w:pPr>
        <w:ind w:right="-192"/>
        <w:jc w:val="both"/>
        <w:rPr>
          <w:rFonts w:ascii="Cambria" w:hAnsi="Cambria"/>
          <w:b/>
          <w:bCs/>
          <w:sz w:val="32"/>
          <w:szCs w:val="32"/>
          <w:lang w:val="en-CA"/>
        </w:rPr>
      </w:pPr>
      <w:r w:rsidRPr="68B05F0B">
        <w:rPr>
          <w:rFonts w:ascii="Cambria" w:hAnsi="Cambria"/>
          <w:b/>
          <w:bCs/>
          <w:sz w:val="32"/>
          <w:szCs w:val="32"/>
          <w:lang w:val="en-CA"/>
        </w:rPr>
        <w:t>Appendix 1</w:t>
      </w:r>
      <w:r w:rsidR="1DC3AB9D" w:rsidRPr="68B05F0B">
        <w:rPr>
          <w:rFonts w:ascii="Cambria" w:hAnsi="Cambria"/>
          <w:b/>
          <w:bCs/>
          <w:sz w:val="32"/>
          <w:szCs w:val="32"/>
          <w:lang w:val="en-CA"/>
        </w:rPr>
        <w:t>a</w:t>
      </w:r>
      <w:r w:rsidRPr="68B05F0B">
        <w:rPr>
          <w:rFonts w:ascii="Cambria" w:hAnsi="Cambria"/>
          <w:b/>
          <w:bCs/>
          <w:sz w:val="32"/>
          <w:szCs w:val="32"/>
          <w:lang w:val="en-CA"/>
        </w:rPr>
        <w:t xml:space="preserve"> – Experiment</w:t>
      </w:r>
      <w:r w:rsidR="470633DC" w:rsidRPr="68B05F0B">
        <w:rPr>
          <w:rFonts w:ascii="Cambria" w:hAnsi="Cambria"/>
          <w:b/>
          <w:bCs/>
          <w:sz w:val="32"/>
          <w:szCs w:val="32"/>
          <w:lang w:val="en-CA"/>
        </w:rPr>
        <w:t>al Procedures</w:t>
      </w:r>
    </w:p>
    <w:p w14:paraId="43E3886B" w14:textId="77777777" w:rsidR="00037B56" w:rsidRPr="009B5201" w:rsidRDefault="00666F42" w:rsidP="00B83A45">
      <w:pPr>
        <w:spacing w:after="100"/>
        <w:jc w:val="both"/>
        <w:rPr>
          <w:rFonts w:asciiTheme="minorHAnsi" w:hAnsiTheme="minorHAnsi" w:cstheme="minorHAnsi"/>
          <w:b/>
          <w:bCs/>
          <w:sz w:val="22"/>
          <w:szCs w:val="22"/>
          <w:lang w:val="en-CA"/>
        </w:rPr>
      </w:pPr>
      <w:r>
        <w:rPr>
          <w:b/>
          <w:noProof/>
          <w:sz w:val="28"/>
          <w:szCs w:val="28"/>
          <w:lang w:val="en-CA"/>
        </w:rPr>
        <w:pict w14:anchorId="6DB6E1A1">
          <v:rect id="_x0000_i1025" alt="" style="width:468pt;height:.05pt;mso-width-percent:0;mso-height-percent:0;mso-width-percent:0;mso-height-percent:0" o:hralign="center" o:hrstd="t" o:hr="t" fillcolor="gray" stroked="f"/>
        </w:pict>
      </w:r>
      <w:r w:rsidR="00037B56" w:rsidRPr="009B5201">
        <w:rPr>
          <w:rFonts w:asciiTheme="minorHAnsi" w:hAnsiTheme="minorHAnsi" w:cstheme="minorHAnsi"/>
          <w:sz w:val="22"/>
          <w:szCs w:val="22"/>
          <w:lang w:val="en-CA"/>
        </w:rPr>
        <w:t xml:space="preserve">Office of Research – </w:t>
      </w:r>
      <w:r w:rsidR="00A07D99" w:rsidRPr="009B5201">
        <w:rPr>
          <w:rFonts w:asciiTheme="minorHAnsi" w:hAnsiTheme="minorHAnsi" w:cstheme="minorHAnsi"/>
          <w:sz w:val="22"/>
          <w:szCs w:val="22"/>
          <w:lang w:val="en-CA"/>
        </w:rPr>
        <w:t xml:space="preserve">Research </w:t>
      </w:r>
      <w:r w:rsidR="00037B56" w:rsidRPr="009B5201">
        <w:rPr>
          <w:rFonts w:asciiTheme="minorHAnsi" w:hAnsiTheme="minorHAnsi" w:cstheme="minorHAnsi"/>
          <w:sz w:val="22"/>
          <w:szCs w:val="22"/>
          <w:lang w:val="en-CA"/>
        </w:rPr>
        <w:t>Eth</w:t>
      </w:r>
      <w:r w:rsidR="00D62047" w:rsidRPr="009B5201">
        <w:rPr>
          <w:rFonts w:asciiTheme="minorHAnsi" w:hAnsiTheme="minorHAnsi" w:cstheme="minorHAnsi"/>
          <w:sz w:val="22"/>
          <w:szCs w:val="22"/>
          <w:lang w:val="en-CA"/>
        </w:rPr>
        <w:t xml:space="preserve">ics </w:t>
      </w:r>
      <w:r w:rsidR="005042E0" w:rsidRPr="009B5201">
        <w:rPr>
          <w:rFonts w:asciiTheme="minorHAnsi" w:hAnsiTheme="minorHAnsi" w:cstheme="minorHAnsi"/>
          <w:sz w:val="22"/>
          <w:szCs w:val="22"/>
          <w:lang w:val="en-CA"/>
        </w:rPr>
        <w:t>Unit –</w:t>
      </w:r>
      <w:r w:rsidR="00D62047" w:rsidRPr="009B5201">
        <w:rPr>
          <w:rFonts w:asciiTheme="minorHAnsi" w:hAnsiTheme="minorHAnsi" w:cstheme="minorHAnsi"/>
          <w:sz w:val="22"/>
          <w:szCs w:val="22"/>
          <w:lang w:val="en-CA"/>
        </w:rPr>
        <w:t xml:space="preserve"> GM 900</w:t>
      </w:r>
      <w:r w:rsidR="00037B56" w:rsidRPr="009B5201">
        <w:rPr>
          <w:rFonts w:asciiTheme="minorHAnsi" w:hAnsiTheme="minorHAnsi" w:cstheme="minorHAnsi"/>
          <w:sz w:val="22"/>
          <w:szCs w:val="22"/>
          <w:lang w:val="en-CA"/>
        </w:rPr>
        <w:t xml:space="preserve"> – 514</w:t>
      </w:r>
      <w:r w:rsidR="005042E0" w:rsidRPr="009B5201">
        <w:rPr>
          <w:rFonts w:asciiTheme="minorHAnsi" w:hAnsiTheme="minorHAnsi" w:cstheme="minorHAnsi"/>
          <w:sz w:val="22"/>
          <w:szCs w:val="22"/>
          <w:lang w:val="en-CA"/>
        </w:rPr>
        <w:t>-</w:t>
      </w:r>
      <w:r w:rsidR="00037B56" w:rsidRPr="009B5201">
        <w:rPr>
          <w:rFonts w:asciiTheme="minorHAnsi" w:hAnsiTheme="minorHAnsi" w:cstheme="minorHAnsi"/>
          <w:sz w:val="22"/>
          <w:szCs w:val="22"/>
          <w:lang w:val="en-CA"/>
        </w:rPr>
        <w:t>848</w:t>
      </w:r>
      <w:r w:rsidR="005042E0" w:rsidRPr="009B5201">
        <w:rPr>
          <w:rFonts w:asciiTheme="minorHAnsi" w:hAnsiTheme="minorHAnsi" w:cstheme="minorHAnsi"/>
          <w:sz w:val="22"/>
          <w:szCs w:val="22"/>
          <w:lang w:val="en-CA"/>
        </w:rPr>
        <w:t>-</w:t>
      </w:r>
      <w:r w:rsidR="00037B56" w:rsidRPr="009B5201">
        <w:rPr>
          <w:rFonts w:asciiTheme="minorHAnsi" w:hAnsiTheme="minorHAnsi" w:cstheme="minorHAnsi"/>
          <w:sz w:val="22"/>
          <w:szCs w:val="22"/>
          <w:lang w:val="en-CA"/>
        </w:rPr>
        <w:t>2424 ex</w:t>
      </w:r>
      <w:r w:rsidR="00C704C1" w:rsidRPr="009B5201">
        <w:rPr>
          <w:rFonts w:asciiTheme="minorHAnsi" w:hAnsiTheme="minorHAnsi" w:cstheme="minorHAnsi"/>
          <w:sz w:val="22"/>
          <w:szCs w:val="22"/>
          <w:lang w:val="en-CA"/>
        </w:rPr>
        <w:t>t</w:t>
      </w:r>
      <w:r w:rsidR="00037B56" w:rsidRPr="009B5201">
        <w:rPr>
          <w:rFonts w:asciiTheme="minorHAnsi" w:hAnsiTheme="minorHAnsi" w:cstheme="minorHAnsi"/>
          <w:sz w:val="22"/>
          <w:szCs w:val="22"/>
          <w:lang w:val="en-CA"/>
        </w:rPr>
        <w:t xml:space="preserve">. </w:t>
      </w:r>
      <w:r w:rsidR="00172FC4" w:rsidRPr="009B5201">
        <w:rPr>
          <w:rFonts w:asciiTheme="minorHAnsi" w:hAnsiTheme="minorHAnsi" w:cstheme="minorHAnsi"/>
          <w:sz w:val="22"/>
          <w:szCs w:val="22"/>
          <w:lang w:val="en-CA"/>
        </w:rPr>
        <w:t>7481</w:t>
      </w:r>
      <w:r w:rsidR="005042E0" w:rsidRPr="009B5201">
        <w:rPr>
          <w:rFonts w:asciiTheme="minorHAnsi" w:hAnsiTheme="minorHAnsi" w:cstheme="minorHAnsi"/>
          <w:sz w:val="22"/>
          <w:szCs w:val="22"/>
          <w:lang w:val="en-CA"/>
        </w:rPr>
        <w:t xml:space="preserve"> – oor.ethics@concordia.ca – www.concordia.ca/offices/oor.html </w:t>
      </w:r>
    </w:p>
    <w:p w14:paraId="6BE0B330" w14:textId="5100EFE7" w:rsidR="00CB21BA" w:rsidRPr="009B5201" w:rsidRDefault="00CB21BA" w:rsidP="00B83A45">
      <w:pPr>
        <w:spacing w:after="100"/>
        <w:jc w:val="both"/>
        <w:rPr>
          <w:rFonts w:asciiTheme="minorHAnsi" w:hAnsiTheme="minorHAnsi" w:cstheme="minorHAnsi"/>
          <w:color w:val="000000"/>
          <w:sz w:val="22"/>
          <w:szCs w:val="22"/>
        </w:rPr>
      </w:pPr>
      <w:r w:rsidRPr="009B5201">
        <w:rPr>
          <w:rFonts w:asciiTheme="minorHAnsi" w:hAnsiTheme="minorHAnsi" w:cstheme="minorHAnsi"/>
          <w:color w:val="000000" w:themeColor="text1"/>
          <w:sz w:val="22"/>
          <w:szCs w:val="22"/>
        </w:rPr>
        <w:t xml:space="preserve">This Appendix should </w:t>
      </w:r>
      <w:r w:rsidRPr="009B5201">
        <w:rPr>
          <w:rFonts w:asciiTheme="minorHAnsi" w:hAnsiTheme="minorHAnsi" w:cstheme="minorHAnsi"/>
          <w:b/>
          <w:bCs/>
          <w:color w:val="000000" w:themeColor="text1"/>
          <w:sz w:val="22"/>
          <w:szCs w:val="22"/>
        </w:rPr>
        <w:t xml:space="preserve">not </w:t>
      </w:r>
      <w:r w:rsidRPr="009B5201">
        <w:rPr>
          <w:rFonts w:asciiTheme="minorHAnsi" w:hAnsiTheme="minorHAnsi" w:cstheme="minorHAnsi"/>
          <w:color w:val="000000" w:themeColor="text1"/>
          <w:sz w:val="22"/>
          <w:szCs w:val="22"/>
        </w:rPr>
        <w:t xml:space="preserve">contain extensive text regarding the background and general objectives of the research. Rather, this Appendix should contain </w:t>
      </w:r>
      <w:r w:rsidR="003674C7" w:rsidRPr="009B5201">
        <w:rPr>
          <w:rFonts w:asciiTheme="minorHAnsi" w:hAnsiTheme="minorHAnsi" w:cstheme="minorHAnsi"/>
          <w:color w:val="000000" w:themeColor="text1"/>
          <w:sz w:val="22"/>
          <w:szCs w:val="22"/>
        </w:rPr>
        <w:t xml:space="preserve">only enough context to provide </w:t>
      </w:r>
      <w:r w:rsidRPr="009B5201">
        <w:rPr>
          <w:rFonts w:asciiTheme="minorHAnsi" w:hAnsiTheme="minorHAnsi" w:cstheme="minorHAnsi"/>
          <w:color w:val="000000" w:themeColor="text1"/>
          <w:sz w:val="22"/>
          <w:szCs w:val="22"/>
        </w:rPr>
        <w:t xml:space="preserve">a detailed description of procedures to be used with animals.  </w:t>
      </w:r>
    </w:p>
    <w:p w14:paraId="35495F8E" w14:textId="7FE48F81" w:rsidR="00CB21BA" w:rsidRPr="009B5201" w:rsidRDefault="57E0938B" w:rsidP="00B83A45">
      <w:pPr>
        <w:spacing w:after="100"/>
        <w:jc w:val="both"/>
        <w:rPr>
          <w:rFonts w:asciiTheme="minorHAnsi" w:hAnsiTheme="minorHAnsi" w:cstheme="minorHAnsi"/>
          <w:color w:val="000000" w:themeColor="text1"/>
          <w:sz w:val="22"/>
          <w:szCs w:val="22"/>
        </w:rPr>
      </w:pPr>
      <w:r w:rsidRPr="009B5201">
        <w:rPr>
          <w:rFonts w:asciiTheme="minorHAnsi" w:hAnsiTheme="minorHAnsi" w:cstheme="minorHAnsi"/>
          <w:color w:val="000000" w:themeColor="text1"/>
          <w:sz w:val="22"/>
          <w:szCs w:val="22"/>
        </w:rPr>
        <w:t xml:space="preserve">Each Appendix 1a should capture the description of </w:t>
      </w:r>
      <w:r w:rsidR="53AE7D0E" w:rsidRPr="009B5201">
        <w:rPr>
          <w:rFonts w:asciiTheme="minorHAnsi" w:hAnsiTheme="minorHAnsi" w:cstheme="minorHAnsi"/>
          <w:color w:val="000000" w:themeColor="text1"/>
          <w:sz w:val="22"/>
          <w:szCs w:val="22"/>
        </w:rPr>
        <w:t xml:space="preserve">similar </w:t>
      </w:r>
      <w:r w:rsidRPr="009B5201">
        <w:rPr>
          <w:rFonts w:asciiTheme="minorHAnsi" w:hAnsiTheme="minorHAnsi" w:cstheme="minorHAnsi"/>
          <w:color w:val="000000" w:themeColor="text1"/>
          <w:sz w:val="22"/>
          <w:szCs w:val="22"/>
        </w:rPr>
        <w:t xml:space="preserve">sets of experiments that use </w:t>
      </w:r>
      <w:r w:rsidR="65C8B671" w:rsidRPr="009B5201">
        <w:rPr>
          <w:rFonts w:asciiTheme="minorHAnsi" w:hAnsiTheme="minorHAnsi" w:cstheme="minorHAnsi"/>
          <w:color w:val="000000" w:themeColor="text1"/>
          <w:sz w:val="22"/>
          <w:szCs w:val="22"/>
        </w:rPr>
        <w:t xml:space="preserve">the same </w:t>
      </w:r>
      <w:r w:rsidRPr="009B5201">
        <w:rPr>
          <w:rFonts w:asciiTheme="minorHAnsi" w:hAnsiTheme="minorHAnsi" w:cstheme="minorHAnsi"/>
          <w:color w:val="000000" w:themeColor="text1"/>
          <w:sz w:val="22"/>
          <w:szCs w:val="22"/>
        </w:rPr>
        <w:t>procedures</w:t>
      </w:r>
      <w:r w:rsidR="01751323" w:rsidRPr="009B5201">
        <w:rPr>
          <w:rFonts w:asciiTheme="minorHAnsi" w:hAnsiTheme="minorHAnsi" w:cstheme="minorHAnsi"/>
          <w:color w:val="000000" w:themeColor="text1"/>
          <w:sz w:val="22"/>
          <w:szCs w:val="22"/>
        </w:rPr>
        <w:t xml:space="preserve"> and </w:t>
      </w:r>
      <w:r w:rsidR="2EC808D2" w:rsidRPr="009B5201">
        <w:rPr>
          <w:rFonts w:asciiTheme="minorHAnsi" w:hAnsiTheme="minorHAnsi" w:cstheme="minorHAnsi"/>
          <w:color w:val="000000" w:themeColor="text1"/>
          <w:sz w:val="22"/>
          <w:szCs w:val="22"/>
        </w:rPr>
        <w:t xml:space="preserve">similar </w:t>
      </w:r>
      <w:r w:rsidR="01751323" w:rsidRPr="009B5201">
        <w:rPr>
          <w:rFonts w:asciiTheme="minorHAnsi" w:hAnsiTheme="minorHAnsi" w:cstheme="minorHAnsi"/>
          <w:color w:val="000000" w:themeColor="text1"/>
          <w:sz w:val="22"/>
          <w:szCs w:val="22"/>
        </w:rPr>
        <w:t>experimental design</w:t>
      </w:r>
      <w:r w:rsidRPr="009B5201">
        <w:rPr>
          <w:rFonts w:asciiTheme="minorHAnsi" w:hAnsiTheme="minorHAnsi" w:cstheme="minorHAnsi"/>
          <w:color w:val="000000" w:themeColor="text1"/>
          <w:sz w:val="22"/>
          <w:szCs w:val="22"/>
        </w:rPr>
        <w:t xml:space="preserve">. </w:t>
      </w:r>
    </w:p>
    <w:p w14:paraId="4F8D1C78" w14:textId="600132AB" w:rsidR="00CB21BA" w:rsidRPr="009B5201" w:rsidRDefault="6CD182FF" w:rsidP="00B83A45">
      <w:pPr>
        <w:spacing w:after="100"/>
        <w:jc w:val="both"/>
        <w:rPr>
          <w:rFonts w:asciiTheme="minorHAnsi" w:hAnsiTheme="minorHAnsi" w:cstheme="minorHAnsi"/>
          <w:color w:val="000000"/>
          <w:sz w:val="22"/>
          <w:szCs w:val="22"/>
        </w:rPr>
      </w:pPr>
      <w:r w:rsidRPr="009B5201">
        <w:rPr>
          <w:rFonts w:asciiTheme="minorHAnsi" w:hAnsiTheme="minorHAnsi" w:cstheme="minorHAnsi"/>
          <w:color w:val="000000" w:themeColor="text1"/>
          <w:sz w:val="22"/>
          <w:szCs w:val="22"/>
        </w:rPr>
        <w:t xml:space="preserve">You </w:t>
      </w:r>
      <w:r w:rsidR="499EFD27" w:rsidRPr="009B5201">
        <w:rPr>
          <w:rFonts w:asciiTheme="minorHAnsi" w:hAnsiTheme="minorHAnsi" w:cstheme="minorHAnsi"/>
          <w:color w:val="000000" w:themeColor="text1"/>
          <w:sz w:val="22"/>
          <w:szCs w:val="22"/>
        </w:rPr>
        <w:t>should</w:t>
      </w:r>
      <w:r w:rsidRPr="009B5201">
        <w:rPr>
          <w:rFonts w:asciiTheme="minorHAnsi" w:hAnsiTheme="minorHAnsi" w:cstheme="minorHAnsi"/>
          <w:color w:val="000000" w:themeColor="text1"/>
          <w:sz w:val="22"/>
          <w:szCs w:val="22"/>
        </w:rPr>
        <w:t xml:space="preserve"> submit </w:t>
      </w:r>
      <w:r w:rsidR="01CFF822" w:rsidRPr="009B5201">
        <w:rPr>
          <w:rFonts w:asciiTheme="minorHAnsi" w:hAnsiTheme="minorHAnsi" w:cstheme="minorHAnsi"/>
          <w:color w:val="000000" w:themeColor="text1"/>
          <w:sz w:val="22"/>
          <w:szCs w:val="22"/>
        </w:rPr>
        <w:t xml:space="preserve">more than one </w:t>
      </w:r>
      <w:r w:rsidRPr="009B5201">
        <w:rPr>
          <w:rFonts w:asciiTheme="minorHAnsi" w:hAnsiTheme="minorHAnsi" w:cstheme="minorHAnsi"/>
          <w:color w:val="000000" w:themeColor="text1"/>
          <w:sz w:val="22"/>
          <w:szCs w:val="22"/>
        </w:rPr>
        <w:t xml:space="preserve">version of Appendix 1a when there are sets of experiments to be conducted </w:t>
      </w:r>
      <w:r w:rsidR="002BC66C" w:rsidRPr="009B5201">
        <w:rPr>
          <w:rFonts w:asciiTheme="minorHAnsi" w:hAnsiTheme="minorHAnsi" w:cstheme="minorHAnsi"/>
          <w:color w:val="000000" w:themeColor="text1"/>
          <w:sz w:val="22"/>
          <w:szCs w:val="22"/>
        </w:rPr>
        <w:t xml:space="preserve">that </w:t>
      </w:r>
      <w:r w:rsidRPr="009B5201">
        <w:rPr>
          <w:rFonts w:asciiTheme="minorHAnsi" w:hAnsiTheme="minorHAnsi" w:cstheme="minorHAnsi"/>
          <w:color w:val="000000" w:themeColor="text1"/>
          <w:sz w:val="22"/>
          <w:szCs w:val="22"/>
        </w:rPr>
        <w:t xml:space="preserve">differ </w:t>
      </w:r>
      <w:r w:rsidR="7E5396B7" w:rsidRPr="009B5201">
        <w:rPr>
          <w:rFonts w:asciiTheme="minorHAnsi" w:hAnsiTheme="minorHAnsi" w:cstheme="minorHAnsi"/>
          <w:color w:val="000000" w:themeColor="text1"/>
          <w:sz w:val="22"/>
          <w:szCs w:val="22"/>
        </w:rPr>
        <w:t xml:space="preserve">substantially </w:t>
      </w:r>
      <w:r w:rsidRPr="009B5201">
        <w:rPr>
          <w:rFonts w:asciiTheme="minorHAnsi" w:hAnsiTheme="minorHAnsi" w:cstheme="minorHAnsi"/>
          <w:color w:val="000000" w:themeColor="text1"/>
          <w:sz w:val="22"/>
          <w:szCs w:val="22"/>
        </w:rPr>
        <w:t xml:space="preserve">in the </w:t>
      </w:r>
      <w:r w:rsidR="120DDAFC" w:rsidRPr="009B5201">
        <w:rPr>
          <w:rFonts w:asciiTheme="minorHAnsi" w:hAnsiTheme="minorHAnsi" w:cstheme="minorHAnsi"/>
          <w:color w:val="000000" w:themeColor="text1"/>
          <w:sz w:val="22"/>
          <w:szCs w:val="22"/>
        </w:rPr>
        <w:t xml:space="preserve">sets of </w:t>
      </w:r>
      <w:r w:rsidRPr="009B5201">
        <w:rPr>
          <w:rFonts w:asciiTheme="minorHAnsi" w:hAnsiTheme="minorHAnsi" w:cstheme="minorHAnsi"/>
          <w:color w:val="000000" w:themeColor="text1"/>
          <w:sz w:val="22"/>
          <w:szCs w:val="22"/>
        </w:rPr>
        <w:t xml:space="preserve">procedures </w:t>
      </w:r>
      <w:r w:rsidR="7F28CD79" w:rsidRPr="009B5201">
        <w:rPr>
          <w:rFonts w:asciiTheme="minorHAnsi" w:hAnsiTheme="minorHAnsi" w:cstheme="minorHAnsi"/>
          <w:color w:val="000000" w:themeColor="text1"/>
          <w:sz w:val="22"/>
          <w:szCs w:val="22"/>
        </w:rPr>
        <w:t xml:space="preserve">used, </w:t>
      </w:r>
      <w:r w:rsidRPr="009B5201">
        <w:rPr>
          <w:rFonts w:asciiTheme="minorHAnsi" w:hAnsiTheme="minorHAnsi" w:cstheme="minorHAnsi"/>
          <w:color w:val="000000" w:themeColor="text1"/>
          <w:sz w:val="22"/>
          <w:szCs w:val="22"/>
        </w:rPr>
        <w:t>and when this can enhance the AREC’s understanding of the procedures to be conducted and their impact on the welfare of the animal.</w:t>
      </w:r>
    </w:p>
    <w:p w14:paraId="39FAD579" w14:textId="1579F6B3" w:rsidR="009B5201" w:rsidRPr="009B5201" w:rsidRDefault="009B5201" w:rsidP="00B83A45">
      <w:pPr>
        <w:spacing w:after="100"/>
        <w:jc w:val="both"/>
        <w:rPr>
          <w:rFonts w:asciiTheme="minorHAnsi" w:hAnsiTheme="minorHAnsi" w:cstheme="minorHAnsi"/>
          <w:color w:val="000000"/>
          <w:sz w:val="22"/>
          <w:szCs w:val="22"/>
        </w:rPr>
      </w:pPr>
      <w:r w:rsidRPr="009B5201">
        <w:rPr>
          <w:rFonts w:asciiTheme="minorHAnsi" w:hAnsiTheme="minorHAnsi" w:cstheme="minorHAnsi"/>
          <w:color w:val="000000" w:themeColor="text1"/>
          <w:sz w:val="22"/>
          <w:szCs w:val="22"/>
        </w:rPr>
        <w:t xml:space="preserve">If a </w:t>
      </w:r>
      <w:r>
        <w:rPr>
          <w:rFonts w:asciiTheme="minorHAnsi" w:hAnsiTheme="minorHAnsi" w:cstheme="minorHAnsi"/>
          <w:color w:val="000000" w:themeColor="text1"/>
          <w:sz w:val="22"/>
          <w:szCs w:val="22"/>
        </w:rPr>
        <w:t xml:space="preserve">laboratory-specific </w:t>
      </w:r>
      <w:r w:rsidRPr="009B5201">
        <w:rPr>
          <w:rFonts w:asciiTheme="minorHAnsi" w:hAnsiTheme="minorHAnsi" w:cstheme="minorHAnsi"/>
          <w:color w:val="000000" w:themeColor="text1"/>
          <w:sz w:val="22"/>
          <w:szCs w:val="22"/>
        </w:rPr>
        <w:t>Standard Operating Procedure is submitted with this Appendix, it should only contain descriptions of procedures that are to be approved as part of this Appendix.</w:t>
      </w:r>
    </w:p>
    <w:p w14:paraId="04AE9E48" w14:textId="77777777" w:rsidR="009B5201" w:rsidRPr="009B5201" w:rsidRDefault="009B5201" w:rsidP="00B83A45">
      <w:pPr>
        <w:tabs>
          <w:tab w:val="left" w:pos="284"/>
        </w:tabs>
        <w:jc w:val="both"/>
        <w:rPr>
          <w:rFonts w:asciiTheme="minorHAnsi" w:hAnsiTheme="minorHAnsi" w:cstheme="minorHAnsi"/>
          <w:b/>
          <w:bCs/>
          <w:color w:val="000000" w:themeColor="text1"/>
          <w:sz w:val="22"/>
          <w:szCs w:val="22"/>
        </w:rPr>
      </w:pPr>
    </w:p>
    <w:p w14:paraId="0F7834CE" w14:textId="77777777" w:rsidR="00FB55DD" w:rsidRPr="009B5201" w:rsidRDefault="00AA7D54" w:rsidP="00B83A45">
      <w:pPr>
        <w:tabs>
          <w:tab w:val="left" w:pos="284"/>
        </w:tabs>
        <w:jc w:val="both"/>
        <w:rPr>
          <w:rFonts w:asciiTheme="minorHAnsi" w:hAnsiTheme="minorHAnsi" w:cstheme="minorHAnsi"/>
          <w:b/>
          <w:bCs/>
          <w:color w:val="000000"/>
          <w:sz w:val="22"/>
          <w:szCs w:val="22"/>
        </w:rPr>
      </w:pPr>
      <w:r w:rsidRPr="009B5201">
        <w:rPr>
          <w:rFonts w:asciiTheme="minorHAnsi" w:hAnsiTheme="minorHAnsi" w:cstheme="minorHAnsi"/>
          <w:b/>
          <w:bCs/>
          <w:color w:val="000000" w:themeColor="text1"/>
          <w:sz w:val="22"/>
          <w:szCs w:val="22"/>
        </w:rPr>
        <w:t xml:space="preserve">1. </w:t>
      </w:r>
      <w:r w:rsidRPr="009B5201">
        <w:rPr>
          <w:rFonts w:asciiTheme="minorHAnsi" w:hAnsiTheme="minorHAnsi" w:cstheme="minorHAnsi"/>
          <w:sz w:val="22"/>
          <w:szCs w:val="22"/>
        </w:rPr>
        <w:tab/>
      </w:r>
      <w:r w:rsidRPr="009B5201">
        <w:rPr>
          <w:rFonts w:asciiTheme="minorHAnsi" w:hAnsiTheme="minorHAnsi" w:cstheme="minorHAnsi"/>
          <w:b/>
          <w:bCs/>
          <w:color w:val="000000" w:themeColor="text1"/>
          <w:sz w:val="22"/>
          <w:szCs w:val="22"/>
        </w:rPr>
        <w:t>Basic Information</w:t>
      </w:r>
    </w:p>
    <w:p w14:paraId="21498DA4" w14:textId="77777777" w:rsidR="00AA7D54" w:rsidRDefault="00AA7D54" w:rsidP="00B83A45">
      <w:pPr>
        <w:jc w:val="both"/>
        <w:rPr>
          <w:rFonts w:asciiTheme="minorHAnsi" w:hAnsiTheme="minorHAnsi" w:cstheme="minorHAnsi"/>
          <w:bCs/>
          <w:color w:val="000000"/>
          <w:sz w:val="22"/>
          <w:szCs w:val="22"/>
        </w:rPr>
      </w:pPr>
      <w:r w:rsidRPr="009B5201">
        <w:rPr>
          <w:rFonts w:asciiTheme="minorHAnsi" w:hAnsiTheme="minorHAnsi" w:cstheme="minorHAnsi"/>
          <w:bCs/>
          <w:color w:val="000000"/>
          <w:sz w:val="22"/>
          <w:szCs w:val="22"/>
        </w:rPr>
        <w:t xml:space="preserve">Study Title: </w:t>
      </w:r>
    </w:p>
    <w:p w14:paraId="1AAD1492" w14:textId="77777777" w:rsidR="00B83A45" w:rsidRPr="009B5201" w:rsidRDefault="00B83A45" w:rsidP="00B83A45">
      <w:pPr>
        <w:jc w:val="both"/>
        <w:rPr>
          <w:rFonts w:asciiTheme="minorHAnsi" w:hAnsiTheme="minorHAnsi" w:cstheme="minorHAnsi"/>
          <w:bCs/>
          <w:color w:val="000000"/>
          <w:sz w:val="22"/>
          <w:szCs w:val="22"/>
        </w:rPr>
      </w:pPr>
    </w:p>
    <w:p w14:paraId="1DCB9C74" w14:textId="77777777" w:rsidR="00616FA6" w:rsidRDefault="00AA7D54" w:rsidP="00B83A45">
      <w:pPr>
        <w:jc w:val="both"/>
        <w:rPr>
          <w:rFonts w:asciiTheme="minorHAnsi" w:hAnsiTheme="minorHAnsi" w:cstheme="minorHAnsi"/>
          <w:bCs/>
          <w:color w:val="000000"/>
          <w:sz w:val="22"/>
          <w:szCs w:val="22"/>
        </w:rPr>
      </w:pPr>
      <w:r w:rsidRPr="009B5201">
        <w:rPr>
          <w:rFonts w:asciiTheme="minorHAnsi" w:hAnsiTheme="minorHAnsi" w:cstheme="minorHAnsi"/>
          <w:bCs/>
          <w:color w:val="000000"/>
          <w:sz w:val="22"/>
          <w:szCs w:val="22"/>
        </w:rPr>
        <w:t xml:space="preserve">Principal Investigator: </w:t>
      </w:r>
    </w:p>
    <w:p w14:paraId="3F9E82A0" w14:textId="77777777" w:rsidR="00B83A45" w:rsidRPr="009B5201" w:rsidRDefault="00B83A45" w:rsidP="00B83A45">
      <w:pPr>
        <w:jc w:val="both"/>
        <w:rPr>
          <w:rFonts w:asciiTheme="minorHAnsi" w:hAnsiTheme="minorHAnsi" w:cstheme="minorHAnsi"/>
          <w:bCs/>
          <w:color w:val="000000"/>
          <w:sz w:val="22"/>
          <w:szCs w:val="22"/>
        </w:rPr>
      </w:pPr>
    </w:p>
    <w:p w14:paraId="273DD9BF" w14:textId="77777777" w:rsidR="00C06FE9" w:rsidRDefault="00C06FE9" w:rsidP="00B83A45">
      <w:pPr>
        <w:jc w:val="both"/>
        <w:rPr>
          <w:rFonts w:asciiTheme="minorHAnsi" w:hAnsiTheme="minorHAnsi" w:cstheme="minorHAnsi"/>
          <w:bCs/>
          <w:color w:val="000000"/>
          <w:sz w:val="22"/>
          <w:szCs w:val="22"/>
        </w:rPr>
      </w:pPr>
      <w:r w:rsidRPr="009B5201">
        <w:rPr>
          <w:rFonts w:asciiTheme="minorHAnsi" w:hAnsiTheme="minorHAnsi" w:cstheme="minorHAnsi"/>
          <w:bCs/>
          <w:color w:val="000000"/>
          <w:sz w:val="22"/>
          <w:szCs w:val="22"/>
        </w:rPr>
        <w:t>Department:</w:t>
      </w:r>
    </w:p>
    <w:p w14:paraId="63A0AD70" w14:textId="77777777" w:rsidR="00B83A45" w:rsidRPr="009B5201" w:rsidRDefault="00B83A45" w:rsidP="00B83A45">
      <w:pPr>
        <w:jc w:val="both"/>
        <w:rPr>
          <w:rFonts w:asciiTheme="minorHAnsi" w:hAnsiTheme="minorHAnsi" w:cstheme="minorHAnsi"/>
          <w:bCs/>
          <w:color w:val="000000"/>
          <w:sz w:val="22"/>
          <w:szCs w:val="22"/>
        </w:rPr>
      </w:pPr>
    </w:p>
    <w:p w14:paraId="0AD7326E" w14:textId="77777777" w:rsidR="009B1D7D" w:rsidRPr="009B5201" w:rsidRDefault="00616FA6" w:rsidP="00B83A45">
      <w:pPr>
        <w:jc w:val="both"/>
        <w:rPr>
          <w:rFonts w:asciiTheme="minorHAnsi" w:hAnsiTheme="minorHAnsi" w:cstheme="minorHAnsi"/>
          <w:bCs/>
          <w:color w:val="000000"/>
          <w:sz w:val="22"/>
          <w:szCs w:val="22"/>
        </w:rPr>
      </w:pPr>
      <w:r w:rsidRPr="009B5201">
        <w:rPr>
          <w:rFonts w:asciiTheme="minorHAnsi" w:hAnsiTheme="minorHAnsi" w:cstheme="minorHAnsi"/>
          <w:bCs/>
          <w:color w:val="000000"/>
          <w:sz w:val="22"/>
          <w:szCs w:val="22"/>
        </w:rPr>
        <w:t>Protocol Number (</w:t>
      </w:r>
      <w:r w:rsidR="00AB608E" w:rsidRPr="009B5201">
        <w:rPr>
          <w:rFonts w:asciiTheme="minorHAnsi" w:hAnsiTheme="minorHAnsi" w:cstheme="minorHAnsi"/>
          <w:bCs/>
          <w:color w:val="000000"/>
          <w:sz w:val="22"/>
          <w:szCs w:val="22"/>
        </w:rPr>
        <w:t xml:space="preserve">if assigned; </w:t>
      </w:r>
      <w:r w:rsidRPr="009B5201">
        <w:rPr>
          <w:rFonts w:asciiTheme="minorHAnsi" w:hAnsiTheme="minorHAnsi" w:cstheme="minorHAnsi"/>
          <w:bCs/>
          <w:color w:val="000000"/>
          <w:sz w:val="22"/>
          <w:szCs w:val="22"/>
        </w:rPr>
        <w:t>e.g. 30000123):</w:t>
      </w:r>
    </w:p>
    <w:p w14:paraId="7CB668B8" w14:textId="77777777" w:rsidR="0023732B" w:rsidRPr="009B5201" w:rsidRDefault="00AA7D54" w:rsidP="00B83A45">
      <w:pPr>
        <w:jc w:val="both"/>
        <w:rPr>
          <w:rFonts w:asciiTheme="minorHAnsi" w:hAnsiTheme="minorHAnsi" w:cstheme="minorHAnsi"/>
          <w:bCs/>
          <w:color w:val="000000"/>
          <w:sz w:val="22"/>
          <w:szCs w:val="22"/>
        </w:rPr>
      </w:pPr>
      <w:r w:rsidRPr="009B5201">
        <w:rPr>
          <w:rFonts w:asciiTheme="minorHAnsi" w:hAnsiTheme="minorHAnsi" w:cstheme="minorHAnsi"/>
          <w:bCs/>
          <w:color w:val="000000"/>
          <w:sz w:val="22"/>
          <w:szCs w:val="22"/>
        </w:rPr>
        <w:t xml:space="preserve">     </w:t>
      </w:r>
    </w:p>
    <w:p w14:paraId="7CDC54F9" w14:textId="77777777" w:rsidR="009B1D7D" w:rsidRPr="009B5201" w:rsidRDefault="009B1D7D" w:rsidP="00B83A45">
      <w:pPr>
        <w:jc w:val="both"/>
        <w:rPr>
          <w:rFonts w:asciiTheme="minorHAnsi" w:hAnsiTheme="minorHAnsi" w:cstheme="minorHAnsi"/>
          <w:bCs/>
          <w:color w:val="000000"/>
          <w:sz w:val="22"/>
          <w:szCs w:val="22"/>
        </w:rPr>
      </w:pPr>
      <w:r w:rsidRPr="009B5201">
        <w:rPr>
          <w:rFonts w:asciiTheme="minorHAnsi" w:hAnsiTheme="minorHAnsi" w:cstheme="minorHAnsi"/>
          <w:bCs/>
          <w:noProof/>
          <w:color w:val="000000"/>
          <w:sz w:val="22"/>
          <w:szCs w:val="22"/>
        </w:rPr>
        <mc:AlternateContent>
          <mc:Choice Requires="wps">
            <w:drawing>
              <wp:inline distT="0" distB="0" distL="0" distR="0" wp14:anchorId="7F7CBF0C" wp14:editId="6FBA3315">
                <wp:extent cx="6026727" cy="1403985"/>
                <wp:effectExtent l="0" t="0" r="12700" b="158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27" cy="1403985"/>
                        </a:xfrm>
                        <a:prstGeom prst="rect">
                          <a:avLst/>
                        </a:prstGeom>
                        <a:solidFill>
                          <a:schemeClr val="bg1">
                            <a:lumMod val="85000"/>
                          </a:schemeClr>
                        </a:solidFill>
                        <a:ln w="9525">
                          <a:solidFill>
                            <a:srgbClr val="000000"/>
                          </a:solidFill>
                          <a:miter lim="800000"/>
                          <a:headEnd/>
                          <a:tailEnd/>
                        </a:ln>
                      </wps:spPr>
                      <wps:txbx>
                        <w:txbxContent>
                          <w:p w14:paraId="0C3A18F3" w14:textId="77777777" w:rsidR="004C20A5" w:rsidRPr="009B1D7D" w:rsidRDefault="004C20A5" w:rsidP="009B1D7D">
                            <w:pPr>
                              <w:rPr>
                                <w:rFonts w:asciiTheme="minorHAnsi" w:hAnsiTheme="minorHAnsi"/>
                                <w:b/>
                                <w:sz w:val="22"/>
                                <w:szCs w:val="22"/>
                              </w:rPr>
                            </w:pPr>
                            <w:r w:rsidRPr="009B1D7D">
                              <w:rPr>
                                <w:rFonts w:asciiTheme="minorHAnsi" w:hAnsiTheme="minorHAnsi"/>
                                <w:b/>
                                <w:sz w:val="22"/>
                                <w:szCs w:val="22"/>
                              </w:rPr>
                              <w:t>To be used by the office of research only</w:t>
                            </w:r>
                          </w:p>
                          <w:p w14:paraId="2BDBD7ED" w14:textId="77777777" w:rsidR="004C20A5" w:rsidRDefault="004C20A5" w:rsidP="009B1D7D">
                            <w:pPr>
                              <w:rPr>
                                <w:rFonts w:asciiTheme="minorHAnsi" w:hAnsiTheme="minorHAnsi"/>
                                <w:sz w:val="22"/>
                                <w:szCs w:val="22"/>
                              </w:rPr>
                            </w:pPr>
                            <w:r w:rsidRPr="009B1D7D">
                              <w:rPr>
                                <w:rFonts w:asciiTheme="minorHAnsi" w:hAnsiTheme="minorHAnsi"/>
                                <w:sz w:val="22"/>
                                <w:szCs w:val="22"/>
                              </w:rPr>
                              <w:t>Experiment Number:</w:t>
                            </w:r>
                          </w:p>
                        </w:txbxContent>
                      </wps:txbx>
                      <wps:bodyPr rot="0" vert="horz" wrap="square" lIns="91440" tIns="45720" rIns="91440" bIns="45720" anchor="t" anchorCtr="0">
                        <a:spAutoFit/>
                      </wps:bodyPr>
                    </wps:wsp>
                  </a:graphicData>
                </a:graphic>
              </wp:inline>
            </w:drawing>
          </mc:Choice>
          <mc:Fallback>
            <w:pict>
              <v:shapetype w14:anchorId="7F7CBF0C" id="_x0000_t202" coordsize="21600,21600" o:spt="202" path="m,l,21600r21600,l21600,xe">
                <v:stroke joinstyle="miter"/>
                <v:path gradientshapeok="t" o:connecttype="rect"/>
              </v:shapetype>
              <v:shape id="Text Box 2" o:spid="_x0000_s1026" type="#_x0000_t202" style="width:474.5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" fillcolor="#d8d8d8 [2732]">
                <v:textbox style="mso-fit-shape-to-text:t">
                  <w:txbxContent>
                    <w:p w14:paraId="0C3A18F3" w14:textId="77777777" w:rsidR="004C20A5" w:rsidRPr="009B1D7D" w:rsidRDefault="004C20A5" w:rsidP="009B1D7D">
                      <w:pPr>
                        <w:rPr>
                          <w:rFonts w:asciiTheme="minorHAnsi" w:hAnsiTheme="minorHAnsi"/>
                          <w:b/>
                          <w:sz w:val="22"/>
                          <w:szCs w:val="22"/>
                        </w:rPr>
                      </w:pPr>
                      <w:r w:rsidRPr="009B1D7D">
                        <w:rPr>
                          <w:rFonts w:asciiTheme="minorHAnsi" w:hAnsiTheme="minorHAnsi"/>
                          <w:b/>
                          <w:sz w:val="22"/>
                          <w:szCs w:val="22"/>
                        </w:rPr>
                        <w:t>To be used by the office of research only</w:t>
                      </w:r>
                    </w:p>
                    <w:p w14:paraId="2BDBD7ED" w14:textId="77777777" w:rsidR="004C20A5" w:rsidRDefault="004C20A5" w:rsidP="009B1D7D">
                      <w:pPr>
                        <w:rPr>
                          <w:rFonts w:asciiTheme="minorHAnsi" w:hAnsiTheme="minorHAnsi"/>
                          <w:sz w:val="22"/>
                          <w:szCs w:val="22"/>
                        </w:rPr>
                      </w:pPr>
                      <w:r w:rsidRPr="009B1D7D">
                        <w:rPr>
                          <w:rFonts w:asciiTheme="minorHAnsi" w:hAnsiTheme="minorHAnsi"/>
                          <w:sz w:val="22"/>
                          <w:szCs w:val="22"/>
                        </w:rPr>
                        <w:t>Experiment Number:</w:t>
                      </w:r>
                    </w:p>
                  </w:txbxContent>
                </v:textbox>
                <w10:anchorlock/>
              </v:shape>
            </w:pict>
          </mc:Fallback>
        </mc:AlternateContent>
      </w:r>
    </w:p>
    <w:p w14:paraId="2BB4D7A8" w14:textId="77777777" w:rsidR="00B84B3B" w:rsidRPr="009B5201" w:rsidRDefault="00B84B3B" w:rsidP="00B83A45">
      <w:pPr>
        <w:jc w:val="both"/>
        <w:rPr>
          <w:rFonts w:asciiTheme="minorHAnsi" w:hAnsiTheme="minorHAnsi" w:cstheme="minorHAnsi"/>
          <w:bCs/>
          <w:color w:val="000000"/>
          <w:sz w:val="22"/>
          <w:szCs w:val="22"/>
        </w:rPr>
      </w:pPr>
    </w:p>
    <w:p w14:paraId="53C223F8" w14:textId="77777777" w:rsidR="00AA7D54" w:rsidRPr="009B5201" w:rsidRDefault="0023732B" w:rsidP="00B83A45">
      <w:pPr>
        <w:tabs>
          <w:tab w:val="left" w:pos="284"/>
        </w:tabs>
        <w:jc w:val="both"/>
        <w:rPr>
          <w:rFonts w:asciiTheme="minorHAnsi" w:hAnsiTheme="minorHAnsi" w:cstheme="minorHAnsi"/>
          <w:b/>
          <w:bCs/>
          <w:color w:val="000000"/>
          <w:sz w:val="22"/>
          <w:szCs w:val="22"/>
        </w:rPr>
      </w:pPr>
      <w:r w:rsidRPr="009B5201">
        <w:rPr>
          <w:rFonts w:asciiTheme="minorHAnsi" w:hAnsiTheme="minorHAnsi" w:cstheme="minorHAnsi"/>
          <w:b/>
          <w:bCs/>
          <w:color w:val="000000"/>
          <w:sz w:val="22"/>
          <w:szCs w:val="22"/>
        </w:rPr>
        <w:t>2.</w:t>
      </w:r>
      <w:r w:rsidR="00AA7D54" w:rsidRPr="009B5201">
        <w:rPr>
          <w:rFonts w:asciiTheme="minorHAnsi" w:hAnsiTheme="minorHAnsi" w:cstheme="minorHAnsi"/>
          <w:b/>
          <w:bCs/>
          <w:color w:val="000000"/>
          <w:sz w:val="22"/>
          <w:szCs w:val="22"/>
        </w:rPr>
        <w:t xml:space="preserve"> </w:t>
      </w:r>
      <w:r w:rsidR="00DE5558" w:rsidRPr="009B5201">
        <w:rPr>
          <w:rFonts w:asciiTheme="minorHAnsi" w:hAnsiTheme="minorHAnsi" w:cstheme="minorHAnsi"/>
          <w:b/>
          <w:bCs/>
          <w:color w:val="000000"/>
          <w:sz w:val="22"/>
          <w:szCs w:val="22"/>
        </w:rPr>
        <w:tab/>
      </w:r>
      <w:r w:rsidRPr="009B5201">
        <w:rPr>
          <w:rFonts w:asciiTheme="minorHAnsi" w:hAnsiTheme="minorHAnsi" w:cstheme="minorHAnsi"/>
          <w:b/>
          <w:bCs/>
          <w:color w:val="000000"/>
          <w:sz w:val="22"/>
          <w:szCs w:val="22"/>
        </w:rPr>
        <w:t>Experimental Procedures</w:t>
      </w:r>
      <w:r w:rsidR="00AA7D54" w:rsidRPr="009B5201">
        <w:rPr>
          <w:rFonts w:asciiTheme="minorHAnsi" w:hAnsiTheme="minorHAnsi" w:cstheme="minorHAnsi"/>
          <w:b/>
          <w:bCs/>
          <w:color w:val="000000"/>
          <w:sz w:val="22"/>
          <w:szCs w:val="22"/>
        </w:rPr>
        <w:t xml:space="preserve">      </w:t>
      </w:r>
    </w:p>
    <w:p w14:paraId="1C575CE8" w14:textId="77777777" w:rsidR="00827281" w:rsidRPr="008E18A4" w:rsidRDefault="00A80C3B" w:rsidP="00B83A45">
      <w:pPr>
        <w:tabs>
          <w:tab w:val="left" w:pos="284"/>
        </w:tabs>
        <w:rPr>
          <w:rFonts w:asciiTheme="minorHAnsi" w:hAnsiTheme="minorHAnsi" w:cstheme="minorHAnsi"/>
          <w:sz w:val="22"/>
          <w:szCs w:val="22"/>
        </w:rPr>
      </w:pPr>
      <w:r w:rsidRPr="009B5201">
        <w:rPr>
          <w:rFonts w:asciiTheme="minorHAnsi" w:hAnsiTheme="minorHAnsi" w:cstheme="minorHAnsi"/>
          <w:sz w:val="22"/>
          <w:szCs w:val="22"/>
        </w:rPr>
        <w:t>a)</w:t>
      </w:r>
      <w:r w:rsidRPr="009B5201">
        <w:rPr>
          <w:rFonts w:asciiTheme="minorHAnsi" w:hAnsiTheme="minorHAnsi" w:cstheme="minorHAnsi"/>
          <w:sz w:val="22"/>
          <w:szCs w:val="22"/>
        </w:rPr>
        <w:tab/>
      </w:r>
      <w:r w:rsidRPr="008E18A4">
        <w:rPr>
          <w:rFonts w:asciiTheme="minorHAnsi" w:hAnsiTheme="minorHAnsi" w:cstheme="minorHAnsi"/>
          <w:sz w:val="22"/>
          <w:szCs w:val="22"/>
        </w:rPr>
        <w:t>Please describe the animals required for the experiment in the table below:</w:t>
      </w:r>
    </w:p>
    <w:p w14:paraId="586D8B59" w14:textId="113DA45B" w:rsidR="000475B1" w:rsidRPr="008E18A4" w:rsidRDefault="00B83A45" w:rsidP="00B83A45">
      <w:pPr>
        <w:rPr>
          <w:rFonts w:asciiTheme="minorHAnsi" w:hAnsiTheme="minorHAnsi" w:cstheme="minorHAnsi"/>
          <w:sz w:val="22"/>
          <w:szCs w:val="22"/>
        </w:rPr>
      </w:pPr>
      <w:r w:rsidRPr="008E18A4">
        <w:rPr>
          <w:rFonts w:asciiTheme="minorHAnsi" w:hAnsiTheme="minorHAnsi" w:cstheme="minorHAnsi"/>
          <w:sz w:val="22"/>
          <w:szCs w:val="22"/>
        </w:rPr>
        <w:t xml:space="preserve">      </w:t>
      </w:r>
      <w:r w:rsidR="00351224" w:rsidRPr="008E18A4">
        <w:rPr>
          <w:rFonts w:asciiTheme="minorHAnsi" w:hAnsiTheme="minorHAnsi" w:cstheme="minorHAnsi"/>
          <w:sz w:val="22"/>
          <w:szCs w:val="22"/>
        </w:rPr>
        <w:t xml:space="preserve">In the Source column, please indicate how the animals are obtained (for example, </w:t>
      </w:r>
      <w:r w:rsidR="007B00A2" w:rsidRPr="008E18A4">
        <w:rPr>
          <w:rFonts w:asciiTheme="minorHAnsi" w:hAnsiTheme="minorHAnsi" w:cstheme="minorHAnsi"/>
          <w:sz w:val="22"/>
          <w:szCs w:val="22"/>
        </w:rPr>
        <w:t>commercial supplier</w:t>
      </w:r>
      <w:r w:rsidR="00351224" w:rsidRPr="008E18A4">
        <w:rPr>
          <w:rFonts w:asciiTheme="minorHAnsi" w:hAnsiTheme="minorHAnsi" w:cstheme="minorHAnsi"/>
          <w:sz w:val="22"/>
          <w:szCs w:val="22"/>
        </w:rPr>
        <w:t xml:space="preserve">, donated, wildlife/field studies, Concordia </w:t>
      </w:r>
      <w:r w:rsidR="00887D57" w:rsidRPr="008E18A4">
        <w:rPr>
          <w:rFonts w:asciiTheme="minorHAnsi" w:hAnsiTheme="minorHAnsi" w:cstheme="minorHAnsi"/>
          <w:sz w:val="22"/>
          <w:szCs w:val="22"/>
        </w:rPr>
        <w:t>colony</w:t>
      </w:r>
      <w:r w:rsidR="00351224" w:rsidRPr="008E18A4">
        <w:rPr>
          <w:rFonts w:asciiTheme="minorHAnsi" w:hAnsiTheme="minorHAnsi" w:cstheme="minorHAnsi"/>
          <w:sz w:val="22"/>
          <w:szCs w:val="22"/>
        </w:rPr>
        <w:t>, purchased or other),</w:t>
      </w:r>
      <w:r w:rsidR="004C20A5" w:rsidRPr="008E18A4">
        <w:rPr>
          <w:rFonts w:asciiTheme="minorHAnsi" w:hAnsiTheme="minorHAnsi" w:cstheme="minorHAnsi"/>
          <w:sz w:val="22"/>
          <w:szCs w:val="22"/>
        </w:rPr>
        <w:t xml:space="preserve"> </w:t>
      </w:r>
      <w:r w:rsidR="00351224" w:rsidRPr="008E18A4">
        <w:rPr>
          <w:rFonts w:asciiTheme="minorHAnsi" w:hAnsiTheme="minorHAnsi" w:cstheme="minorHAnsi"/>
          <w:sz w:val="22"/>
          <w:szCs w:val="22"/>
        </w:rPr>
        <w:t xml:space="preserve">and wherever possible, the name, address, and phone number of the supplier. </w:t>
      </w:r>
      <w:r w:rsidR="00043D5E" w:rsidRPr="008E18A4">
        <w:rPr>
          <w:rFonts w:asciiTheme="minorHAnsi" w:hAnsiTheme="minorHAnsi" w:cstheme="minorHAnsi"/>
          <w:sz w:val="22"/>
          <w:szCs w:val="22"/>
        </w:rPr>
        <w:t>If you plan to re-use animals as part of your research, f</w:t>
      </w:r>
      <w:r w:rsidR="00B25EAE" w:rsidRPr="008E18A4">
        <w:rPr>
          <w:rFonts w:asciiTheme="minorHAnsi" w:hAnsiTheme="minorHAnsi" w:cstheme="minorHAnsi"/>
          <w:sz w:val="22"/>
          <w:szCs w:val="22"/>
        </w:rPr>
        <w:t>or each row in the table, you may indicate that you will obtain the animals from both a commercial supplier, as well as un-used or “spare” animals from another laboratory at Concordia (For example: “Charles River and spares”).</w:t>
      </w:r>
      <w:r w:rsidRPr="008E18A4">
        <w:rPr>
          <w:rFonts w:asciiTheme="minorHAnsi" w:hAnsiTheme="minorHAnsi" w:cstheme="minorHAnsi"/>
          <w:sz w:val="22"/>
          <w:szCs w:val="22"/>
        </w:rPr>
        <w:t xml:space="preserve"> </w:t>
      </w:r>
      <w:r w:rsidR="000475B1" w:rsidRPr="008E18A4">
        <w:rPr>
          <w:rFonts w:asciiTheme="minorHAnsi" w:hAnsiTheme="minorHAnsi" w:cstheme="minorHAnsi"/>
          <w:sz w:val="22"/>
          <w:szCs w:val="22"/>
        </w:rPr>
        <w:t xml:space="preserve">If you intend to use or generate genetically modified animals for this experiment, please complete </w:t>
      </w:r>
      <w:r w:rsidR="007B00A2" w:rsidRPr="008E18A4">
        <w:rPr>
          <w:rFonts w:asciiTheme="minorHAnsi" w:hAnsiTheme="minorHAnsi" w:cstheme="minorHAnsi"/>
          <w:sz w:val="22"/>
          <w:szCs w:val="22"/>
        </w:rPr>
        <w:t xml:space="preserve">a copy of </w:t>
      </w:r>
      <w:r w:rsidR="000475B1" w:rsidRPr="008E18A4">
        <w:rPr>
          <w:rFonts w:asciiTheme="minorHAnsi" w:hAnsiTheme="minorHAnsi" w:cstheme="minorHAnsi"/>
          <w:sz w:val="22"/>
          <w:szCs w:val="22"/>
        </w:rPr>
        <w:t xml:space="preserve"> </w:t>
      </w:r>
      <w:r w:rsidR="007B00A2" w:rsidRPr="008E18A4">
        <w:rPr>
          <w:rFonts w:asciiTheme="minorHAnsi" w:hAnsiTheme="minorHAnsi" w:cstheme="minorHAnsi"/>
          <w:sz w:val="22"/>
          <w:szCs w:val="22"/>
        </w:rPr>
        <w:t>“</w:t>
      </w:r>
      <w:r w:rsidR="000475B1" w:rsidRPr="008E18A4">
        <w:rPr>
          <w:rFonts w:asciiTheme="minorHAnsi" w:hAnsiTheme="minorHAnsi" w:cstheme="minorHAnsi"/>
          <w:sz w:val="22"/>
          <w:szCs w:val="22"/>
        </w:rPr>
        <w:t>Appendix 2: Genetically Modified Animals</w:t>
      </w:r>
      <w:r w:rsidR="007B00A2" w:rsidRPr="008E18A4">
        <w:rPr>
          <w:rFonts w:asciiTheme="minorHAnsi" w:hAnsiTheme="minorHAnsi" w:cstheme="minorHAnsi"/>
          <w:sz w:val="22"/>
          <w:szCs w:val="22"/>
        </w:rPr>
        <w:t>”</w:t>
      </w:r>
      <w:r w:rsidR="000475B1" w:rsidRPr="008E18A4">
        <w:rPr>
          <w:rFonts w:asciiTheme="minorHAnsi" w:hAnsiTheme="minorHAnsi" w:cstheme="minorHAnsi"/>
          <w:sz w:val="22"/>
          <w:szCs w:val="22"/>
        </w:rPr>
        <w:t xml:space="preserve"> for each strain, in addition to the table below.</w:t>
      </w:r>
    </w:p>
    <w:p w14:paraId="7D87AF8B" w14:textId="77777777" w:rsidR="00A80C3B" w:rsidRPr="009B5201" w:rsidRDefault="00A80C3B" w:rsidP="00B83A45">
      <w:pPr>
        <w:rPr>
          <w:rFonts w:asciiTheme="minorHAnsi" w:hAnsiTheme="minorHAnsi" w:cstheme="minorHAnsi"/>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835"/>
        <w:gridCol w:w="1701"/>
        <w:gridCol w:w="1701"/>
        <w:gridCol w:w="3119"/>
      </w:tblGrid>
      <w:tr w:rsidR="00351224" w:rsidRPr="009B5201" w14:paraId="2C4B7BAF" w14:textId="77777777" w:rsidTr="00B83A45">
        <w:tc>
          <w:tcPr>
            <w:tcW w:w="1129" w:type="dxa"/>
            <w:tcBorders>
              <w:top w:val="single" w:sz="4" w:space="0" w:color="auto"/>
              <w:left w:val="single" w:sz="4" w:space="0" w:color="auto"/>
              <w:bottom w:val="single" w:sz="4" w:space="0" w:color="auto"/>
              <w:right w:val="single" w:sz="4" w:space="0" w:color="auto"/>
            </w:tcBorders>
            <w:vAlign w:val="bottom"/>
          </w:tcPr>
          <w:p w14:paraId="59665C02" w14:textId="77777777" w:rsidR="00351224" w:rsidRPr="009B5201" w:rsidRDefault="00351224" w:rsidP="00B83A45">
            <w:pPr>
              <w:rPr>
                <w:rFonts w:asciiTheme="minorHAnsi" w:hAnsiTheme="minorHAnsi" w:cstheme="minorHAnsi"/>
                <w:b/>
                <w:sz w:val="22"/>
                <w:szCs w:val="22"/>
              </w:rPr>
            </w:pPr>
            <w:r w:rsidRPr="009B5201">
              <w:rPr>
                <w:rFonts w:asciiTheme="minorHAnsi" w:hAnsiTheme="minorHAnsi" w:cstheme="minorHAnsi"/>
                <w:b/>
                <w:sz w:val="22"/>
                <w:szCs w:val="22"/>
              </w:rPr>
              <w:t>Quantity</w:t>
            </w:r>
          </w:p>
        </w:tc>
        <w:tc>
          <w:tcPr>
            <w:tcW w:w="2835" w:type="dxa"/>
            <w:tcBorders>
              <w:top w:val="single" w:sz="4" w:space="0" w:color="auto"/>
              <w:left w:val="single" w:sz="4" w:space="0" w:color="auto"/>
              <w:bottom w:val="single" w:sz="4" w:space="0" w:color="auto"/>
              <w:right w:val="single" w:sz="4" w:space="0" w:color="auto"/>
            </w:tcBorders>
            <w:vAlign w:val="bottom"/>
          </w:tcPr>
          <w:p w14:paraId="46E4A3F3" w14:textId="77777777" w:rsidR="00351224" w:rsidRPr="009B5201" w:rsidRDefault="00351224" w:rsidP="00B83A45">
            <w:pPr>
              <w:rPr>
                <w:rFonts w:asciiTheme="minorHAnsi" w:hAnsiTheme="minorHAnsi" w:cstheme="minorHAnsi"/>
                <w:b/>
                <w:sz w:val="22"/>
                <w:szCs w:val="22"/>
              </w:rPr>
            </w:pPr>
            <w:r w:rsidRPr="009B5201">
              <w:rPr>
                <w:rFonts w:asciiTheme="minorHAnsi" w:hAnsiTheme="minorHAnsi" w:cstheme="minorHAnsi"/>
                <w:b/>
                <w:sz w:val="22"/>
                <w:szCs w:val="22"/>
              </w:rPr>
              <w:t>Species/Strain</w:t>
            </w:r>
          </w:p>
        </w:tc>
        <w:tc>
          <w:tcPr>
            <w:tcW w:w="1701" w:type="dxa"/>
            <w:tcBorders>
              <w:top w:val="single" w:sz="4" w:space="0" w:color="auto"/>
              <w:left w:val="single" w:sz="4" w:space="0" w:color="auto"/>
              <w:bottom w:val="single" w:sz="4" w:space="0" w:color="auto"/>
              <w:right w:val="single" w:sz="4" w:space="0" w:color="auto"/>
            </w:tcBorders>
            <w:vAlign w:val="bottom"/>
          </w:tcPr>
          <w:p w14:paraId="4C727858" w14:textId="77777777" w:rsidR="00351224" w:rsidRPr="009B5201" w:rsidRDefault="00351224" w:rsidP="00B83A45">
            <w:pPr>
              <w:rPr>
                <w:rFonts w:asciiTheme="minorHAnsi" w:hAnsiTheme="minorHAnsi" w:cstheme="minorHAnsi"/>
                <w:b/>
                <w:sz w:val="22"/>
                <w:szCs w:val="22"/>
              </w:rPr>
            </w:pPr>
            <w:r w:rsidRPr="009B5201">
              <w:rPr>
                <w:rFonts w:asciiTheme="minorHAnsi" w:hAnsiTheme="minorHAnsi" w:cstheme="minorHAnsi"/>
                <w:b/>
                <w:sz w:val="22"/>
                <w:szCs w:val="22"/>
              </w:rPr>
              <w:t>Weight/Age</w:t>
            </w:r>
          </w:p>
        </w:tc>
        <w:tc>
          <w:tcPr>
            <w:tcW w:w="1701" w:type="dxa"/>
            <w:tcBorders>
              <w:top w:val="single" w:sz="4" w:space="0" w:color="auto"/>
              <w:left w:val="single" w:sz="4" w:space="0" w:color="auto"/>
              <w:bottom w:val="single" w:sz="4" w:space="0" w:color="auto"/>
              <w:right w:val="single" w:sz="4" w:space="0" w:color="auto"/>
            </w:tcBorders>
            <w:vAlign w:val="bottom"/>
          </w:tcPr>
          <w:p w14:paraId="5E7FA45B" w14:textId="77777777" w:rsidR="00351224" w:rsidRPr="009B5201" w:rsidRDefault="00351224" w:rsidP="00B83A45">
            <w:pPr>
              <w:rPr>
                <w:rFonts w:asciiTheme="minorHAnsi" w:hAnsiTheme="minorHAnsi" w:cstheme="minorHAnsi"/>
                <w:b/>
                <w:sz w:val="22"/>
                <w:szCs w:val="22"/>
              </w:rPr>
            </w:pPr>
            <w:r w:rsidRPr="009B5201">
              <w:rPr>
                <w:rFonts w:asciiTheme="minorHAnsi" w:hAnsiTheme="minorHAnsi" w:cstheme="minorHAnsi"/>
                <w:b/>
                <w:sz w:val="22"/>
                <w:szCs w:val="22"/>
              </w:rPr>
              <w:t>Gender</w:t>
            </w:r>
          </w:p>
        </w:tc>
        <w:tc>
          <w:tcPr>
            <w:tcW w:w="3119" w:type="dxa"/>
            <w:tcBorders>
              <w:top w:val="single" w:sz="4" w:space="0" w:color="auto"/>
              <w:left w:val="single" w:sz="4" w:space="0" w:color="auto"/>
              <w:bottom w:val="single" w:sz="4" w:space="0" w:color="auto"/>
              <w:right w:val="single" w:sz="4" w:space="0" w:color="auto"/>
            </w:tcBorders>
          </w:tcPr>
          <w:p w14:paraId="61D10F79" w14:textId="77777777" w:rsidR="00351224" w:rsidRPr="009B5201" w:rsidRDefault="00351224" w:rsidP="00B83A45">
            <w:pPr>
              <w:rPr>
                <w:rFonts w:asciiTheme="minorHAnsi" w:hAnsiTheme="minorHAnsi" w:cstheme="minorHAnsi"/>
                <w:b/>
                <w:sz w:val="22"/>
                <w:szCs w:val="22"/>
              </w:rPr>
            </w:pPr>
            <w:r w:rsidRPr="009B5201">
              <w:rPr>
                <w:rFonts w:asciiTheme="minorHAnsi" w:hAnsiTheme="minorHAnsi" w:cstheme="minorHAnsi"/>
                <w:b/>
                <w:sz w:val="22"/>
                <w:szCs w:val="22"/>
              </w:rPr>
              <w:t>Source</w:t>
            </w:r>
          </w:p>
        </w:tc>
      </w:tr>
      <w:tr w:rsidR="00351224" w:rsidRPr="009B5201" w14:paraId="1B23B4E3" w14:textId="77777777" w:rsidTr="00B83A45">
        <w:tc>
          <w:tcPr>
            <w:tcW w:w="1129" w:type="dxa"/>
            <w:tcBorders>
              <w:top w:val="single" w:sz="4" w:space="0" w:color="auto"/>
              <w:left w:val="single" w:sz="4" w:space="0" w:color="auto"/>
              <w:bottom w:val="single" w:sz="4" w:space="0" w:color="auto"/>
              <w:right w:val="single" w:sz="4" w:space="0" w:color="auto"/>
            </w:tcBorders>
          </w:tcPr>
          <w:p w14:paraId="66D4C389" w14:textId="77777777" w:rsidR="00351224" w:rsidRPr="009B5201" w:rsidRDefault="00351224" w:rsidP="00B83A45">
            <w:pPr>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0B5E4C3E" w14:textId="77777777" w:rsidR="00351224" w:rsidRPr="009B5201" w:rsidRDefault="00351224" w:rsidP="00B83A45">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B9FA876" w14:textId="77777777" w:rsidR="00351224" w:rsidRPr="009B5201" w:rsidRDefault="00351224" w:rsidP="00B83A45">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70E8AB5" w14:textId="77777777" w:rsidR="00351224" w:rsidRPr="009B5201" w:rsidRDefault="00351224" w:rsidP="00B83A45">
            <w:pPr>
              <w:rPr>
                <w:rFonts w:asciiTheme="minorHAnsi" w:hAnsiTheme="minorHAnsi" w:cstheme="minorHAnsi"/>
                <w:sz w:val="22"/>
                <w:szCs w:val="22"/>
              </w:rPr>
            </w:pPr>
          </w:p>
        </w:tc>
        <w:tc>
          <w:tcPr>
            <w:tcW w:w="3119" w:type="dxa"/>
            <w:tcBorders>
              <w:top w:val="single" w:sz="4" w:space="0" w:color="auto"/>
              <w:left w:val="single" w:sz="4" w:space="0" w:color="auto"/>
              <w:bottom w:val="single" w:sz="4" w:space="0" w:color="auto"/>
              <w:right w:val="single" w:sz="4" w:space="0" w:color="auto"/>
            </w:tcBorders>
          </w:tcPr>
          <w:p w14:paraId="03EC4BC7" w14:textId="77777777" w:rsidR="00351224" w:rsidRPr="009B5201" w:rsidRDefault="00351224" w:rsidP="00B83A45">
            <w:pPr>
              <w:rPr>
                <w:rFonts w:asciiTheme="minorHAnsi" w:hAnsiTheme="minorHAnsi" w:cstheme="minorHAnsi"/>
                <w:sz w:val="22"/>
                <w:szCs w:val="22"/>
              </w:rPr>
            </w:pPr>
          </w:p>
        </w:tc>
      </w:tr>
      <w:tr w:rsidR="00351224" w:rsidRPr="009B5201" w14:paraId="2B5E0E9C" w14:textId="77777777" w:rsidTr="00B83A45">
        <w:tc>
          <w:tcPr>
            <w:tcW w:w="1129" w:type="dxa"/>
            <w:tcBorders>
              <w:top w:val="single" w:sz="4" w:space="0" w:color="auto"/>
              <w:left w:val="single" w:sz="4" w:space="0" w:color="auto"/>
              <w:bottom w:val="single" w:sz="4" w:space="0" w:color="auto"/>
              <w:right w:val="single" w:sz="4" w:space="0" w:color="auto"/>
            </w:tcBorders>
          </w:tcPr>
          <w:p w14:paraId="43DF26A8" w14:textId="77777777" w:rsidR="00351224" w:rsidRPr="009B5201" w:rsidRDefault="00351224" w:rsidP="00B83A45">
            <w:pPr>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2DACBBA" w14:textId="77777777" w:rsidR="00351224" w:rsidRPr="009B5201" w:rsidRDefault="00351224" w:rsidP="00B83A45">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EC69075" w14:textId="77777777" w:rsidR="00351224" w:rsidRPr="009B5201" w:rsidRDefault="00351224" w:rsidP="00B83A45">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2A0DC4E" w14:textId="77777777" w:rsidR="00351224" w:rsidRPr="009B5201" w:rsidRDefault="00351224" w:rsidP="00B83A45">
            <w:pPr>
              <w:rPr>
                <w:rFonts w:asciiTheme="minorHAnsi" w:hAnsiTheme="minorHAnsi" w:cstheme="minorHAnsi"/>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030634C" w14:textId="77777777" w:rsidR="00351224" w:rsidRPr="009B5201" w:rsidRDefault="00351224" w:rsidP="00B83A45">
            <w:pPr>
              <w:rPr>
                <w:rFonts w:asciiTheme="minorHAnsi" w:hAnsiTheme="minorHAnsi" w:cstheme="minorHAnsi"/>
                <w:sz w:val="22"/>
                <w:szCs w:val="22"/>
              </w:rPr>
            </w:pPr>
          </w:p>
        </w:tc>
      </w:tr>
      <w:tr w:rsidR="00351224" w:rsidRPr="009B5201" w14:paraId="0A73898E" w14:textId="77777777" w:rsidTr="00B83A45">
        <w:tc>
          <w:tcPr>
            <w:tcW w:w="1129" w:type="dxa"/>
            <w:tcBorders>
              <w:top w:val="single" w:sz="4" w:space="0" w:color="auto"/>
              <w:left w:val="single" w:sz="4" w:space="0" w:color="auto"/>
              <w:bottom w:val="single" w:sz="4" w:space="0" w:color="auto"/>
              <w:right w:val="single" w:sz="4" w:space="0" w:color="auto"/>
            </w:tcBorders>
          </w:tcPr>
          <w:p w14:paraId="526352C2" w14:textId="77777777" w:rsidR="00351224" w:rsidRPr="009B5201" w:rsidRDefault="00351224" w:rsidP="00B83A45">
            <w:pPr>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76ABF62" w14:textId="77777777" w:rsidR="00351224" w:rsidRPr="009B5201" w:rsidRDefault="00351224" w:rsidP="00B83A45">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53CE372" w14:textId="77777777" w:rsidR="00351224" w:rsidRPr="009B5201" w:rsidRDefault="00351224" w:rsidP="00B83A45">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BEE8C3D" w14:textId="77777777" w:rsidR="00351224" w:rsidRPr="009B5201" w:rsidRDefault="00351224" w:rsidP="00B83A45">
            <w:pPr>
              <w:rPr>
                <w:rFonts w:asciiTheme="minorHAnsi" w:hAnsiTheme="minorHAnsi" w:cstheme="minorHAnsi"/>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986FBB8" w14:textId="77777777" w:rsidR="00351224" w:rsidRPr="009B5201" w:rsidRDefault="00351224" w:rsidP="00B83A45">
            <w:pPr>
              <w:rPr>
                <w:rFonts w:asciiTheme="minorHAnsi" w:hAnsiTheme="minorHAnsi" w:cstheme="minorHAnsi"/>
                <w:sz w:val="22"/>
                <w:szCs w:val="22"/>
              </w:rPr>
            </w:pPr>
          </w:p>
        </w:tc>
      </w:tr>
      <w:tr w:rsidR="00351224" w:rsidRPr="009B5201" w14:paraId="1BE8C6F6" w14:textId="77777777" w:rsidTr="00B83A45">
        <w:tc>
          <w:tcPr>
            <w:tcW w:w="1129" w:type="dxa"/>
            <w:tcBorders>
              <w:top w:val="single" w:sz="4" w:space="0" w:color="auto"/>
              <w:left w:val="single" w:sz="4" w:space="0" w:color="auto"/>
              <w:bottom w:val="single" w:sz="4" w:space="0" w:color="auto"/>
              <w:right w:val="single" w:sz="4" w:space="0" w:color="auto"/>
            </w:tcBorders>
          </w:tcPr>
          <w:p w14:paraId="0D70B98C" w14:textId="77777777" w:rsidR="00351224" w:rsidRPr="009B5201" w:rsidRDefault="00351224" w:rsidP="00B83A45">
            <w:pPr>
              <w:rPr>
                <w:rFonts w:asciiTheme="minorHAnsi" w:hAnsiTheme="minorHAnsi" w:cstheme="minorHAnsi"/>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88AE2BD" w14:textId="77777777" w:rsidR="00351224" w:rsidRPr="009B5201" w:rsidRDefault="00351224" w:rsidP="00B83A45">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3292CF3" w14:textId="77777777" w:rsidR="00351224" w:rsidRPr="009B5201" w:rsidRDefault="00351224" w:rsidP="00B83A45">
            <w:pP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AE3A46" w14:textId="77777777" w:rsidR="00351224" w:rsidRPr="009B5201" w:rsidRDefault="00351224" w:rsidP="00B83A45">
            <w:pPr>
              <w:rPr>
                <w:rFonts w:asciiTheme="minorHAnsi" w:hAnsiTheme="minorHAnsi" w:cstheme="minorHAnsi"/>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FFE5AA8" w14:textId="77777777" w:rsidR="00351224" w:rsidRPr="009B5201" w:rsidRDefault="00351224" w:rsidP="00B83A45">
            <w:pPr>
              <w:rPr>
                <w:rFonts w:asciiTheme="minorHAnsi" w:hAnsiTheme="minorHAnsi" w:cstheme="minorHAnsi"/>
                <w:sz w:val="22"/>
                <w:szCs w:val="22"/>
              </w:rPr>
            </w:pPr>
          </w:p>
        </w:tc>
      </w:tr>
    </w:tbl>
    <w:p w14:paraId="4C257C5F" w14:textId="77777777" w:rsidR="00A80C3B" w:rsidRPr="009B5201" w:rsidRDefault="00A80C3B" w:rsidP="00B83A45">
      <w:pPr>
        <w:rPr>
          <w:rFonts w:asciiTheme="minorHAnsi" w:hAnsiTheme="minorHAnsi" w:cstheme="minorHAnsi"/>
          <w:sz w:val="22"/>
          <w:szCs w:val="22"/>
        </w:rPr>
      </w:pPr>
    </w:p>
    <w:p w14:paraId="55211A68" w14:textId="77777777" w:rsidR="00F553D4" w:rsidRPr="009B5201" w:rsidRDefault="00F553D4" w:rsidP="00B83A45">
      <w:pPr>
        <w:rPr>
          <w:rFonts w:asciiTheme="minorHAnsi" w:hAnsiTheme="minorHAnsi" w:cstheme="minorHAnsi"/>
          <w:sz w:val="22"/>
          <w:szCs w:val="22"/>
        </w:rPr>
      </w:pPr>
    </w:p>
    <w:p w14:paraId="5AEB6169" w14:textId="77777777" w:rsidR="00B83A45" w:rsidRPr="008E18A4" w:rsidRDefault="00A80C3B" w:rsidP="00B83A45">
      <w:pPr>
        <w:tabs>
          <w:tab w:val="left" w:pos="284"/>
        </w:tabs>
        <w:rPr>
          <w:rFonts w:asciiTheme="minorHAnsi" w:hAnsiTheme="minorHAnsi" w:cstheme="minorHAnsi"/>
          <w:sz w:val="22"/>
          <w:szCs w:val="22"/>
        </w:rPr>
      </w:pPr>
      <w:r w:rsidRPr="009B5201">
        <w:rPr>
          <w:rFonts w:asciiTheme="minorHAnsi" w:hAnsiTheme="minorHAnsi" w:cstheme="minorHAnsi"/>
          <w:sz w:val="22"/>
          <w:szCs w:val="22"/>
        </w:rPr>
        <w:t>b)</w:t>
      </w:r>
      <w:r w:rsidRPr="009B5201">
        <w:rPr>
          <w:rFonts w:asciiTheme="minorHAnsi" w:hAnsiTheme="minorHAnsi" w:cstheme="minorHAnsi"/>
          <w:sz w:val="22"/>
          <w:szCs w:val="22"/>
        </w:rPr>
        <w:tab/>
      </w:r>
      <w:r w:rsidRPr="008E18A4">
        <w:rPr>
          <w:rFonts w:asciiTheme="minorHAnsi" w:hAnsiTheme="minorHAnsi" w:cstheme="minorHAnsi"/>
          <w:sz w:val="22"/>
          <w:szCs w:val="22"/>
        </w:rPr>
        <w:t xml:space="preserve">Please describe </w:t>
      </w:r>
      <w:r w:rsidR="00887D57" w:rsidRPr="008E18A4">
        <w:rPr>
          <w:rFonts w:asciiTheme="minorHAnsi" w:hAnsiTheme="minorHAnsi" w:cstheme="minorHAnsi"/>
          <w:sz w:val="22"/>
          <w:szCs w:val="22"/>
        </w:rPr>
        <w:t xml:space="preserve">each </w:t>
      </w:r>
      <w:r w:rsidRPr="008E18A4">
        <w:rPr>
          <w:rFonts w:asciiTheme="minorHAnsi" w:hAnsiTheme="minorHAnsi" w:cstheme="minorHAnsi"/>
          <w:sz w:val="22"/>
          <w:szCs w:val="22"/>
        </w:rPr>
        <w:t xml:space="preserve">procedure </w:t>
      </w:r>
      <w:r w:rsidR="00DE5558" w:rsidRPr="008E18A4">
        <w:rPr>
          <w:rFonts w:asciiTheme="minorHAnsi" w:hAnsiTheme="minorHAnsi" w:cstheme="minorHAnsi"/>
          <w:sz w:val="22"/>
          <w:szCs w:val="22"/>
        </w:rPr>
        <w:t>to</w:t>
      </w:r>
      <w:r w:rsidRPr="008E18A4">
        <w:rPr>
          <w:rFonts w:asciiTheme="minorHAnsi" w:hAnsiTheme="minorHAnsi" w:cstheme="minorHAnsi"/>
          <w:sz w:val="22"/>
          <w:szCs w:val="22"/>
        </w:rPr>
        <w:t xml:space="preserve"> be conducted on the animals listed above.</w:t>
      </w:r>
      <w:r w:rsidR="00F553D4" w:rsidRPr="008E18A4">
        <w:rPr>
          <w:rFonts w:asciiTheme="minorHAnsi" w:hAnsiTheme="minorHAnsi" w:cstheme="minorHAnsi"/>
          <w:sz w:val="22"/>
          <w:szCs w:val="22"/>
        </w:rPr>
        <w:t xml:space="preserve"> </w:t>
      </w:r>
    </w:p>
    <w:p w14:paraId="19A7051F" w14:textId="5119AB5A" w:rsidR="00B25EAE" w:rsidRPr="008E18A4" w:rsidRDefault="00B83A45" w:rsidP="00B83A45">
      <w:pPr>
        <w:tabs>
          <w:tab w:val="left" w:pos="284"/>
        </w:tabs>
        <w:rPr>
          <w:rFonts w:asciiTheme="minorHAnsi" w:hAnsiTheme="minorHAnsi" w:cstheme="minorHAnsi"/>
          <w:sz w:val="22"/>
          <w:szCs w:val="22"/>
        </w:rPr>
      </w:pPr>
      <w:r w:rsidRPr="008E18A4">
        <w:rPr>
          <w:rFonts w:asciiTheme="minorHAnsi" w:hAnsiTheme="minorHAnsi" w:cstheme="minorHAnsi"/>
          <w:sz w:val="22"/>
          <w:szCs w:val="22"/>
        </w:rPr>
        <w:t xml:space="preserve">      </w:t>
      </w:r>
      <w:r w:rsidR="00BB494E" w:rsidRPr="008E18A4">
        <w:rPr>
          <w:rFonts w:asciiTheme="minorHAnsi" w:hAnsiTheme="minorHAnsi" w:cstheme="minorHAnsi"/>
          <w:sz w:val="22"/>
          <w:szCs w:val="22"/>
        </w:rPr>
        <w:t xml:space="preserve">Where appropriate, please attach or refer to the Standard Operating Procedures that describe the procedures. </w:t>
      </w:r>
      <w:r w:rsidR="76DAB678" w:rsidRPr="008E18A4">
        <w:rPr>
          <w:rFonts w:asciiTheme="minorHAnsi" w:hAnsiTheme="minorHAnsi" w:cstheme="minorHAnsi"/>
          <w:sz w:val="22"/>
          <w:szCs w:val="22"/>
        </w:rPr>
        <w:t xml:space="preserve">The description of procedures should include </w:t>
      </w:r>
      <w:r w:rsidR="192DDEF3" w:rsidRPr="008E18A4">
        <w:rPr>
          <w:rFonts w:asciiTheme="minorHAnsi" w:hAnsiTheme="minorHAnsi" w:cstheme="minorHAnsi"/>
          <w:sz w:val="22"/>
          <w:szCs w:val="22"/>
        </w:rPr>
        <w:t xml:space="preserve">a description of </w:t>
      </w:r>
      <w:r w:rsidR="76DAB678" w:rsidRPr="008E18A4">
        <w:rPr>
          <w:rFonts w:asciiTheme="minorHAnsi" w:hAnsiTheme="minorHAnsi" w:cstheme="minorHAnsi"/>
          <w:sz w:val="22"/>
          <w:szCs w:val="22"/>
        </w:rPr>
        <w:t xml:space="preserve">the sequence and timeline of </w:t>
      </w:r>
      <w:r w:rsidR="192DDEF3" w:rsidRPr="008E18A4">
        <w:rPr>
          <w:rFonts w:asciiTheme="minorHAnsi" w:hAnsiTheme="minorHAnsi" w:cstheme="minorHAnsi"/>
          <w:sz w:val="22"/>
          <w:szCs w:val="22"/>
        </w:rPr>
        <w:t xml:space="preserve">multiple procedures </w:t>
      </w:r>
      <w:r w:rsidR="76DAB678" w:rsidRPr="008E18A4">
        <w:rPr>
          <w:rFonts w:asciiTheme="minorHAnsi" w:hAnsiTheme="minorHAnsi" w:cstheme="minorHAnsi"/>
          <w:sz w:val="22"/>
          <w:szCs w:val="22"/>
        </w:rPr>
        <w:t>to be conducted</w:t>
      </w:r>
      <w:r w:rsidR="47AC26B8" w:rsidRPr="008E18A4">
        <w:rPr>
          <w:rFonts w:asciiTheme="minorHAnsi" w:hAnsiTheme="minorHAnsi" w:cstheme="minorHAnsi"/>
          <w:sz w:val="22"/>
          <w:szCs w:val="22"/>
        </w:rPr>
        <w:t xml:space="preserve"> which will</w:t>
      </w:r>
      <w:r w:rsidR="06ECF6E8" w:rsidRPr="008E18A4">
        <w:rPr>
          <w:rFonts w:asciiTheme="minorHAnsi" w:hAnsiTheme="minorHAnsi" w:cstheme="minorHAnsi"/>
          <w:sz w:val="22"/>
          <w:szCs w:val="22"/>
        </w:rPr>
        <w:t xml:space="preserve"> </w:t>
      </w:r>
      <w:r w:rsidR="192DDEF3" w:rsidRPr="008E18A4">
        <w:rPr>
          <w:rFonts w:asciiTheme="minorHAnsi" w:hAnsiTheme="minorHAnsi" w:cstheme="minorHAnsi"/>
          <w:sz w:val="22"/>
          <w:szCs w:val="22"/>
        </w:rPr>
        <w:t>allow the AREC to appreciate the cumulative overall experience of the animal.  When there are variations in what procedures are conducted in different experiments or conditions, ensure that you describe the most invasive timeline and sequence of procedures.</w:t>
      </w:r>
      <w:r w:rsidR="5E736437" w:rsidRPr="008E18A4">
        <w:rPr>
          <w:rFonts w:asciiTheme="minorHAnsi" w:hAnsiTheme="minorHAnsi" w:cstheme="minorHAnsi"/>
          <w:sz w:val="22"/>
          <w:szCs w:val="22"/>
        </w:rPr>
        <w:t xml:space="preserve"> Please include a visual </w:t>
      </w:r>
      <w:r w:rsidR="61D9D507" w:rsidRPr="008E18A4">
        <w:rPr>
          <w:rFonts w:asciiTheme="minorHAnsi" w:hAnsiTheme="minorHAnsi" w:cstheme="minorHAnsi"/>
          <w:sz w:val="22"/>
          <w:szCs w:val="22"/>
        </w:rPr>
        <w:t>timeline or r</w:t>
      </w:r>
      <w:r w:rsidR="5E736437" w:rsidRPr="008E18A4">
        <w:rPr>
          <w:rFonts w:asciiTheme="minorHAnsi" w:hAnsiTheme="minorHAnsi" w:cstheme="minorHAnsi"/>
          <w:sz w:val="22"/>
          <w:szCs w:val="22"/>
        </w:rPr>
        <w:t xml:space="preserve">epresentation </w:t>
      </w:r>
      <w:r w:rsidR="3DB85BCD" w:rsidRPr="008E18A4">
        <w:rPr>
          <w:rFonts w:asciiTheme="minorHAnsi" w:hAnsiTheme="minorHAnsi" w:cstheme="minorHAnsi"/>
          <w:sz w:val="22"/>
          <w:szCs w:val="22"/>
        </w:rPr>
        <w:t>for</w:t>
      </w:r>
      <w:r w:rsidR="292C7AF5" w:rsidRPr="008E18A4">
        <w:rPr>
          <w:rFonts w:asciiTheme="minorHAnsi" w:hAnsiTheme="minorHAnsi" w:cstheme="minorHAnsi"/>
          <w:sz w:val="22"/>
          <w:szCs w:val="22"/>
        </w:rPr>
        <w:t xml:space="preserve"> complex sequences of procedures</w:t>
      </w:r>
      <w:r w:rsidR="5E736437" w:rsidRPr="008E18A4">
        <w:rPr>
          <w:rFonts w:asciiTheme="minorHAnsi" w:hAnsiTheme="minorHAnsi" w:cstheme="minorHAnsi"/>
          <w:sz w:val="22"/>
          <w:szCs w:val="22"/>
        </w:rPr>
        <w:t>.</w:t>
      </w:r>
    </w:p>
    <w:p w14:paraId="40060CF8" w14:textId="57D56312" w:rsidR="002D7C8F" w:rsidRPr="008E18A4" w:rsidRDefault="008E18A4" w:rsidP="00B83A45">
      <w:pPr>
        <w:tabs>
          <w:tab w:val="left" w:pos="284"/>
        </w:tabs>
        <w:rPr>
          <w:rFonts w:asciiTheme="minorHAnsi" w:hAnsiTheme="minorHAnsi" w:cstheme="minorHAnsi"/>
          <w:sz w:val="22"/>
          <w:szCs w:val="22"/>
        </w:rPr>
      </w:pPr>
      <w:r>
        <w:rPr>
          <w:rFonts w:asciiTheme="minorHAnsi" w:hAnsiTheme="minorHAnsi" w:cstheme="minorHAnsi"/>
          <w:sz w:val="22"/>
          <w:szCs w:val="22"/>
        </w:rPr>
        <w:t xml:space="preserve">      </w:t>
      </w:r>
      <w:r w:rsidR="5B2B8175" w:rsidRPr="008E18A4">
        <w:rPr>
          <w:rFonts w:asciiTheme="minorHAnsi" w:hAnsiTheme="minorHAnsi" w:cstheme="minorHAnsi"/>
          <w:sz w:val="22"/>
          <w:szCs w:val="22"/>
        </w:rPr>
        <w:t>List all non-surgical manipulations &amp; show recovery time between procedures (injections, special diets, sample collection)</w:t>
      </w:r>
      <w:r w:rsidR="45193F29" w:rsidRPr="008E18A4">
        <w:rPr>
          <w:rFonts w:asciiTheme="minorHAnsi" w:hAnsiTheme="minorHAnsi" w:cstheme="minorHAnsi"/>
          <w:sz w:val="22"/>
          <w:szCs w:val="22"/>
        </w:rPr>
        <w:t xml:space="preserve">. </w:t>
      </w:r>
      <w:r w:rsidR="5B2B8175" w:rsidRPr="008E18A4">
        <w:rPr>
          <w:rFonts w:asciiTheme="minorHAnsi" w:hAnsiTheme="minorHAnsi" w:cstheme="minorHAnsi"/>
          <w:sz w:val="22"/>
          <w:szCs w:val="22"/>
        </w:rPr>
        <w:t>Each ex</w:t>
      </w:r>
      <w:r w:rsidR="7FD248AD" w:rsidRPr="008E18A4">
        <w:rPr>
          <w:rFonts w:asciiTheme="minorHAnsi" w:hAnsiTheme="minorHAnsi" w:cstheme="minorHAnsi"/>
          <w:sz w:val="22"/>
          <w:szCs w:val="22"/>
        </w:rPr>
        <w:t>periment</w:t>
      </w:r>
      <w:r w:rsidR="5B2B8175" w:rsidRPr="008E18A4">
        <w:rPr>
          <w:rFonts w:asciiTheme="minorHAnsi" w:hAnsiTheme="minorHAnsi" w:cstheme="minorHAnsi"/>
          <w:sz w:val="22"/>
          <w:szCs w:val="22"/>
        </w:rPr>
        <w:t xml:space="preserve"> must state study endpoint or the conditions for which endpoints will be met in the case of a survival study.</w:t>
      </w:r>
    </w:p>
    <w:p w14:paraId="0D3E01F1" w14:textId="7C62717B" w:rsidR="002D7C8F" w:rsidRPr="008E18A4" w:rsidRDefault="008E18A4" w:rsidP="00B83A45">
      <w:pPr>
        <w:tabs>
          <w:tab w:val="left" w:pos="284"/>
        </w:tabs>
        <w:rPr>
          <w:rFonts w:asciiTheme="minorHAnsi" w:hAnsiTheme="minorHAnsi" w:cstheme="minorHAnsi"/>
          <w:sz w:val="22"/>
          <w:szCs w:val="22"/>
        </w:rPr>
      </w:pPr>
      <w:r>
        <w:rPr>
          <w:rFonts w:asciiTheme="minorHAnsi" w:hAnsiTheme="minorHAnsi" w:cstheme="minorHAnsi"/>
          <w:sz w:val="22"/>
          <w:szCs w:val="22"/>
        </w:rPr>
        <w:t xml:space="preserve">      </w:t>
      </w:r>
      <w:r w:rsidR="002D7C8F" w:rsidRPr="008E18A4">
        <w:rPr>
          <w:rFonts w:asciiTheme="minorHAnsi" w:hAnsiTheme="minorHAnsi" w:cstheme="minorHAnsi"/>
          <w:sz w:val="22"/>
          <w:szCs w:val="22"/>
        </w:rPr>
        <w:t xml:space="preserve">For wildlife field studies, please provide details of the pursuit, capture, housing, handling and restraint procedures. </w:t>
      </w:r>
      <w:r w:rsidR="006C044F" w:rsidRPr="008E18A4">
        <w:rPr>
          <w:rFonts w:asciiTheme="minorHAnsi" w:hAnsiTheme="minorHAnsi" w:cstheme="minorHAnsi"/>
          <w:sz w:val="22"/>
          <w:szCs w:val="22"/>
        </w:rPr>
        <w:t xml:space="preserve">Furthermore, please describe the type of trap to be used, </w:t>
      </w:r>
      <w:r w:rsidR="007B00A2" w:rsidRPr="008E18A4">
        <w:rPr>
          <w:rFonts w:asciiTheme="minorHAnsi" w:hAnsiTheme="minorHAnsi" w:cstheme="minorHAnsi"/>
          <w:sz w:val="22"/>
          <w:szCs w:val="22"/>
        </w:rPr>
        <w:t>as well as i</w:t>
      </w:r>
      <w:r w:rsidR="006C044F" w:rsidRPr="008E18A4">
        <w:rPr>
          <w:rFonts w:asciiTheme="minorHAnsi" w:hAnsiTheme="minorHAnsi" w:cstheme="minorHAnsi"/>
          <w:sz w:val="22"/>
          <w:szCs w:val="22"/>
        </w:rPr>
        <w:t>ts potential to injure animals.</w:t>
      </w:r>
    </w:p>
    <w:p w14:paraId="295D9022" w14:textId="3EA35180" w:rsidR="008629FC" w:rsidRPr="008E18A4" w:rsidRDefault="008E18A4" w:rsidP="00B83A45">
      <w:pPr>
        <w:tabs>
          <w:tab w:val="left" w:pos="284"/>
        </w:tabs>
        <w:rPr>
          <w:rFonts w:asciiTheme="minorHAnsi" w:hAnsiTheme="minorHAnsi" w:cstheme="minorHAnsi"/>
          <w:sz w:val="22"/>
          <w:szCs w:val="22"/>
        </w:rPr>
      </w:pPr>
      <w:r>
        <w:rPr>
          <w:rFonts w:asciiTheme="minorHAnsi" w:hAnsiTheme="minorHAnsi" w:cstheme="minorHAnsi"/>
          <w:sz w:val="22"/>
          <w:szCs w:val="22"/>
        </w:rPr>
        <w:t xml:space="preserve">      </w:t>
      </w:r>
      <w:r w:rsidR="008629FC" w:rsidRPr="008E18A4">
        <w:rPr>
          <w:rFonts w:asciiTheme="minorHAnsi" w:hAnsiTheme="minorHAnsi" w:cstheme="minorHAnsi"/>
          <w:sz w:val="22"/>
          <w:szCs w:val="22"/>
        </w:rPr>
        <w:t>For experiments involving surgical procedures, please describe:</w:t>
      </w:r>
    </w:p>
    <w:p w14:paraId="056F42DE" w14:textId="665340A8" w:rsidR="008629FC" w:rsidRPr="008E18A4" w:rsidRDefault="00AE26CA" w:rsidP="00B83A45">
      <w:pPr>
        <w:pStyle w:val="ListParagraph"/>
        <w:numPr>
          <w:ilvl w:val="0"/>
          <w:numId w:val="29"/>
        </w:numPr>
        <w:tabs>
          <w:tab w:val="left" w:pos="284"/>
        </w:tabs>
        <w:ind w:left="0" w:firstLine="0"/>
        <w:rPr>
          <w:rFonts w:asciiTheme="minorHAnsi" w:hAnsiTheme="minorHAnsi" w:cstheme="minorHAnsi"/>
          <w:sz w:val="22"/>
          <w:szCs w:val="22"/>
        </w:rPr>
      </w:pPr>
      <w:r w:rsidRPr="008E18A4">
        <w:rPr>
          <w:rFonts w:asciiTheme="minorHAnsi" w:hAnsiTheme="minorHAnsi" w:cstheme="minorHAnsi"/>
          <w:sz w:val="22"/>
          <w:szCs w:val="22"/>
        </w:rPr>
        <w:t>A brief technical description of the surgical procedures including p</w:t>
      </w:r>
      <w:r w:rsidR="007B00A2" w:rsidRPr="008E18A4">
        <w:rPr>
          <w:rFonts w:asciiTheme="minorHAnsi" w:hAnsiTheme="minorHAnsi" w:cstheme="minorHAnsi"/>
          <w:sz w:val="22"/>
          <w:szCs w:val="22"/>
        </w:rPr>
        <w:t>reparation</w:t>
      </w:r>
    </w:p>
    <w:p w14:paraId="18650250" w14:textId="77777777" w:rsidR="008629FC" w:rsidRPr="008E18A4" w:rsidRDefault="00AE26CA" w:rsidP="00B83A45">
      <w:pPr>
        <w:pStyle w:val="ListParagraph"/>
        <w:numPr>
          <w:ilvl w:val="0"/>
          <w:numId w:val="29"/>
        </w:numPr>
        <w:tabs>
          <w:tab w:val="left" w:pos="284"/>
        </w:tabs>
        <w:ind w:left="0" w:firstLine="0"/>
        <w:rPr>
          <w:rFonts w:asciiTheme="minorHAnsi" w:hAnsiTheme="minorHAnsi" w:cstheme="minorHAnsi"/>
          <w:sz w:val="22"/>
          <w:szCs w:val="22"/>
        </w:rPr>
      </w:pPr>
      <w:r w:rsidRPr="008E18A4">
        <w:rPr>
          <w:rFonts w:asciiTheme="minorHAnsi" w:hAnsiTheme="minorHAnsi" w:cstheme="minorHAnsi"/>
          <w:sz w:val="22"/>
          <w:szCs w:val="22"/>
        </w:rPr>
        <w:t>Monitoring, including a</w:t>
      </w:r>
      <w:r w:rsidR="008629FC" w:rsidRPr="008E18A4">
        <w:rPr>
          <w:rFonts w:asciiTheme="minorHAnsi" w:hAnsiTheme="minorHAnsi" w:cstheme="minorHAnsi"/>
          <w:sz w:val="22"/>
          <w:szCs w:val="22"/>
        </w:rPr>
        <w:t>ssessment of pain and distress</w:t>
      </w:r>
      <w:r w:rsidRPr="008E18A4">
        <w:rPr>
          <w:rFonts w:asciiTheme="minorHAnsi" w:hAnsiTheme="minorHAnsi" w:cstheme="minorHAnsi"/>
          <w:sz w:val="22"/>
          <w:szCs w:val="22"/>
        </w:rPr>
        <w:t xml:space="preserve">, during </w:t>
      </w:r>
      <w:r w:rsidR="005B4150" w:rsidRPr="008E18A4">
        <w:rPr>
          <w:rFonts w:asciiTheme="minorHAnsi" w:hAnsiTheme="minorHAnsi" w:cstheme="minorHAnsi"/>
          <w:sz w:val="22"/>
          <w:szCs w:val="22"/>
        </w:rPr>
        <w:t xml:space="preserve">and after </w:t>
      </w:r>
      <w:r w:rsidRPr="008E18A4">
        <w:rPr>
          <w:rFonts w:asciiTheme="minorHAnsi" w:hAnsiTheme="minorHAnsi" w:cstheme="minorHAnsi"/>
          <w:sz w:val="22"/>
          <w:szCs w:val="22"/>
        </w:rPr>
        <w:t>surgery</w:t>
      </w:r>
    </w:p>
    <w:p w14:paraId="76166B5C" w14:textId="278F77A2" w:rsidR="008629FC" w:rsidRPr="008E18A4" w:rsidRDefault="008629FC" w:rsidP="00B83A45">
      <w:pPr>
        <w:pStyle w:val="ListParagraph"/>
        <w:numPr>
          <w:ilvl w:val="0"/>
          <w:numId w:val="29"/>
        </w:numPr>
        <w:tabs>
          <w:tab w:val="left" w:pos="284"/>
        </w:tabs>
        <w:ind w:left="0" w:firstLine="0"/>
        <w:rPr>
          <w:rFonts w:asciiTheme="minorHAnsi" w:hAnsiTheme="minorHAnsi" w:cstheme="minorHAnsi"/>
          <w:sz w:val="22"/>
          <w:szCs w:val="22"/>
        </w:rPr>
      </w:pPr>
      <w:r w:rsidRPr="008E18A4">
        <w:rPr>
          <w:rFonts w:asciiTheme="minorHAnsi" w:hAnsiTheme="minorHAnsi" w:cstheme="minorHAnsi"/>
          <w:sz w:val="22"/>
          <w:szCs w:val="22"/>
        </w:rPr>
        <w:t>Pain</w:t>
      </w:r>
      <w:r w:rsidRPr="008E18A4">
        <w:rPr>
          <w:rFonts w:asciiTheme="minorHAnsi" w:hAnsiTheme="minorHAnsi" w:cstheme="minorHAnsi"/>
          <w:sz w:val="22"/>
          <w:szCs w:val="22"/>
          <w:lang w:val="en-CA"/>
        </w:rPr>
        <w:t>/distress management</w:t>
      </w:r>
      <w:r w:rsidR="008E18A4">
        <w:rPr>
          <w:rFonts w:asciiTheme="minorHAnsi" w:hAnsiTheme="minorHAnsi" w:cstheme="minorHAnsi"/>
          <w:sz w:val="22"/>
          <w:szCs w:val="22"/>
          <w:lang w:val="en-CA"/>
        </w:rPr>
        <w:t xml:space="preserve">. </w:t>
      </w:r>
      <w:r w:rsidRPr="008E18A4">
        <w:rPr>
          <w:rFonts w:asciiTheme="minorHAnsi" w:hAnsiTheme="minorHAnsi" w:cstheme="minorHAnsi"/>
          <w:sz w:val="22"/>
          <w:szCs w:val="22"/>
          <w:lang w:val="en-CA"/>
        </w:rPr>
        <w:t>Note that analgesics must be given to animals prior to recovery from anaesthesia and for a minimum of 24 hours following surgery. Thereafter, animals must be assessed, and if there is continuing pain or distress, analgesics will be continued in conjunction with appropriate care</w:t>
      </w:r>
      <w:r w:rsidR="008E18A4">
        <w:rPr>
          <w:rFonts w:asciiTheme="minorHAnsi" w:hAnsiTheme="minorHAnsi" w:cstheme="minorHAnsi"/>
          <w:sz w:val="22"/>
          <w:szCs w:val="22"/>
          <w:lang w:val="en-CA"/>
        </w:rPr>
        <w:t>.</w:t>
      </w:r>
    </w:p>
    <w:p w14:paraId="5521A062" w14:textId="1E2AD30C" w:rsidR="00192090" w:rsidRPr="008E18A4" w:rsidRDefault="00192090" w:rsidP="00B83A45">
      <w:pPr>
        <w:pStyle w:val="ListParagraph"/>
        <w:numPr>
          <w:ilvl w:val="0"/>
          <w:numId w:val="29"/>
        </w:numPr>
        <w:tabs>
          <w:tab w:val="left" w:pos="284"/>
        </w:tabs>
        <w:ind w:left="0" w:firstLine="0"/>
        <w:rPr>
          <w:rFonts w:asciiTheme="minorHAnsi" w:hAnsiTheme="minorHAnsi" w:cstheme="minorHAnsi"/>
          <w:sz w:val="22"/>
          <w:szCs w:val="22"/>
        </w:rPr>
      </w:pPr>
      <w:r w:rsidRPr="008E18A4">
        <w:rPr>
          <w:rFonts w:asciiTheme="minorHAnsi" w:hAnsiTheme="minorHAnsi" w:cstheme="minorHAnsi"/>
          <w:sz w:val="22"/>
          <w:szCs w:val="22"/>
          <w:lang w:val="en-CA"/>
        </w:rPr>
        <w:t>The antibiotic to be administered, the dosage and route of administration</w:t>
      </w:r>
      <w:r w:rsidR="00171FE3" w:rsidRPr="008E18A4">
        <w:rPr>
          <w:rFonts w:asciiTheme="minorHAnsi" w:hAnsiTheme="minorHAnsi" w:cstheme="minorHAnsi"/>
          <w:sz w:val="22"/>
          <w:szCs w:val="22"/>
          <w:lang w:val="en-CA"/>
        </w:rPr>
        <w:t>. Systemic antibiotics are not routinely required if aseptic surgical technique is used. Researchers are encouraged to reduce the use of systemic antibiotics in perioperative care</w:t>
      </w:r>
      <w:r w:rsidR="003674C7" w:rsidRPr="008E18A4">
        <w:rPr>
          <w:rFonts w:asciiTheme="minorHAnsi" w:hAnsiTheme="minorHAnsi" w:cstheme="minorHAnsi"/>
          <w:sz w:val="22"/>
          <w:szCs w:val="22"/>
          <w:lang w:val="en-CA"/>
        </w:rPr>
        <w:t>.</w:t>
      </w:r>
      <w:r w:rsidR="00171FE3" w:rsidRPr="008E18A4">
        <w:rPr>
          <w:rFonts w:asciiTheme="minorHAnsi" w:hAnsiTheme="minorHAnsi" w:cstheme="minorHAnsi"/>
          <w:sz w:val="22"/>
          <w:szCs w:val="22"/>
          <w:lang w:val="en-CA"/>
        </w:rPr>
        <w:t xml:space="preserve"> Veterinary staff is to be consulted to determine procedures that may reduce the use of systemic antibiotics.  See AREC-07 Survival Surgery and Invasive Procedures in Rodents.</w:t>
      </w:r>
    </w:p>
    <w:p w14:paraId="0612A21A" w14:textId="77777777" w:rsidR="008629FC" w:rsidRPr="008E18A4" w:rsidRDefault="008629FC" w:rsidP="00B83A45">
      <w:pPr>
        <w:pStyle w:val="ListParagraph"/>
        <w:numPr>
          <w:ilvl w:val="0"/>
          <w:numId w:val="29"/>
        </w:numPr>
        <w:tabs>
          <w:tab w:val="left" w:pos="284"/>
        </w:tabs>
        <w:ind w:left="0" w:firstLine="0"/>
        <w:rPr>
          <w:rFonts w:asciiTheme="minorHAnsi" w:hAnsiTheme="minorHAnsi" w:cstheme="minorHAnsi"/>
          <w:sz w:val="22"/>
          <w:szCs w:val="22"/>
        </w:rPr>
      </w:pPr>
      <w:r w:rsidRPr="008E18A4">
        <w:rPr>
          <w:rFonts w:asciiTheme="minorHAnsi" w:hAnsiTheme="minorHAnsi" w:cstheme="minorHAnsi"/>
          <w:sz w:val="22"/>
          <w:szCs w:val="22"/>
          <w:lang w:val="en-CA"/>
        </w:rPr>
        <w:t>Instrumentation of the animals during and a</w:t>
      </w:r>
      <w:r w:rsidR="00AE26CA" w:rsidRPr="008E18A4">
        <w:rPr>
          <w:rFonts w:asciiTheme="minorHAnsi" w:hAnsiTheme="minorHAnsi" w:cstheme="minorHAnsi"/>
          <w:sz w:val="22"/>
          <w:szCs w:val="22"/>
          <w:lang w:val="en-CA"/>
        </w:rPr>
        <w:t>fter surgery</w:t>
      </w:r>
      <w:r w:rsidRPr="008E18A4">
        <w:rPr>
          <w:rFonts w:asciiTheme="minorHAnsi" w:hAnsiTheme="minorHAnsi" w:cstheme="minorHAnsi"/>
          <w:sz w:val="22"/>
          <w:szCs w:val="22"/>
          <w:lang w:val="en-CA"/>
        </w:rPr>
        <w:t xml:space="preserve">, such as IV lines and catheters </w:t>
      </w:r>
    </w:p>
    <w:p w14:paraId="39D71EF0" w14:textId="77777777" w:rsidR="00F553D4" w:rsidRPr="008E18A4" w:rsidRDefault="00F553D4" w:rsidP="00B83A45">
      <w:pPr>
        <w:rPr>
          <w:rFonts w:asciiTheme="minorHAnsi" w:hAnsiTheme="minorHAnsi" w:cstheme="minorHAnsi"/>
          <w:sz w:val="22"/>
          <w:szCs w:val="22"/>
        </w:rPr>
      </w:pPr>
    </w:p>
    <w:p w14:paraId="30852741" w14:textId="195CC385" w:rsidR="00171FE3" w:rsidRPr="008E18A4" w:rsidRDefault="00171FE3" w:rsidP="00B83A45">
      <w:pPr>
        <w:rPr>
          <w:rFonts w:asciiTheme="minorHAnsi" w:hAnsiTheme="minorHAnsi" w:cstheme="minorHAnsi"/>
          <w:color w:val="000000" w:themeColor="text1"/>
          <w:sz w:val="22"/>
          <w:szCs w:val="22"/>
        </w:rPr>
      </w:pPr>
    </w:p>
    <w:p w14:paraId="0CCAA8CB" w14:textId="77777777" w:rsidR="00F553D4" w:rsidRPr="008E18A4" w:rsidRDefault="00F553D4" w:rsidP="00B83A45">
      <w:pPr>
        <w:rPr>
          <w:rFonts w:asciiTheme="minorHAnsi" w:hAnsiTheme="minorHAnsi" w:cstheme="minorHAnsi"/>
          <w:sz w:val="22"/>
          <w:szCs w:val="22"/>
        </w:rPr>
      </w:pPr>
    </w:p>
    <w:p w14:paraId="55BA31C9" w14:textId="5C95C008" w:rsidR="00A80C3B" w:rsidRPr="008E18A4" w:rsidRDefault="006E37FA" w:rsidP="00B83A45">
      <w:pPr>
        <w:rPr>
          <w:rFonts w:asciiTheme="minorHAnsi" w:hAnsiTheme="minorHAnsi" w:cstheme="minorHAnsi"/>
          <w:sz w:val="22"/>
          <w:szCs w:val="22"/>
        </w:rPr>
      </w:pPr>
      <w:r w:rsidRPr="008E18A4">
        <w:rPr>
          <w:rFonts w:asciiTheme="minorHAnsi" w:hAnsiTheme="minorHAnsi" w:cstheme="minorHAnsi"/>
          <w:sz w:val="22"/>
          <w:szCs w:val="22"/>
        </w:rPr>
        <w:t xml:space="preserve">c) </w:t>
      </w:r>
      <w:r w:rsidR="00B83A45" w:rsidRPr="008E18A4">
        <w:rPr>
          <w:rFonts w:asciiTheme="minorHAnsi" w:hAnsiTheme="minorHAnsi" w:cstheme="minorHAnsi"/>
          <w:sz w:val="22"/>
          <w:szCs w:val="22"/>
        </w:rPr>
        <w:t xml:space="preserve">  </w:t>
      </w:r>
      <w:r w:rsidRPr="008E18A4">
        <w:rPr>
          <w:rFonts w:asciiTheme="minorHAnsi" w:hAnsiTheme="minorHAnsi" w:cstheme="minorHAnsi"/>
          <w:sz w:val="22"/>
          <w:szCs w:val="22"/>
        </w:rPr>
        <w:t xml:space="preserve">What is the highest category of invasiveness to which animals </w:t>
      </w:r>
      <w:r w:rsidR="002D7C8F" w:rsidRPr="008E18A4">
        <w:rPr>
          <w:rFonts w:asciiTheme="minorHAnsi" w:hAnsiTheme="minorHAnsi" w:cstheme="minorHAnsi"/>
          <w:sz w:val="22"/>
          <w:szCs w:val="22"/>
        </w:rPr>
        <w:t>could</w:t>
      </w:r>
      <w:r w:rsidRPr="008E18A4">
        <w:rPr>
          <w:rFonts w:asciiTheme="minorHAnsi" w:hAnsiTheme="minorHAnsi" w:cstheme="minorHAnsi"/>
          <w:sz w:val="22"/>
          <w:szCs w:val="22"/>
        </w:rPr>
        <w:t xml:space="preserve"> be exposed as part of this experiment? </w:t>
      </w:r>
    </w:p>
    <w:p w14:paraId="3141C036" w14:textId="44D5E3EC" w:rsidR="006E37FA" w:rsidRPr="008E18A4" w:rsidRDefault="00B83A45" w:rsidP="00B83A45">
      <w:pPr>
        <w:spacing w:after="100"/>
        <w:rPr>
          <w:rFonts w:asciiTheme="minorHAnsi" w:hAnsiTheme="minorHAnsi" w:cstheme="minorHAnsi"/>
          <w:sz w:val="22"/>
          <w:szCs w:val="22"/>
        </w:rPr>
      </w:pPr>
      <w:r w:rsidRPr="008E18A4">
        <w:rPr>
          <w:rFonts w:asciiTheme="minorHAnsi" w:hAnsiTheme="minorHAnsi" w:cstheme="minorHAnsi"/>
          <w:sz w:val="22"/>
          <w:szCs w:val="22"/>
        </w:rPr>
        <w:t xml:space="preserve">      </w:t>
      </w:r>
      <w:r w:rsidR="006E37FA" w:rsidRPr="008E18A4">
        <w:rPr>
          <w:rFonts w:asciiTheme="minorHAnsi" w:hAnsiTheme="minorHAnsi" w:cstheme="minorHAnsi"/>
          <w:sz w:val="22"/>
          <w:szCs w:val="22"/>
        </w:rPr>
        <w:t>Please refer to the CCAC website (</w:t>
      </w:r>
      <w:hyperlink r:id="rId12" w:history="1">
        <w:r w:rsidR="006E37FA" w:rsidRPr="008E18A4">
          <w:rPr>
            <w:rStyle w:val="Hyperlink"/>
            <w:rFonts w:asciiTheme="minorHAnsi" w:hAnsiTheme="minorHAnsi" w:cstheme="minorHAnsi"/>
            <w:sz w:val="22"/>
            <w:szCs w:val="22"/>
          </w:rPr>
          <w:t>http://www.ccac.ca/en_/standards/policies/policy-categories_of_invasiveness</w:t>
        </w:r>
      </w:hyperlink>
      <w:r w:rsidR="006E37FA" w:rsidRPr="008E18A4">
        <w:rPr>
          <w:rFonts w:asciiTheme="minorHAnsi" w:hAnsiTheme="minorHAnsi" w:cstheme="minorHAnsi"/>
          <w:sz w:val="22"/>
          <w:szCs w:val="22"/>
        </w:rPr>
        <w:t>) for complete descriptions and examples of each category of invasiveness.</w:t>
      </w:r>
    </w:p>
    <w:p w14:paraId="054CE244" w14:textId="1F727301" w:rsidR="006E37FA" w:rsidRPr="008E18A4" w:rsidRDefault="00C87517" w:rsidP="00B83A45">
      <w:pPr>
        <w:rPr>
          <w:rFonts w:asciiTheme="minorHAnsi" w:hAnsiTheme="minorHAnsi" w:cstheme="minorHAnsi"/>
          <w:sz w:val="22"/>
          <w:szCs w:val="22"/>
        </w:rPr>
      </w:pPr>
      <w:r>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113098323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6E37FA" w:rsidRPr="008E18A4">
        <w:rPr>
          <w:rFonts w:asciiTheme="minorHAnsi" w:eastAsia="MS Gothic" w:hAnsiTheme="minorHAnsi" w:cstheme="minorHAnsi"/>
          <w:sz w:val="22"/>
          <w:szCs w:val="22"/>
        </w:rPr>
        <w:t xml:space="preserve"> </w:t>
      </w:r>
      <w:r w:rsidR="009B5201" w:rsidRPr="008E18A4">
        <w:rPr>
          <w:rFonts w:asciiTheme="minorHAnsi" w:eastAsia="MS Gothic" w:hAnsiTheme="minorHAnsi" w:cstheme="minorHAnsi"/>
          <w:sz w:val="22"/>
          <w:szCs w:val="22"/>
        </w:rPr>
        <w:t xml:space="preserve">  </w:t>
      </w:r>
      <w:r w:rsidR="002D7C8F" w:rsidRPr="008E18A4">
        <w:rPr>
          <w:rFonts w:asciiTheme="minorHAnsi" w:hAnsiTheme="minorHAnsi" w:cstheme="minorHAnsi"/>
          <w:sz w:val="22"/>
          <w:szCs w:val="22"/>
        </w:rPr>
        <w:t>A</w:t>
      </w:r>
      <w:r w:rsidR="006E37FA" w:rsidRPr="008E18A4">
        <w:rPr>
          <w:rFonts w:asciiTheme="minorHAnsi" w:hAnsiTheme="minorHAnsi" w:cstheme="minorHAnsi"/>
          <w:sz w:val="22"/>
          <w:szCs w:val="22"/>
        </w:rPr>
        <w:t>: Experiments on most invertebrates or on live isolates</w:t>
      </w:r>
    </w:p>
    <w:p w14:paraId="61EA0297" w14:textId="183C6AE4" w:rsidR="006E37FA" w:rsidRPr="008E18A4" w:rsidRDefault="00C87517" w:rsidP="00B83A45">
      <w:pPr>
        <w:rPr>
          <w:rFonts w:asciiTheme="minorHAnsi" w:eastAsia="MS Gothic" w:hAnsiTheme="minorHAnsi" w:cstheme="minorHAnsi"/>
          <w:sz w:val="22"/>
          <w:szCs w:val="22"/>
        </w:rPr>
      </w:pPr>
      <w:r>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745877241"/>
          <w14:checkbox>
            <w14:checked w14:val="0"/>
            <w14:checkedState w14:val="2612" w14:font="MS Gothic"/>
            <w14:uncheckedState w14:val="2610" w14:font="MS Gothic"/>
          </w14:checkbox>
        </w:sdtPr>
        <w:sdtEndPr/>
        <w:sdtContent>
          <w:r w:rsidR="00B83A45" w:rsidRPr="008E18A4">
            <w:rPr>
              <w:rFonts w:ascii="MS Gothic" w:eastAsia="MS Gothic" w:hAnsi="MS Gothic" w:cstheme="minorHAnsi" w:hint="eastAsia"/>
              <w:sz w:val="22"/>
              <w:szCs w:val="22"/>
            </w:rPr>
            <w:t>☐</w:t>
          </w:r>
        </w:sdtContent>
      </w:sdt>
      <w:r w:rsidR="006E37FA" w:rsidRPr="008E18A4">
        <w:rPr>
          <w:rFonts w:asciiTheme="minorHAnsi" w:eastAsia="MS Gothic" w:hAnsiTheme="minorHAnsi" w:cstheme="minorHAnsi"/>
          <w:sz w:val="22"/>
          <w:szCs w:val="22"/>
        </w:rPr>
        <w:t xml:space="preserve"> </w:t>
      </w:r>
      <w:r w:rsidR="008E18A4">
        <w:rPr>
          <w:rFonts w:asciiTheme="minorHAnsi" w:eastAsia="MS Gothic" w:hAnsiTheme="minorHAnsi" w:cstheme="minorHAnsi"/>
          <w:sz w:val="22"/>
          <w:szCs w:val="22"/>
        </w:rPr>
        <w:t xml:space="preserve"> </w:t>
      </w:r>
      <w:r w:rsidR="009B5201" w:rsidRPr="008E18A4">
        <w:rPr>
          <w:rFonts w:asciiTheme="minorHAnsi" w:eastAsia="MS Gothic" w:hAnsiTheme="minorHAnsi" w:cstheme="minorHAnsi"/>
          <w:sz w:val="22"/>
          <w:szCs w:val="22"/>
        </w:rPr>
        <w:t xml:space="preserve"> </w:t>
      </w:r>
      <w:r w:rsidR="006E37FA" w:rsidRPr="008E18A4">
        <w:rPr>
          <w:rFonts w:asciiTheme="minorHAnsi" w:eastAsia="MS Gothic" w:hAnsiTheme="minorHAnsi" w:cstheme="minorHAnsi"/>
          <w:sz w:val="22"/>
          <w:szCs w:val="22"/>
        </w:rPr>
        <w:t>B: Little or no discomfort or stress</w:t>
      </w:r>
    </w:p>
    <w:p w14:paraId="5E36D881" w14:textId="59D29DE5" w:rsidR="006E37FA" w:rsidRPr="008E18A4" w:rsidRDefault="00C87517" w:rsidP="00B83A45">
      <w:pPr>
        <w:rPr>
          <w:rFonts w:asciiTheme="minorHAnsi" w:eastAsia="MS Gothic" w:hAnsiTheme="minorHAnsi" w:cstheme="minorHAnsi"/>
          <w:sz w:val="22"/>
          <w:szCs w:val="22"/>
        </w:rPr>
      </w:pPr>
      <w:r>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1205063703"/>
          <w14:checkbox>
            <w14:checked w14:val="0"/>
            <w14:checkedState w14:val="2612" w14:font="MS Gothic"/>
            <w14:uncheckedState w14:val="2610" w14:font="MS Gothic"/>
          </w14:checkbox>
        </w:sdtPr>
        <w:sdtEndPr/>
        <w:sdtContent>
          <w:r w:rsidR="00A84A7F" w:rsidRPr="008E18A4">
            <w:rPr>
              <w:rFonts w:ascii="Segoe UI Symbol" w:eastAsia="MS Gothic" w:hAnsi="Segoe UI Symbol" w:cs="Segoe UI Symbol"/>
              <w:sz w:val="22"/>
              <w:szCs w:val="22"/>
            </w:rPr>
            <w:t>☐</w:t>
          </w:r>
        </w:sdtContent>
      </w:sdt>
      <w:r w:rsidR="006E37FA" w:rsidRPr="008E18A4">
        <w:rPr>
          <w:rFonts w:asciiTheme="minorHAnsi" w:eastAsia="MS Gothic" w:hAnsiTheme="minorHAnsi" w:cstheme="minorHAnsi"/>
          <w:sz w:val="22"/>
          <w:szCs w:val="22"/>
        </w:rPr>
        <w:t xml:space="preserve"> </w:t>
      </w:r>
      <w:r w:rsidR="009B5201" w:rsidRPr="008E18A4">
        <w:rPr>
          <w:rFonts w:asciiTheme="minorHAnsi" w:eastAsia="MS Gothic" w:hAnsiTheme="minorHAnsi" w:cstheme="minorHAnsi"/>
          <w:sz w:val="22"/>
          <w:szCs w:val="22"/>
        </w:rPr>
        <w:t xml:space="preserve">  </w:t>
      </w:r>
      <w:r w:rsidR="006E37FA" w:rsidRPr="008E18A4">
        <w:rPr>
          <w:rFonts w:asciiTheme="minorHAnsi" w:eastAsia="MS Gothic" w:hAnsiTheme="minorHAnsi" w:cstheme="minorHAnsi"/>
          <w:sz w:val="22"/>
          <w:szCs w:val="22"/>
        </w:rPr>
        <w:t>C: Minor stress or pain of short duration</w:t>
      </w:r>
    </w:p>
    <w:p w14:paraId="5FF1227C" w14:textId="5DFF78FF" w:rsidR="006E37FA" w:rsidRPr="008E18A4" w:rsidRDefault="00C87517" w:rsidP="00B83A45">
      <w:pPr>
        <w:rPr>
          <w:rFonts w:asciiTheme="minorHAnsi" w:eastAsia="MS Gothic" w:hAnsiTheme="minorHAnsi" w:cstheme="minorHAnsi"/>
          <w:sz w:val="22"/>
          <w:szCs w:val="22"/>
        </w:rPr>
      </w:pPr>
      <w:r>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353269847"/>
          <w14:checkbox>
            <w14:checked w14:val="0"/>
            <w14:checkedState w14:val="2612" w14:font="MS Gothic"/>
            <w14:uncheckedState w14:val="2610" w14:font="MS Gothic"/>
          </w14:checkbox>
        </w:sdtPr>
        <w:sdtEndPr/>
        <w:sdtContent>
          <w:r w:rsidR="00A84A7F" w:rsidRPr="008E18A4">
            <w:rPr>
              <w:rFonts w:ascii="Segoe UI Symbol" w:eastAsia="MS Gothic" w:hAnsi="Segoe UI Symbol" w:cs="Segoe UI Symbol"/>
              <w:sz w:val="22"/>
              <w:szCs w:val="22"/>
            </w:rPr>
            <w:t>☐</w:t>
          </w:r>
        </w:sdtContent>
      </w:sdt>
      <w:r w:rsidR="006E37FA" w:rsidRPr="008E18A4">
        <w:rPr>
          <w:rFonts w:asciiTheme="minorHAnsi" w:eastAsia="MS Gothic" w:hAnsiTheme="minorHAnsi" w:cstheme="minorHAnsi"/>
          <w:sz w:val="22"/>
          <w:szCs w:val="22"/>
        </w:rPr>
        <w:t xml:space="preserve"> </w:t>
      </w:r>
      <w:r w:rsidR="009B5201" w:rsidRPr="008E18A4">
        <w:rPr>
          <w:rFonts w:asciiTheme="minorHAnsi" w:eastAsia="MS Gothic" w:hAnsiTheme="minorHAnsi" w:cstheme="minorHAnsi"/>
          <w:sz w:val="22"/>
          <w:szCs w:val="22"/>
        </w:rPr>
        <w:t xml:space="preserve">  </w:t>
      </w:r>
      <w:r w:rsidR="006E37FA" w:rsidRPr="008E18A4">
        <w:rPr>
          <w:rFonts w:asciiTheme="minorHAnsi" w:eastAsia="MS Gothic" w:hAnsiTheme="minorHAnsi" w:cstheme="minorHAnsi"/>
          <w:sz w:val="22"/>
          <w:szCs w:val="22"/>
        </w:rPr>
        <w:t>D: Moderate to severe distress or discomfort</w:t>
      </w:r>
    </w:p>
    <w:p w14:paraId="5C2152AF" w14:textId="59DD9011" w:rsidR="001929B6" w:rsidRPr="008E18A4" w:rsidRDefault="00C87517" w:rsidP="00B83A45">
      <w:pPr>
        <w:rPr>
          <w:rFonts w:asciiTheme="minorHAnsi" w:hAnsiTheme="minorHAnsi" w:cstheme="minorHAnsi"/>
          <w:sz w:val="22"/>
          <w:szCs w:val="22"/>
          <w:lang w:val="en-CA"/>
        </w:rPr>
      </w:pPr>
      <w:r>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1404173080"/>
          <w14:checkbox>
            <w14:checked w14:val="0"/>
            <w14:checkedState w14:val="2612" w14:font="MS Gothic"/>
            <w14:uncheckedState w14:val="2610" w14:font="MS Gothic"/>
          </w14:checkbox>
        </w:sdtPr>
        <w:sdtEndPr/>
        <w:sdtContent>
          <w:r w:rsidR="00A84A7F" w:rsidRPr="008E18A4">
            <w:rPr>
              <w:rFonts w:ascii="Segoe UI Symbol" w:eastAsia="MS Gothic" w:hAnsi="Segoe UI Symbol" w:cs="Segoe UI Symbol"/>
              <w:sz w:val="22"/>
              <w:szCs w:val="22"/>
            </w:rPr>
            <w:t>☐</w:t>
          </w:r>
        </w:sdtContent>
      </w:sdt>
      <w:r w:rsidR="006E37FA" w:rsidRPr="008E18A4">
        <w:rPr>
          <w:rFonts w:asciiTheme="minorHAnsi" w:eastAsia="MS Gothic" w:hAnsiTheme="minorHAnsi" w:cstheme="minorHAnsi"/>
          <w:sz w:val="22"/>
          <w:szCs w:val="22"/>
        </w:rPr>
        <w:t xml:space="preserve"> </w:t>
      </w:r>
      <w:r w:rsidR="009B5201" w:rsidRPr="008E18A4">
        <w:rPr>
          <w:rFonts w:asciiTheme="minorHAnsi" w:eastAsia="MS Gothic" w:hAnsiTheme="minorHAnsi" w:cstheme="minorHAnsi"/>
          <w:sz w:val="22"/>
          <w:szCs w:val="22"/>
        </w:rPr>
        <w:t xml:space="preserve">  </w:t>
      </w:r>
      <w:r w:rsidR="006E37FA" w:rsidRPr="008E18A4">
        <w:rPr>
          <w:rFonts w:asciiTheme="minorHAnsi" w:eastAsia="MS Gothic" w:hAnsiTheme="minorHAnsi" w:cstheme="minorHAnsi"/>
          <w:sz w:val="22"/>
          <w:szCs w:val="22"/>
        </w:rPr>
        <w:t>E: Severe pain near, at, or above the pain tolerance threshold of unanesthetized conscious animals</w:t>
      </w:r>
    </w:p>
    <w:p w14:paraId="36CA5101" w14:textId="77777777" w:rsidR="00192090" w:rsidRPr="008E18A4" w:rsidRDefault="00192090" w:rsidP="00B83A45">
      <w:pPr>
        <w:rPr>
          <w:rFonts w:asciiTheme="minorHAnsi" w:hAnsiTheme="minorHAnsi" w:cstheme="minorHAnsi"/>
          <w:sz w:val="22"/>
          <w:szCs w:val="22"/>
        </w:rPr>
      </w:pPr>
    </w:p>
    <w:p w14:paraId="0A9273BA" w14:textId="77777777" w:rsidR="00192090" w:rsidRPr="008E18A4" w:rsidRDefault="00192090" w:rsidP="00B83A45">
      <w:pPr>
        <w:rPr>
          <w:rFonts w:asciiTheme="minorHAnsi" w:hAnsiTheme="minorHAnsi" w:cstheme="minorHAnsi"/>
          <w:sz w:val="22"/>
          <w:szCs w:val="22"/>
        </w:rPr>
      </w:pPr>
    </w:p>
    <w:p w14:paraId="2F6E4A50" w14:textId="1409267A" w:rsidR="001929B6" w:rsidRPr="008E18A4" w:rsidRDefault="001929B6" w:rsidP="00C87517">
      <w:pPr>
        <w:spacing w:after="10"/>
        <w:rPr>
          <w:rFonts w:asciiTheme="minorHAnsi" w:hAnsiTheme="minorHAnsi" w:cstheme="minorHAnsi"/>
          <w:sz w:val="22"/>
          <w:szCs w:val="22"/>
        </w:rPr>
      </w:pPr>
      <w:r w:rsidRPr="008E18A4">
        <w:rPr>
          <w:rFonts w:asciiTheme="minorHAnsi" w:hAnsiTheme="minorHAnsi" w:cstheme="minorHAnsi"/>
          <w:sz w:val="22"/>
          <w:szCs w:val="22"/>
        </w:rPr>
        <w:t>d)</w:t>
      </w:r>
      <w:r w:rsidR="008E18A4">
        <w:rPr>
          <w:rFonts w:asciiTheme="minorHAnsi" w:hAnsiTheme="minorHAnsi" w:cstheme="minorHAnsi"/>
          <w:sz w:val="22"/>
          <w:szCs w:val="22"/>
        </w:rPr>
        <w:t xml:space="preserve">  </w:t>
      </w:r>
      <w:r w:rsidRPr="008E18A4">
        <w:rPr>
          <w:rFonts w:asciiTheme="minorHAnsi" w:hAnsiTheme="minorHAnsi" w:cstheme="minorHAnsi"/>
          <w:sz w:val="22"/>
          <w:szCs w:val="22"/>
        </w:rPr>
        <w:t>Please choose the applicable classification(s):</w:t>
      </w:r>
    </w:p>
    <w:p w14:paraId="01253F43" w14:textId="08999D23" w:rsidR="001929B6" w:rsidRPr="008E18A4" w:rsidRDefault="00C87517" w:rsidP="00C87517">
      <w:pPr>
        <w:spacing w:after="10"/>
        <w:ind w:left="567" w:hanging="567"/>
        <w:rPr>
          <w:rFonts w:asciiTheme="minorHAnsi" w:hAnsiTheme="minorHAnsi" w:cstheme="minorHAnsi"/>
          <w:sz w:val="22"/>
          <w:szCs w:val="22"/>
        </w:rPr>
      </w:pPr>
      <w:r>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1218861284"/>
          <w14:checkbox>
            <w14:checked w14:val="0"/>
            <w14:checkedState w14:val="2612" w14:font="MS Gothic"/>
            <w14:uncheckedState w14:val="2610" w14:font="MS Gothic"/>
          </w14:checkbox>
        </w:sdtPr>
        <w:sdtEndPr/>
        <w:sdtContent>
          <w:r w:rsidR="00A84A7F" w:rsidRPr="008E18A4">
            <w:rPr>
              <w:rFonts w:ascii="Segoe UI Symbol" w:eastAsia="MS Gothic" w:hAnsi="Segoe UI Symbol" w:cs="Segoe UI Symbol"/>
              <w:sz w:val="22"/>
              <w:szCs w:val="22"/>
            </w:rPr>
            <w:t>☐</w:t>
          </w:r>
        </w:sdtContent>
      </w:sdt>
      <w:r w:rsidR="001929B6" w:rsidRPr="008E18A4">
        <w:rPr>
          <w:rFonts w:asciiTheme="minorHAnsi" w:eastAsia="MS Gothic" w:hAnsiTheme="minorHAnsi" w:cstheme="minorHAnsi"/>
          <w:sz w:val="22"/>
          <w:szCs w:val="22"/>
        </w:rPr>
        <w:t xml:space="preserve"> </w:t>
      </w:r>
      <w:r w:rsidR="008E18A4">
        <w:rPr>
          <w:rFonts w:asciiTheme="minorHAnsi" w:eastAsia="MS Gothic" w:hAnsiTheme="minorHAnsi" w:cstheme="minorHAnsi"/>
          <w:sz w:val="22"/>
          <w:szCs w:val="22"/>
        </w:rPr>
        <w:t xml:space="preserve">  </w:t>
      </w:r>
      <w:r w:rsidR="001929B6" w:rsidRPr="008E18A4">
        <w:rPr>
          <w:rFonts w:asciiTheme="minorHAnsi" w:eastAsia="MS Gothic" w:hAnsiTheme="minorHAnsi" w:cstheme="minorHAnsi"/>
          <w:sz w:val="22"/>
          <w:szCs w:val="22"/>
        </w:rPr>
        <w:t>Acute:</w:t>
      </w:r>
      <w:r w:rsidR="001929B6" w:rsidRPr="008E18A4">
        <w:rPr>
          <w:rFonts w:asciiTheme="minorHAnsi" w:hAnsiTheme="minorHAnsi" w:cstheme="minorHAnsi"/>
          <w:sz w:val="22"/>
          <w:szCs w:val="22"/>
        </w:rPr>
        <w:t xml:space="preserve"> </w:t>
      </w:r>
      <w:r w:rsidR="007B00A2" w:rsidRPr="008E18A4">
        <w:rPr>
          <w:rFonts w:asciiTheme="minorHAnsi" w:hAnsiTheme="minorHAnsi" w:cstheme="minorHAnsi"/>
          <w:sz w:val="22"/>
          <w:szCs w:val="22"/>
        </w:rPr>
        <w:t xml:space="preserve"> </w:t>
      </w:r>
      <w:r w:rsidR="001929B6" w:rsidRPr="008E18A4">
        <w:rPr>
          <w:rFonts w:asciiTheme="minorHAnsi" w:hAnsiTheme="minorHAnsi" w:cstheme="minorHAnsi"/>
          <w:sz w:val="22"/>
          <w:szCs w:val="22"/>
        </w:rPr>
        <w:t>Utilizing an animal for a brief period (less than 24 hours), followed by euthanasia or return of the animal to source, or humanely euthanizing an animal upon receipt or after a brief housing period during which time no manipulations other than standard management procedures are performed, i.e. anesthetized without recover</w:t>
      </w:r>
      <w:r w:rsidR="00333E86" w:rsidRPr="008E18A4">
        <w:rPr>
          <w:rFonts w:asciiTheme="minorHAnsi" w:hAnsiTheme="minorHAnsi" w:cstheme="minorHAnsi"/>
          <w:sz w:val="22"/>
          <w:szCs w:val="22"/>
        </w:rPr>
        <w:t>y</w:t>
      </w:r>
      <w:r w:rsidR="001929B6" w:rsidRPr="008E18A4">
        <w:rPr>
          <w:rFonts w:asciiTheme="minorHAnsi" w:hAnsiTheme="minorHAnsi" w:cstheme="minorHAnsi"/>
          <w:sz w:val="22"/>
          <w:szCs w:val="22"/>
        </w:rPr>
        <w:t>, euthanized for tissue collection, etc.</w:t>
      </w:r>
    </w:p>
    <w:p w14:paraId="3735FB02" w14:textId="25852030" w:rsidR="001929B6" w:rsidRPr="008E18A4" w:rsidRDefault="00C87517" w:rsidP="00C87517">
      <w:pPr>
        <w:spacing w:after="10"/>
        <w:ind w:left="567" w:hanging="567"/>
        <w:rPr>
          <w:rFonts w:asciiTheme="minorHAnsi" w:hAnsiTheme="minorHAnsi" w:cstheme="minorHAnsi"/>
          <w:sz w:val="22"/>
          <w:szCs w:val="22"/>
        </w:rPr>
      </w:pPr>
      <w:r>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62223357"/>
          <w14:checkbox>
            <w14:checked w14:val="0"/>
            <w14:checkedState w14:val="2612" w14:font="MS Gothic"/>
            <w14:uncheckedState w14:val="2610" w14:font="MS Gothic"/>
          </w14:checkbox>
        </w:sdtPr>
        <w:sdtEndPr/>
        <w:sdtContent>
          <w:r w:rsidR="00A84A7F" w:rsidRPr="008E18A4">
            <w:rPr>
              <w:rFonts w:ascii="Segoe UI Symbol" w:eastAsia="MS Gothic" w:hAnsi="Segoe UI Symbol" w:cs="Segoe UI Symbol"/>
              <w:sz w:val="22"/>
              <w:szCs w:val="22"/>
            </w:rPr>
            <w:t>☐</w:t>
          </w:r>
        </w:sdtContent>
      </w:sdt>
      <w:r w:rsidR="001929B6" w:rsidRPr="008E18A4">
        <w:rPr>
          <w:rFonts w:asciiTheme="minorHAnsi" w:eastAsia="MS Gothic" w:hAnsiTheme="minorHAnsi" w:cstheme="minorHAnsi"/>
          <w:sz w:val="22"/>
          <w:szCs w:val="22"/>
        </w:rPr>
        <w:t xml:space="preserve"> </w:t>
      </w:r>
      <w:r w:rsidR="008E18A4">
        <w:rPr>
          <w:rFonts w:asciiTheme="minorHAnsi" w:eastAsia="MS Gothic" w:hAnsiTheme="minorHAnsi" w:cstheme="minorHAnsi"/>
          <w:sz w:val="22"/>
          <w:szCs w:val="22"/>
        </w:rPr>
        <w:t xml:space="preserve"> </w:t>
      </w:r>
      <w:r w:rsidR="001929B6" w:rsidRPr="008E18A4">
        <w:rPr>
          <w:rFonts w:asciiTheme="minorHAnsi" w:eastAsia="MS Gothic" w:hAnsiTheme="minorHAnsi" w:cstheme="minorHAnsi"/>
          <w:sz w:val="22"/>
          <w:szCs w:val="22"/>
        </w:rPr>
        <w:t>Chronic:</w:t>
      </w:r>
      <w:r w:rsidR="007B00A2" w:rsidRPr="008E18A4">
        <w:rPr>
          <w:rFonts w:asciiTheme="minorHAnsi" w:eastAsia="MS Gothic" w:hAnsiTheme="minorHAnsi" w:cstheme="minorHAnsi"/>
          <w:sz w:val="22"/>
          <w:szCs w:val="22"/>
        </w:rPr>
        <w:t xml:space="preserve"> </w:t>
      </w:r>
      <w:r w:rsidR="001929B6" w:rsidRPr="008E18A4">
        <w:rPr>
          <w:rFonts w:asciiTheme="minorHAnsi" w:eastAsia="MS Gothic" w:hAnsiTheme="minorHAnsi" w:cstheme="minorHAnsi"/>
          <w:sz w:val="22"/>
          <w:szCs w:val="22"/>
        </w:rPr>
        <w:t>Maintaining the animal and performing experimental procedures during this time, i.e. feeding trials, antibody production, breeding colony, recovery surgery.</w:t>
      </w:r>
    </w:p>
    <w:p w14:paraId="2CEB4B44" w14:textId="77777777" w:rsidR="005B4150" w:rsidRPr="008E18A4" w:rsidRDefault="005B4150" w:rsidP="00B83A45">
      <w:pPr>
        <w:tabs>
          <w:tab w:val="left" w:pos="284"/>
        </w:tabs>
        <w:rPr>
          <w:rFonts w:asciiTheme="minorHAnsi" w:hAnsiTheme="minorHAnsi" w:cstheme="minorHAnsi"/>
          <w:b/>
          <w:sz w:val="22"/>
          <w:szCs w:val="22"/>
        </w:rPr>
      </w:pPr>
    </w:p>
    <w:p w14:paraId="59B32F17" w14:textId="77777777" w:rsidR="00B5023F" w:rsidRPr="008E18A4" w:rsidRDefault="00647C2F" w:rsidP="00B83A45">
      <w:pPr>
        <w:tabs>
          <w:tab w:val="left" w:pos="284"/>
        </w:tabs>
        <w:rPr>
          <w:rFonts w:asciiTheme="minorHAnsi" w:hAnsiTheme="minorHAnsi" w:cstheme="minorHAnsi"/>
          <w:b/>
          <w:sz w:val="22"/>
          <w:szCs w:val="22"/>
        </w:rPr>
      </w:pPr>
      <w:r w:rsidRPr="008E18A4">
        <w:rPr>
          <w:rFonts w:asciiTheme="minorHAnsi" w:hAnsiTheme="minorHAnsi" w:cstheme="minorHAnsi"/>
          <w:b/>
          <w:bCs/>
          <w:sz w:val="22"/>
          <w:szCs w:val="22"/>
        </w:rPr>
        <w:t xml:space="preserve">3. </w:t>
      </w:r>
      <w:r w:rsidRPr="008E18A4">
        <w:rPr>
          <w:rFonts w:asciiTheme="minorHAnsi" w:hAnsiTheme="minorHAnsi" w:cstheme="minorHAnsi"/>
          <w:sz w:val="22"/>
          <w:szCs w:val="22"/>
        </w:rPr>
        <w:tab/>
      </w:r>
      <w:r w:rsidR="00616FA6" w:rsidRPr="008E18A4">
        <w:rPr>
          <w:rFonts w:asciiTheme="minorHAnsi" w:hAnsiTheme="minorHAnsi" w:cstheme="minorHAnsi"/>
          <w:b/>
          <w:bCs/>
          <w:sz w:val="22"/>
          <w:szCs w:val="22"/>
        </w:rPr>
        <w:t>Animal Numbers and Refinement</w:t>
      </w:r>
    </w:p>
    <w:p w14:paraId="2781E69C" w14:textId="7286E209" w:rsidR="00827281" w:rsidRPr="008E18A4" w:rsidRDefault="00647C2F" w:rsidP="00B83A45">
      <w:pPr>
        <w:tabs>
          <w:tab w:val="left" w:pos="284"/>
        </w:tabs>
        <w:rPr>
          <w:rFonts w:asciiTheme="minorHAnsi" w:hAnsiTheme="minorHAnsi" w:cstheme="minorHAnsi"/>
          <w:sz w:val="22"/>
          <w:szCs w:val="22"/>
        </w:rPr>
      </w:pPr>
      <w:r w:rsidRPr="008E18A4">
        <w:rPr>
          <w:rFonts w:asciiTheme="minorHAnsi" w:hAnsiTheme="minorHAnsi" w:cstheme="minorHAnsi"/>
          <w:sz w:val="22"/>
          <w:szCs w:val="22"/>
        </w:rPr>
        <w:t>a)</w:t>
      </w:r>
      <w:r w:rsidRPr="008E18A4">
        <w:rPr>
          <w:rFonts w:asciiTheme="minorHAnsi" w:hAnsiTheme="minorHAnsi" w:cstheme="minorHAnsi"/>
          <w:sz w:val="22"/>
          <w:szCs w:val="22"/>
        </w:rPr>
        <w:tab/>
        <w:t xml:space="preserve">For the animals undergoing the procedures described in section 2b), please describe the experimental design, explaining how the total number of animals to be used was determined, for example,  5 animals x 3 </w:t>
      </w:r>
      <w:r w:rsidR="2D270143" w:rsidRPr="008E18A4">
        <w:rPr>
          <w:rFonts w:asciiTheme="minorHAnsi" w:hAnsiTheme="minorHAnsi" w:cstheme="minorHAnsi"/>
          <w:sz w:val="22"/>
          <w:szCs w:val="22"/>
        </w:rPr>
        <w:t>groups</w:t>
      </w:r>
      <w:r w:rsidRPr="008E18A4">
        <w:rPr>
          <w:rFonts w:asciiTheme="minorHAnsi" w:hAnsiTheme="minorHAnsi" w:cstheme="minorHAnsi"/>
          <w:sz w:val="22"/>
          <w:szCs w:val="22"/>
        </w:rPr>
        <w:t xml:space="preserve"> x 2 replicates = 30 animals.  You may wish to include a flow chart or table outlining total numbers.</w:t>
      </w:r>
      <w:r w:rsidR="00827281" w:rsidRPr="008E18A4">
        <w:rPr>
          <w:rFonts w:asciiTheme="minorHAnsi" w:hAnsiTheme="minorHAnsi" w:cstheme="minorHAnsi"/>
          <w:sz w:val="22"/>
          <w:szCs w:val="22"/>
        </w:rPr>
        <w:t xml:space="preserve">  </w:t>
      </w:r>
      <w:r w:rsidR="3A4CA3B0" w:rsidRPr="008E18A4">
        <w:rPr>
          <w:rFonts w:asciiTheme="minorHAnsi" w:hAnsiTheme="minorHAnsi" w:cstheme="minorHAnsi"/>
          <w:sz w:val="22"/>
          <w:szCs w:val="22"/>
        </w:rPr>
        <w:t xml:space="preserve">Clearly describe all </w:t>
      </w:r>
      <w:r w:rsidR="3A4CA3B0" w:rsidRPr="008E18A4">
        <w:rPr>
          <w:rFonts w:asciiTheme="minorHAnsi" w:hAnsiTheme="minorHAnsi" w:cstheme="minorHAnsi"/>
          <w:sz w:val="22"/>
          <w:szCs w:val="22"/>
        </w:rPr>
        <w:lastRenderedPageBreak/>
        <w:t>groups in the design for each of the experiments</w:t>
      </w:r>
      <w:r w:rsidR="71043CAE" w:rsidRPr="008E18A4">
        <w:rPr>
          <w:rFonts w:asciiTheme="minorHAnsi" w:hAnsiTheme="minorHAnsi" w:cstheme="minorHAnsi"/>
          <w:sz w:val="22"/>
          <w:szCs w:val="22"/>
        </w:rPr>
        <w:t>,</w:t>
      </w:r>
      <w:r w:rsidR="3A4CA3B0" w:rsidRPr="008E18A4">
        <w:rPr>
          <w:rFonts w:asciiTheme="minorHAnsi" w:hAnsiTheme="minorHAnsi" w:cstheme="minorHAnsi"/>
          <w:sz w:val="22"/>
          <w:szCs w:val="22"/>
        </w:rPr>
        <w:t xml:space="preserve"> including</w:t>
      </w:r>
      <w:r w:rsidR="199F1649" w:rsidRPr="008E18A4">
        <w:rPr>
          <w:rFonts w:asciiTheme="minorHAnsi" w:hAnsiTheme="minorHAnsi" w:cstheme="minorHAnsi"/>
          <w:sz w:val="22"/>
          <w:szCs w:val="22"/>
        </w:rPr>
        <w:t xml:space="preserve"> </w:t>
      </w:r>
      <w:r w:rsidR="17CEA60B" w:rsidRPr="008E18A4">
        <w:rPr>
          <w:rFonts w:asciiTheme="minorHAnsi" w:hAnsiTheme="minorHAnsi" w:cstheme="minorHAnsi"/>
          <w:sz w:val="22"/>
          <w:szCs w:val="22"/>
        </w:rPr>
        <w:t>c</w:t>
      </w:r>
      <w:r w:rsidR="3A4CA3B0" w:rsidRPr="008E18A4">
        <w:rPr>
          <w:rFonts w:asciiTheme="minorHAnsi" w:hAnsiTheme="minorHAnsi" w:cstheme="minorHAnsi"/>
          <w:sz w:val="22"/>
          <w:szCs w:val="22"/>
        </w:rPr>
        <w:t>ontrol and experimental groups</w:t>
      </w:r>
      <w:r w:rsidR="452A281B" w:rsidRPr="008E18A4">
        <w:rPr>
          <w:rFonts w:asciiTheme="minorHAnsi" w:hAnsiTheme="minorHAnsi" w:cstheme="minorHAnsi"/>
          <w:sz w:val="22"/>
          <w:szCs w:val="22"/>
        </w:rPr>
        <w:t xml:space="preserve"> </w:t>
      </w:r>
      <w:r w:rsidR="4DD48EAA" w:rsidRPr="008E18A4">
        <w:rPr>
          <w:rFonts w:asciiTheme="minorHAnsi" w:hAnsiTheme="minorHAnsi" w:cstheme="minorHAnsi"/>
          <w:sz w:val="22"/>
          <w:szCs w:val="22"/>
        </w:rPr>
        <w:t>and</w:t>
      </w:r>
      <w:r w:rsidR="452A281B" w:rsidRPr="008E18A4">
        <w:rPr>
          <w:rFonts w:asciiTheme="minorHAnsi" w:hAnsiTheme="minorHAnsi" w:cstheme="minorHAnsi"/>
          <w:sz w:val="22"/>
          <w:szCs w:val="22"/>
        </w:rPr>
        <w:t xml:space="preserve"> </w:t>
      </w:r>
      <w:r w:rsidR="554BC513" w:rsidRPr="008E18A4">
        <w:rPr>
          <w:rFonts w:asciiTheme="minorHAnsi" w:hAnsiTheme="minorHAnsi" w:cstheme="minorHAnsi"/>
          <w:sz w:val="22"/>
          <w:szCs w:val="22"/>
        </w:rPr>
        <w:t>n</w:t>
      </w:r>
      <w:r w:rsidR="3A4CA3B0" w:rsidRPr="008E18A4">
        <w:rPr>
          <w:rFonts w:asciiTheme="minorHAnsi" w:hAnsiTheme="minorHAnsi" w:cstheme="minorHAnsi"/>
          <w:sz w:val="22"/>
          <w:szCs w:val="22"/>
        </w:rPr>
        <w:t>umber of animals per group.</w:t>
      </w:r>
      <w:r w:rsidR="72D24F02" w:rsidRPr="008E18A4">
        <w:rPr>
          <w:rFonts w:asciiTheme="minorHAnsi" w:hAnsiTheme="minorHAnsi" w:cstheme="minorHAnsi"/>
          <w:sz w:val="22"/>
          <w:szCs w:val="22"/>
        </w:rPr>
        <w:t xml:space="preserve"> </w:t>
      </w:r>
    </w:p>
    <w:p w14:paraId="3D78ABBD" w14:textId="77777777" w:rsidR="00B5023F" w:rsidRPr="008E18A4" w:rsidRDefault="00B5023F" w:rsidP="00B83A45">
      <w:pPr>
        <w:rPr>
          <w:rFonts w:asciiTheme="minorHAnsi" w:hAnsiTheme="minorHAnsi" w:cstheme="minorHAnsi"/>
          <w:sz w:val="22"/>
          <w:szCs w:val="22"/>
        </w:rPr>
      </w:pPr>
    </w:p>
    <w:p w14:paraId="04D0DCB8" w14:textId="77777777" w:rsidR="00B5023F" w:rsidRPr="008E18A4" w:rsidRDefault="00B5023F" w:rsidP="00B83A45">
      <w:pPr>
        <w:rPr>
          <w:rFonts w:asciiTheme="minorHAnsi" w:hAnsiTheme="minorHAnsi" w:cstheme="minorHAnsi"/>
          <w:sz w:val="22"/>
          <w:szCs w:val="22"/>
        </w:rPr>
      </w:pPr>
    </w:p>
    <w:p w14:paraId="5BB0304C" w14:textId="77777777" w:rsidR="007C0B9D" w:rsidRPr="008E18A4" w:rsidRDefault="007C0B9D" w:rsidP="00B83A45">
      <w:pPr>
        <w:tabs>
          <w:tab w:val="left" w:pos="284"/>
        </w:tabs>
        <w:rPr>
          <w:rFonts w:asciiTheme="minorHAnsi" w:hAnsiTheme="minorHAnsi" w:cstheme="minorHAnsi"/>
          <w:sz w:val="22"/>
          <w:szCs w:val="22"/>
        </w:rPr>
      </w:pPr>
      <w:r w:rsidRPr="008E18A4">
        <w:rPr>
          <w:rFonts w:asciiTheme="minorHAnsi" w:hAnsiTheme="minorHAnsi" w:cstheme="minorHAnsi"/>
          <w:sz w:val="22"/>
          <w:szCs w:val="22"/>
        </w:rPr>
        <w:t>b)</w:t>
      </w:r>
      <w:r w:rsidRPr="008E18A4">
        <w:rPr>
          <w:rFonts w:asciiTheme="minorHAnsi" w:hAnsiTheme="minorHAnsi" w:cstheme="minorHAnsi"/>
          <w:sz w:val="22"/>
          <w:szCs w:val="22"/>
        </w:rPr>
        <w:tab/>
        <w:t>Are any additional animals required</w:t>
      </w:r>
      <w:r w:rsidR="005C1C39" w:rsidRPr="008E18A4">
        <w:rPr>
          <w:rFonts w:asciiTheme="minorHAnsi" w:hAnsiTheme="minorHAnsi" w:cstheme="minorHAnsi"/>
          <w:sz w:val="22"/>
          <w:szCs w:val="22"/>
        </w:rPr>
        <w:t xml:space="preserve">, for example, to teach surgical techniques, or to compensate for unsuccessful procedures? If so, how many? Please provide a sequential description of how these animals will be used. For example, a certain number of animals might be required to optimize procedures before </w:t>
      </w:r>
      <w:r w:rsidR="009B1D7D" w:rsidRPr="008E18A4">
        <w:rPr>
          <w:rFonts w:asciiTheme="minorHAnsi" w:hAnsiTheme="minorHAnsi" w:cstheme="minorHAnsi"/>
          <w:sz w:val="22"/>
          <w:szCs w:val="22"/>
        </w:rPr>
        <w:t>proceeding</w:t>
      </w:r>
      <w:r w:rsidR="005C1C39" w:rsidRPr="008E18A4">
        <w:rPr>
          <w:rFonts w:asciiTheme="minorHAnsi" w:hAnsiTheme="minorHAnsi" w:cstheme="minorHAnsi"/>
          <w:sz w:val="22"/>
          <w:szCs w:val="22"/>
        </w:rPr>
        <w:t xml:space="preserve"> with the experiment described above.</w:t>
      </w:r>
    </w:p>
    <w:p w14:paraId="1139A8F5" w14:textId="77777777" w:rsidR="005C1C39" w:rsidRPr="008E18A4" w:rsidRDefault="005C1C39" w:rsidP="00B83A45">
      <w:pPr>
        <w:rPr>
          <w:rFonts w:asciiTheme="minorHAnsi" w:hAnsiTheme="minorHAnsi" w:cstheme="minorHAnsi"/>
          <w:sz w:val="22"/>
          <w:szCs w:val="22"/>
        </w:rPr>
      </w:pPr>
    </w:p>
    <w:p w14:paraId="4077D1BA" w14:textId="77777777" w:rsidR="005C1C39" w:rsidRPr="008E18A4" w:rsidRDefault="005C1C39" w:rsidP="00B83A45">
      <w:pPr>
        <w:rPr>
          <w:rFonts w:asciiTheme="minorHAnsi" w:hAnsiTheme="minorHAnsi" w:cstheme="minorHAnsi"/>
          <w:sz w:val="22"/>
          <w:szCs w:val="22"/>
        </w:rPr>
      </w:pPr>
    </w:p>
    <w:p w14:paraId="4FB5AAC1" w14:textId="77777777" w:rsidR="00B5023F" w:rsidRPr="008E18A4" w:rsidRDefault="005C1C39" w:rsidP="00B83A45">
      <w:pPr>
        <w:tabs>
          <w:tab w:val="left" w:pos="284"/>
        </w:tabs>
        <w:rPr>
          <w:rFonts w:asciiTheme="minorHAnsi" w:hAnsiTheme="minorHAnsi" w:cstheme="minorHAnsi"/>
          <w:sz w:val="22"/>
          <w:szCs w:val="22"/>
        </w:rPr>
      </w:pPr>
      <w:r w:rsidRPr="008E18A4">
        <w:rPr>
          <w:rFonts w:asciiTheme="minorHAnsi" w:hAnsiTheme="minorHAnsi" w:cstheme="minorHAnsi"/>
          <w:sz w:val="22"/>
          <w:szCs w:val="22"/>
        </w:rPr>
        <w:t>c</w:t>
      </w:r>
      <w:r w:rsidR="00B5023F" w:rsidRPr="008E18A4">
        <w:rPr>
          <w:rFonts w:asciiTheme="minorHAnsi" w:hAnsiTheme="minorHAnsi" w:cstheme="minorHAnsi"/>
          <w:sz w:val="22"/>
          <w:szCs w:val="22"/>
        </w:rPr>
        <w:t>)</w:t>
      </w:r>
      <w:r w:rsidRPr="008E18A4">
        <w:rPr>
          <w:rFonts w:asciiTheme="minorHAnsi" w:hAnsiTheme="minorHAnsi" w:cstheme="minorHAnsi"/>
          <w:sz w:val="22"/>
          <w:szCs w:val="22"/>
        </w:rPr>
        <w:tab/>
      </w:r>
      <w:r w:rsidR="00A673E8" w:rsidRPr="008E18A4">
        <w:rPr>
          <w:rFonts w:asciiTheme="minorHAnsi" w:hAnsiTheme="minorHAnsi" w:cstheme="minorHAnsi"/>
          <w:sz w:val="22"/>
          <w:szCs w:val="22"/>
        </w:rPr>
        <w:t xml:space="preserve">Is </w:t>
      </w:r>
      <w:r w:rsidR="00B5023F" w:rsidRPr="008E18A4">
        <w:rPr>
          <w:rFonts w:asciiTheme="minorHAnsi" w:hAnsiTheme="minorHAnsi" w:cstheme="minorHAnsi"/>
          <w:sz w:val="22"/>
          <w:szCs w:val="22"/>
        </w:rPr>
        <w:t xml:space="preserve">the number of animals proposed for this experiment the </w:t>
      </w:r>
      <w:r w:rsidR="00A673E8" w:rsidRPr="008E18A4">
        <w:rPr>
          <w:rFonts w:asciiTheme="minorHAnsi" w:hAnsiTheme="minorHAnsi" w:cstheme="minorHAnsi"/>
          <w:sz w:val="22"/>
          <w:szCs w:val="22"/>
        </w:rPr>
        <w:t xml:space="preserve">minimum </w:t>
      </w:r>
      <w:r w:rsidR="00B5023F" w:rsidRPr="008E18A4">
        <w:rPr>
          <w:rFonts w:asciiTheme="minorHAnsi" w:hAnsiTheme="minorHAnsi" w:cstheme="minorHAnsi"/>
          <w:sz w:val="22"/>
          <w:szCs w:val="22"/>
        </w:rPr>
        <w:t>number necessary to achieve valid results? Please describe any measures used to reduce the use of animals, by minimizing number of animals and/or maximizing the scientific value of the experiment</w:t>
      </w:r>
      <w:r w:rsidR="00B528C4" w:rsidRPr="008E18A4">
        <w:rPr>
          <w:rFonts w:asciiTheme="minorHAnsi" w:hAnsiTheme="minorHAnsi" w:cstheme="minorHAnsi"/>
          <w:sz w:val="22"/>
          <w:szCs w:val="22"/>
        </w:rPr>
        <w:t>, as well as any statistical considerations</w:t>
      </w:r>
      <w:r w:rsidR="00B5023F" w:rsidRPr="008E18A4">
        <w:rPr>
          <w:rFonts w:asciiTheme="minorHAnsi" w:hAnsiTheme="minorHAnsi" w:cstheme="minorHAnsi"/>
          <w:sz w:val="22"/>
          <w:szCs w:val="22"/>
        </w:rPr>
        <w:t>.</w:t>
      </w:r>
    </w:p>
    <w:p w14:paraId="07649452" w14:textId="77777777" w:rsidR="007C0B9D" w:rsidRPr="008E18A4" w:rsidRDefault="007C0B9D" w:rsidP="00B83A45">
      <w:pPr>
        <w:rPr>
          <w:rFonts w:asciiTheme="minorHAnsi" w:hAnsiTheme="minorHAnsi" w:cstheme="minorHAnsi"/>
          <w:sz w:val="22"/>
          <w:szCs w:val="22"/>
        </w:rPr>
      </w:pPr>
    </w:p>
    <w:p w14:paraId="5F8D59B8" w14:textId="40A85B38" w:rsidR="73F3C7FF" w:rsidRPr="008E18A4" w:rsidRDefault="73F3C7FF" w:rsidP="00B83A45">
      <w:pPr>
        <w:rPr>
          <w:rFonts w:asciiTheme="minorHAnsi" w:hAnsiTheme="minorHAnsi" w:cstheme="minorHAnsi"/>
          <w:sz w:val="22"/>
          <w:szCs w:val="22"/>
        </w:rPr>
      </w:pPr>
    </w:p>
    <w:p w14:paraId="4E9133CD" w14:textId="74A14E1B" w:rsidR="00F618EE" w:rsidRPr="008E18A4" w:rsidRDefault="337FBB82" w:rsidP="00B83A45">
      <w:pPr>
        <w:rPr>
          <w:rFonts w:asciiTheme="minorHAnsi" w:hAnsiTheme="minorHAnsi" w:cstheme="minorHAnsi"/>
          <w:sz w:val="22"/>
          <w:szCs w:val="22"/>
        </w:rPr>
      </w:pPr>
      <w:r w:rsidRPr="008E18A4">
        <w:rPr>
          <w:rFonts w:asciiTheme="minorHAnsi" w:hAnsiTheme="minorHAnsi" w:cstheme="minorHAnsi"/>
          <w:sz w:val="22"/>
          <w:szCs w:val="22"/>
        </w:rPr>
        <w:t xml:space="preserve">d) </w:t>
      </w:r>
      <w:r w:rsidR="008E18A4">
        <w:rPr>
          <w:rFonts w:asciiTheme="minorHAnsi" w:hAnsiTheme="minorHAnsi" w:cstheme="minorHAnsi"/>
          <w:sz w:val="22"/>
          <w:szCs w:val="22"/>
        </w:rPr>
        <w:t xml:space="preserve"> </w:t>
      </w:r>
      <w:r w:rsidRPr="008E18A4">
        <w:rPr>
          <w:rFonts w:asciiTheme="minorHAnsi" w:hAnsiTheme="minorHAnsi" w:cstheme="minorHAnsi"/>
          <w:sz w:val="22"/>
          <w:szCs w:val="22"/>
        </w:rPr>
        <w:t>If mortality is an expected risk of procedures to be used with animals, please indicate the expected mortality rates.  Expected mortality rates are important because they identify high risk procedures, and provide a reference level. The mortality rates you provide should be based on mortality expected under best practices, and developed in consultation with the veterinarian.</w:t>
      </w:r>
    </w:p>
    <w:p w14:paraId="362710C4" w14:textId="47A3A518" w:rsidR="73F3C7FF" w:rsidRPr="008E18A4" w:rsidRDefault="73F3C7FF" w:rsidP="00B83A45">
      <w:pPr>
        <w:rPr>
          <w:rFonts w:asciiTheme="minorHAnsi" w:hAnsiTheme="minorHAnsi" w:cstheme="minorHAnsi"/>
          <w:sz w:val="22"/>
          <w:szCs w:val="22"/>
        </w:rPr>
      </w:pPr>
    </w:p>
    <w:p w14:paraId="2290AF6A" w14:textId="77777777" w:rsidR="005C1C39" w:rsidRPr="008E18A4" w:rsidRDefault="005C1C39" w:rsidP="00B83A45">
      <w:pPr>
        <w:rPr>
          <w:rFonts w:asciiTheme="minorHAnsi" w:hAnsiTheme="minorHAnsi" w:cstheme="minorHAnsi"/>
          <w:sz w:val="22"/>
          <w:szCs w:val="22"/>
        </w:rPr>
      </w:pPr>
    </w:p>
    <w:p w14:paraId="3A4548C9" w14:textId="62E2FCF2" w:rsidR="00C00B90" w:rsidRPr="008E18A4" w:rsidRDefault="337FBB82" w:rsidP="00B83A45">
      <w:pPr>
        <w:tabs>
          <w:tab w:val="left" w:pos="284"/>
        </w:tabs>
        <w:rPr>
          <w:rFonts w:asciiTheme="minorHAnsi" w:hAnsiTheme="minorHAnsi" w:cstheme="minorHAnsi"/>
          <w:sz w:val="22"/>
          <w:szCs w:val="22"/>
        </w:rPr>
      </w:pPr>
      <w:r w:rsidRPr="008E18A4">
        <w:rPr>
          <w:rFonts w:asciiTheme="minorHAnsi" w:hAnsiTheme="minorHAnsi" w:cstheme="minorHAnsi"/>
          <w:sz w:val="22"/>
          <w:szCs w:val="22"/>
        </w:rPr>
        <w:t>e</w:t>
      </w:r>
      <w:r w:rsidR="007C0B9D" w:rsidRPr="008E18A4">
        <w:rPr>
          <w:rFonts w:asciiTheme="minorHAnsi" w:hAnsiTheme="minorHAnsi" w:cstheme="minorHAnsi"/>
          <w:sz w:val="22"/>
          <w:szCs w:val="22"/>
        </w:rPr>
        <w:t xml:space="preserve">) </w:t>
      </w:r>
      <w:r w:rsidR="005C1C39" w:rsidRPr="008E18A4">
        <w:rPr>
          <w:rFonts w:asciiTheme="minorHAnsi" w:hAnsiTheme="minorHAnsi" w:cstheme="minorHAnsi"/>
          <w:sz w:val="22"/>
          <w:szCs w:val="22"/>
        </w:rPr>
        <w:tab/>
      </w:r>
      <w:r w:rsidR="001345DD" w:rsidRPr="008E18A4">
        <w:rPr>
          <w:rFonts w:asciiTheme="minorHAnsi" w:hAnsiTheme="minorHAnsi" w:cstheme="minorHAnsi"/>
          <w:sz w:val="22"/>
          <w:szCs w:val="22"/>
        </w:rPr>
        <w:t xml:space="preserve">What refinements have been made to husbandry practices and experimental procedures to enhance animal health and welfare and to minimize physical and/or psychological distress? </w:t>
      </w:r>
      <w:r w:rsidR="008E18A4">
        <w:rPr>
          <w:rFonts w:asciiTheme="minorHAnsi" w:hAnsiTheme="minorHAnsi" w:cstheme="minorHAnsi"/>
          <w:sz w:val="22"/>
          <w:szCs w:val="22"/>
        </w:rPr>
        <w:t xml:space="preserve"> </w:t>
      </w:r>
      <w:r w:rsidR="001345DD" w:rsidRPr="008E18A4">
        <w:rPr>
          <w:rFonts w:asciiTheme="minorHAnsi" w:hAnsiTheme="minorHAnsi" w:cstheme="minorHAnsi"/>
          <w:sz w:val="22"/>
          <w:szCs w:val="22"/>
        </w:rPr>
        <w:t xml:space="preserve">Some examples of potential areas of refinement include refinements in procedures used with animals, reductions in the length of time animals will be used, improvements in husbandry, </w:t>
      </w:r>
      <w:r w:rsidR="0F3D20A8" w:rsidRPr="008E18A4">
        <w:rPr>
          <w:rFonts w:asciiTheme="minorHAnsi" w:hAnsiTheme="minorHAnsi" w:cstheme="minorHAnsi"/>
          <w:sz w:val="22"/>
          <w:szCs w:val="22"/>
        </w:rPr>
        <w:t xml:space="preserve">extra </w:t>
      </w:r>
      <w:r w:rsidR="001345DD" w:rsidRPr="008E18A4">
        <w:rPr>
          <w:rFonts w:asciiTheme="minorHAnsi" w:hAnsiTheme="minorHAnsi" w:cstheme="minorHAnsi"/>
          <w:sz w:val="22"/>
          <w:szCs w:val="22"/>
        </w:rPr>
        <w:t xml:space="preserve">environmental enrichment, anesthesia/analgesia, surgical procedures and </w:t>
      </w:r>
      <w:r w:rsidR="49E41431" w:rsidRPr="008E18A4">
        <w:rPr>
          <w:rFonts w:asciiTheme="minorHAnsi" w:hAnsiTheme="minorHAnsi" w:cstheme="minorHAnsi"/>
          <w:sz w:val="22"/>
          <w:szCs w:val="22"/>
        </w:rPr>
        <w:t>euthanasia</w:t>
      </w:r>
      <w:r w:rsidR="001345DD" w:rsidRPr="008E18A4">
        <w:rPr>
          <w:rFonts w:asciiTheme="minorHAnsi" w:hAnsiTheme="minorHAnsi" w:cstheme="minorHAnsi"/>
          <w:sz w:val="22"/>
          <w:szCs w:val="22"/>
        </w:rPr>
        <w:t>.  For wildlife field studies, please describe any refinements that have been made to minimize stress due to observation, capture, handling and other experimental procedures.</w:t>
      </w:r>
    </w:p>
    <w:p w14:paraId="793E688E" w14:textId="77777777" w:rsidR="00827281" w:rsidRPr="008E18A4" w:rsidRDefault="00827281" w:rsidP="00B83A45">
      <w:pPr>
        <w:rPr>
          <w:rFonts w:asciiTheme="minorHAnsi" w:hAnsiTheme="minorHAnsi" w:cstheme="minorHAnsi"/>
          <w:sz w:val="22"/>
          <w:szCs w:val="22"/>
        </w:rPr>
      </w:pPr>
    </w:p>
    <w:p w14:paraId="6A3E14BB" w14:textId="77777777" w:rsidR="00827281" w:rsidRPr="008E18A4" w:rsidRDefault="00827281" w:rsidP="00B83A45">
      <w:pPr>
        <w:rPr>
          <w:rFonts w:asciiTheme="minorHAnsi" w:hAnsiTheme="minorHAnsi" w:cstheme="minorHAnsi"/>
          <w:sz w:val="22"/>
          <w:szCs w:val="22"/>
        </w:rPr>
      </w:pPr>
    </w:p>
    <w:p w14:paraId="3A174121" w14:textId="77777777" w:rsidR="009B1D7D" w:rsidRPr="008E18A4" w:rsidRDefault="009B1D7D" w:rsidP="00B83A45">
      <w:pPr>
        <w:rPr>
          <w:rFonts w:asciiTheme="minorHAnsi" w:hAnsiTheme="minorHAnsi" w:cstheme="minorHAnsi"/>
          <w:sz w:val="22"/>
          <w:szCs w:val="22"/>
        </w:rPr>
      </w:pPr>
    </w:p>
    <w:p w14:paraId="292A71D2" w14:textId="77777777" w:rsidR="00647C2F" w:rsidRPr="008E18A4" w:rsidRDefault="00647C2F" w:rsidP="00B83A45">
      <w:pPr>
        <w:tabs>
          <w:tab w:val="left" w:pos="284"/>
        </w:tabs>
        <w:rPr>
          <w:rFonts w:asciiTheme="minorHAnsi" w:hAnsiTheme="minorHAnsi" w:cstheme="minorHAnsi"/>
          <w:b/>
          <w:sz w:val="22"/>
          <w:szCs w:val="22"/>
        </w:rPr>
      </w:pPr>
      <w:r w:rsidRPr="008E18A4">
        <w:rPr>
          <w:rFonts w:asciiTheme="minorHAnsi" w:hAnsiTheme="minorHAnsi" w:cstheme="minorHAnsi"/>
          <w:b/>
          <w:sz w:val="22"/>
          <w:szCs w:val="22"/>
        </w:rPr>
        <w:t xml:space="preserve">4. </w:t>
      </w:r>
      <w:r w:rsidRPr="008E18A4">
        <w:rPr>
          <w:rFonts w:asciiTheme="minorHAnsi" w:hAnsiTheme="minorHAnsi" w:cstheme="minorHAnsi"/>
          <w:b/>
          <w:sz w:val="22"/>
          <w:szCs w:val="22"/>
        </w:rPr>
        <w:tab/>
        <w:t xml:space="preserve">Animal Care </w:t>
      </w:r>
    </w:p>
    <w:p w14:paraId="167BB586" w14:textId="223A5703" w:rsidR="00171FE3" w:rsidRPr="008E18A4" w:rsidRDefault="00647C2F" w:rsidP="00B83A45">
      <w:pPr>
        <w:tabs>
          <w:tab w:val="left" w:pos="284"/>
        </w:tabs>
        <w:rPr>
          <w:rFonts w:asciiTheme="minorHAnsi" w:hAnsiTheme="minorHAnsi" w:cstheme="minorHAnsi"/>
          <w:sz w:val="22"/>
          <w:szCs w:val="22"/>
        </w:rPr>
      </w:pPr>
      <w:r w:rsidRPr="008E18A4">
        <w:rPr>
          <w:rFonts w:asciiTheme="minorHAnsi" w:hAnsiTheme="minorHAnsi" w:cstheme="minorHAnsi"/>
          <w:sz w:val="22"/>
          <w:szCs w:val="22"/>
        </w:rPr>
        <w:t>a)</w:t>
      </w:r>
      <w:r w:rsidRPr="008E18A4">
        <w:rPr>
          <w:rFonts w:asciiTheme="minorHAnsi" w:hAnsiTheme="minorHAnsi" w:cstheme="minorHAnsi"/>
          <w:sz w:val="22"/>
          <w:szCs w:val="22"/>
        </w:rPr>
        <w:tab/>
      </w:r>
      <w:r w:rsidR="00D21CCD" w:rsidRPr="008E18A4">
        <w:rPr>
          <w:rFonts w:asciiTheme="minorHAnsi" w:hAnsiTheme="minorHAnsi" w:cstheme="minorHAnsi"/>
          <w:sz w:val="22"/>
          <w:szCs w:val="22"/>
        </w:rPr>
        <w:t xml:space="preserve">Indicate where </w:t>
      </w:r>
      <w:r w:rsidRPr="008E18A4">
        <w:rPr>
          <w:rFonts w:asciiTheme="minorHAnsi" w:hAnsiTheme="minorHAnsi" w:cstheme="minorHAnsi"/>
          <w:sz w:val="22"/>
          <w:szCs w:val="22"/>
        </w:rPr>
        <w:t xml:space="preserve">the animals </w:t>
      </w:r>
      <w:r w:rsidR="00D21CCD" w:rsidRPr="008E18A4">
        <w:rPr>
          <w:rFonts w:asciiTheme="minorHAnsi" w:hAnsiTheme="minorHAnsi" w:cstheme="minorHAnsi"/>
          <w:sz w:val="22"/>
          <w:szCs w:val="22"/>
        </w:rPr>
        <w:t xml:space="preserve">will </w:t>
      </w:r>
      <w:r w:rsidRPr="008E18A4">
        <w:rPr>
          <w:rFonts w:asciiTheme="minorHAnsi" w:hAnsiTheme="minorHAnsi" w:cstheme="minorHAnsi"/>
          <w:sz w:val="22"/>
          <w:szCs w:val="22"/>
        </w:rPr>
        <w:t>be housed at each stage of the experiment</w:t>
      </w:r>
      <w:r w:rsidR="00D21CCD" w:rsidRPr="008E18A4">
        <w:rPr>
          <w:rFonts w:asciiTheme="minorHAnsi" w:hAnsiTheme="minorHAnsi" w:cstheme="minorHAnsi"/>
          <w:sz w:val="22"/>
          <w:szCs w:val="22"/>
        </w:rPr>
        <w:t xml:space="preserve">, and where experimental </w:t>
      </w:r>
      <w:r w:rsidRPr="008E18A4">
        <w:rPr>
          <w:rFonts w:asciiTheme="minorHAnsi" w:hAnsiTheme="minorHAnsi" w:cstheme="minorHAnsi"/>
          <w:sz w:val="22"/>
          <w:szCs w:val="22"/>
        </w:rPr>
        <w:t>procedures take place</w:t>
      </w:r>
      <w:r w:rsidR="00D21CCD" w:rsidRPr="008E18A4">
        <w:rPr>
          <w:rFonts w:asciiTheme="minorHAnsi" w:hAnsiTheme="minorHAnsi" w:cstheme="minorHAnsi"/>
          <w:sz w:val="22"/>
          <w:szCs w:val="22"/>
        </w:rPr>
        <w:t>.</w:t>
      </w:r>
      <w:r w:rsidRPr="008E18A4">
        <w:rPr>
          <w:rFonts w:asciiTheme="minorHAnsi" w:hAnsiTheme="minorHAnsi" w:cstheme="minorHAnsi"/>
          <w:sz w:val="22"/>
          <w:szCs w:val="22"/>
        </w:rPr>
        <w:t xml:space="preserve"> </w:t>
      </w:r>
    </w:p>
    <w:p w14:paraId="00674B2F" w14:textId="36000467" w:rsidR="00D21CCD" w:rsidRPr="008E18A4" w:rsidRDefault="001648B0" w:rsidP="00B83A45">
      <w:pPr>
        <w:tabs>
          <w:tab w:val="left" w:pos="284"/>
        </w:tabs>
        <w:rPr>
          <w:rFonts w:asciiTheme="minorHAnsi" w:hAnsiTheme="minorHAnsi" w:cstheme="minorHAnsi"/>
          <w:sz w:val="22"/>
          <w:szCs w:val="22"/>
        </w:rPr>
      </w:pPr>
      <w:r w:rsidRPr="008E18A4">
        <w:rPr>
          <w:rFonts w:asciiTheme="minorHAnsi" w:hAnsiTheme="minorHAnsi" w:cstheme="minorHAnsi"/>
          <w:sz w:val="22"/>
          <w:szCs w:val="22"/>
        </w:rPr>
        <w:tab/>
        <w:t>T</w:t>
      </w:r>
      <w:r w:rsidR="00D21CCD" w:rsidRPr="008E18A4">
        <w:rPr>
          <w:rFonts w:asciiTheme="minorHAnsi" w:hAnsiTheme="minorHAnsi" w:cstheme="minorHAnsi"/>
          <w:sz w:val="22"/>
          <w:szCs w:val="22"/>
        </w:rPr>
        <w:t>here must be justification for housing animals outside the ACF for more than 12 hours. Consult AREC-03 Alternative Housing of Experimental Animals for the relevant policy</w:t>
      </w:r>
      <w:r w:rsidR="00347B56" w:rsidRPr="008E18A4">
        <w:rPr>
          <w:rFonts w:asciiTheme="minorHAnsi" w:hAnsiTheme="minorHAnsi" w:cstheme="minorHAnsi"/>
          <w:sz w:val="22"/>
          <w:szCs w:val="22"/>
        </w:rPr>
        <w:t>, and include the Alternate Holding/Housing Request Form to provide your justification. AREC-03 also contains the required Room Log Form for Animal Housing Outside the ACF, for documenting care of animals</w:t>
      </w:r>
    </w:p>
    <w:p w14:paraId="02B30236" w14:textId="39B5A97A" w:rsidR="00165549" w:rsidRPr="008E18A4" w:rsidRDefault="001648B0" w:rsidP="00B83A45">
      <w:pPr>
        <w:tabs>
          <w:tab w:val="left" w:pos="284"/>
        </w:tabs>
        <w:rPr>
          <w:rFonts w:asciiTheme="minorHAnsi" w:hAnsiTheme="minorHAnsi" w:cstheme="minorHAnsi"/>
          <w:sz w:val="22"/>
          <w:szCs w:val="22"/>
        </w:rPr>
      </w:pPr>
      <w:r w:rsidRPr="008E18A4">
        <w:rPr>
          <w:rFonts w:asciiTheme="minorHAnsi" w:hAnsiTheme="minorHAnsi" w:cstheme="minorHAnsi"/>
          <w:sz w:val="22"/>
          <w:szCs w:val="22"/>
        </w:rPr>
        <w:tab/>
        <w:t>T</w:t>
      </w:r>
      <w:r w:rsidR="00165549" w:rsidRPr="008E18A4">
        <w:rPr>
          <w:rFonts w:asciiTheme="minorHAnsi" w:hAnsiTheme="minorHAnsi" w:cstheme="minorHAnsi"/>
          <w:sz w:val="22"/>
          <w:szCs w:val="22"/>
        </w:rPr>
        <w:t>he ACF includes a surgical suite for common use, and th</w:t>
      </w:r>
      <w:r w:rsidR="150240B3" w:rsidRPr="008E18A4">
        <w:rPr>
          <w:rFonts w:asciiTheme="minorHAnsi" w:hAnsiTheme="minorHAnsi" w:cstheme="minorHAnsi"/>
          <w:sz w:val="22"/>
          <w:szCs w:val="22"/>
        </w:rPr>
        <w:t>e</w:t>
      </w:r>
      <w:r w:rsidR="00165549" w:rsidRPr="008E18A4">
        <w:rPr>
          <w:rFonts w:asciiTheme="minorHAnsi" w:hAnsiTheme="minorHAnsi" w:cstheme="minorHAnsi"/>
          <w:sz w:val="22"/>
          <w:szCs w:val="22"/>
        </w:rPr>
        <w:t xml:space="preserve"> the use of surgical areas outside the ACF must be well justified.  Surgery outside the ACF may be necessary when access to specialized laboratory equipment is needed, but the ACF surgical suite should be used whenever possible.</w:t>
      </w:r>
      <w:r w:rsidR="002D188B" w:rsidRPr="008E18A4">
        <w:rPr>
          <w:rFonts w:asciiTheme="minorHAnsi" w:hAnsiTheme="minorHAnsi" w:cstheme="minorHAnsi"/>
          <w:sz w:val="22"/>
          <w:szCs w:val="22"/>
        </w:rPr>
        <w:t xml:space="preserve"> </w:t>
      </w:r>
      <w:r w:rsidR="00B83A45" w:rsidRPr="008E18A4">
        <w:rPr>
          <w:rFonts w:asciiTheme="minorHAnsi" w:hAnsiTheme="minorHAnsi" w:cstheme="minorHAnsi"/>
          <w:sz w:val="22"/>
          <w:szCs w:val="22"/>
        </w:rPr>
        <w:t xml:space="preserve"> </w:t>
      </w:r>
      <w:r w:rsidR="00647C2F" w:rsidRPr="008E18A4">
        <w:rPr>
          <w:rFonts w:asciiTheme="minorHAnsi" w:hAnsiTheme="minorHAnsi" w:cstheme="minorHAnsi"/>
          <w:sz w:val="22"/>
          <w:szCs w:val="22"/>
        </w:rPr>
        <w:t xml:space="preserve">If experimental procedures are conducted outside of the </w:t>
      </w:r>
      <w:r w:rsidR="002F7FFD" w:rsidRPr="008E18A4">
        <w:rPr>
          <w:rFonts w:asciiTheme="minorHAnsi" w:hAnsiTheme="minorHAnsi" w:cstheme="minorHAnsi"/>
          <w:sz w:val="22"/>
          <w:szCs w:val="22"/>
        </w:rPr>
        <w:t>ACF</w:t>
      </w:r>
      <w:r w:rsidR="00165549" w:rsidRPr="008E18A4">
        <w:rPr>
          <w:rFonts w:asciiTheme="minorHAnsi" w:hAnsiTheme="minorHAnsi" w:cstheme="minorHAnsi"/>
          <w:sz w:val="22"/>
          <w:szCs w:val="22"/>
        </w:rPr>
        <w:t>,</w:t>
      </w:r>
      <w:r w:rsidR="00647C2F" w:rsidRPr="008E18A4">
        <w:rPr>
          <w:rFonts w:asciiTheme="minorHAnsi" w:hAnsiTheme="minorHAnsi" w:cstheme="minorHAnsi"/>
          <w:sz w:val="22"/>
          <w:szCs w:val="22"/>
        </w:rPr>
        <w:t xml:space="preserve"> </w:t>
      </w:r>
      <w:r w:rsidR="00165549" w:rsidRPr="008E18A4">
        <w:rPr>
          <w:rFonts w:asciiTheme="minorHAnsi" w:hAnsiTheme="minorHAnsi" w:cstheme="minorHAnsi"/>
          <w:sz w:val="22"/>
          <w:szCs w:val="22"/>
        </w:rPr>
        <w:t xml:space="preserve">please </w:t>
      </w:r>
      <w:r w:rsidR="002D188B" w:rsidRPr="008E18A4">
        <w:rPr>
          <w:rFonts w:asciiTheme="minorHAnsi" w:hAnsiTheme="minorHAnsi" w:cstheme="minorHAnsi"/>
          <w:sz w:val="22"/>
          <w:szCs w:val="22"/>
        </w:rPr>
        <w:t xml:space="preserve">briefly </w:t>
      </w:r>
      <w:r w:rsidR="00647C2F" w:rsidRPr="008E18A4">
        <w:rPr>
          <w:rFonts w:asciiTheme="minorHAnsi" w:hAnsiTheme="minorHAnsi" w:cstheme="minorHAnsi"/>
          <w:sz w:val="22"/>
          <w:szCs w:val="22"/>
        </w:rPr>
        <w:t xml:space="preserve">describe the transportation of </w:t>
      </w:r>
      <w:r w:rsidR="007C0B9D" w:rsidRPr="008E18A4">
        <w:rPr>
          <w:rFonts w:asciiTheme="minorHAnsi" w:hAnsiTheme="minorHAnsi" w:cstheme="minorHAnsi"/>
          <w:sz w:val="22"/>
          <w:szCs w:val="22"/>
        </w:rPr>
        <w:t>animals</w:t>
      </w:r>
      <w:r w:rsidR="008D7CF3" w:rsidRPr="008E18A4">
        <w:rPr>
          <w:rFonts w:asciiTheme="minorHAnsi" w:hAnsiTheme="minorHAnsi" w:cstheme="minorHAnsi"/>
          <w:sz w:val="22"/>
          <w:szCs w:val="22"/>
        </w:rPr>
        <w:t>,</w:t>
      </w:r>
      <w:r w:rsidR="00647C2F" w:rsidRPr="008E18A4">
        <w:rPr>
          <w:rFonts w:asciiTheme="minorHAnsi" w:hAnsiTheme="minorHAnsi" w:cstheme="minorHAnsi"/>
          <w:sz w:val="22"/>
          <w:szCs w:val="22"/>
        </w:rPr>
        <w:t xml:space="preserve"> and </w:t>
      </w:r>
      <w:r w:rsidR="00165549" w:rsidRPr="008E18A4">
        <w:rPr>
          <w:rFonts w:asciiTheme="minorHAnsi" w:hAnsiTheme="minorHAnsi" w:cstheme="minorHAnsi"/>
          <w:sz w:val="22"/>
          <w:szCs w:val="22"/>
        </w:rPr>
        <w:t xml:space="preserve">how </w:t>
      </w:r>
      <w:r w:rsidR="00647C2F" w:rsidRPr="008E18A4">
        <w:rPr>
          <w:rFonts w:asciiTheme="minorHAnsi" w:hAnsiTheme="minorHAnsi" w:cstheme="minorHAnsi"/>
          <w:sz w:val="22"/>
          <w:szCs w:val="22"/>
        </w:rPr>
        <w:t xml:space="preserve">distress during transportation will be minimized. </w:t>
      </w:r>
      <w:r w:rsidR="00D21CCD" w:rsidRPr="008E18A4">
        <w:rPr>
          <w:rFonts w:asciiTheme="minorHAnsi" w:hAnsiTheme="minorHAnsi" w:cstheme="minorHAnsi"/>
          <w:sz w:val="22"/>
          <w:szCs w:val="22"/>
        </w:rPr>
        <w:t>Note that</w:t>
      </w:r>
      <w:r w:rsidR="00165549" w:rsidRPr="008E18A4">
        <w:rPr>
          <w:rFonts w:asciiTheme="minorHAnsi" w:hAnsiTheme="minorHAnsi" w:cstheme="minorHAnsi"/>
          <w:sz w:val="22"/>
          <w:szCs w:val="22"/>
        </w:rPr>
        <w:t xml:space="preserve"> </w:t>
      </w:r>
      <w:r w:rsidR="00D21CCD" w:rsidRPr="008E18A4">
        <w:rPr>
          <w:rFonts w:asciiTheme="minorHAnsi" w:hAnsiTheme="minorHAnsi" w:cstheme="minorHAnsi"/>
          <w:sz w:val="22"/>
          <w:szCs w:val="22"/>
        </w:rPr>
        <w:t>when animals are transported outside the ACF, the cages must be draped. See ACH-07 Rodent Transport Outside ACF within Loyola Campus.</w:t>
      </w:r>
    </w:p>
    <w:p w14:paraId="5335E868" w14:textId="763BFAEA" w:rsidR="001648B0" w:rsidRPr="008E18A4" w:rsidRDefault="008E18A4" w:rsidP="00B83A45">
      <w:pPr>
        <w:rPr>
          <w:rFonts w:asciiTheme="minorHAnsi" w:hAnsiTheme="minorHAnsi" w:cstheme="minorHAnsi"/>
          <w:sz w:val="22"/>
          <w:szCs w:val="22"/>
        </w:rPr>
      </w:pPr>
      <w:r>
        <w:rPr>
          <w:rFonts w:asciiTheme="minorHAnsi" w:hAnsiTheme="minorHAnsi" w:cstheme="minorHAnsi"/>
          <w:sz w:val="22"/>
          <w:szCs w:val="22"/>
        </w:rPr>
        <w:t xml:space="preserve">      </w:t>
      </w:r>
      <w:r w:rsidR="001648B0" w:rsidRPr="008E18A4">
        <w:rPr>
          <w:rFonts w:asciiTheme="minorHAnsi" w:hAnsiTheme="minorHAnsi" w:cstheme="minorHAnsi"/>
          <w:sz w:val="22"/>
          <w:szCs w:val="22"/>
        </w:rPr>
        <w:t xml:space="preserve">Note that university veterinarians and ACF personnel have oversight and access to all locations where animals are housed or undergo procedures. </w:t>
      </w:r>
    </w:p>
    <w:p w14:paraId="3CA884C6" w14:textId="77777777" w:rsidR="00451E9C" w:rsidRPr="008E18A4" w:rsidRDefault="00451E9C" w:rsidP="00B83A45">
      <w:pPr>
        <w:rPr>
          <w:rFonts w:asciiTheme="minorHAnsi" w:hAnsiTheme="minorHAnsi" w:cstheme="minorHAnsi"/>
          <w:sz w:val="22"/>
          <w:szCs w:val="22"/>
        </w:rPr>
      </w:pPr>
    </w:p>
    <w:p w14:paraId="22A2250C" w14:textId="26C0C181" w:rsidR="002F7FFD" w:rsidRPr="008E18A4" w:rsidRDefault="00451E9C" w:rsidP="00B83A45">
      <w:pPr>
        <w:tabs>
          <w:tab w:val="left" w:pos="3260"/>
        </w:tabs>
        <w:rPr>
          <w:rFonts w:asciiTheme="minorHAnsi" w:hAnsiTheme="minorHAnsi" w:cstheme="minorHAnsi"/>
          <w:sz w:val="22"/>
          <w:szCs w:val="22"/>
        </w:rPr>
      </w:pPr>
      <w:r w:rsidRPr="008E18A4">
        <w:rPr>
          <w:rFonts w:asciiTheme="minorHAnsi" w:hAnsiTheme="minorHAnsi" w:cstheme="minorHAnsi"/>
          <w:sz w:val="22"/>
          <w:szCs w:val="22"/>
        </w:rPr>
        <w:t xml:space="preserve">Animal housing: </w:t>
      </w:r>
      <w:r w:rsidRPr="008E18A4">
        <w:rPr>
          <w:rFonts w:asciiTheme="minorHAnsi" w:hAnsiTheme="minorHAnsi" w:cstheme="minorHAnsi"/>
          <w:sz w:val="22"/>
          <w:szCs w:val="22"/>
        </w:rPr>
        <w:tab/>
      </w:r>
    </w:p>
    <w:p w14:paraId="41740FC8" w14:textId="73CD1640" w:rsidR="002F7FFD" w:rsidRPr="008E18A4" w:rsidRDefault="00C87517" w:rsidP="00B83A45">
      <w:pPr>
        <w:rPr>
          <w:rFonts w:asciiTheme="minorHAnsi" w:eastAsia="MS Gothic" w:hAnsiTheme="minorHAnsi" w:cstheme="minorHAnsi"/>
          <w:sz w:val="22"/>
          <w:szCs w:val="22"/>
        </w:rPr>
      </w:pPr>
      <w:r>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2086593763"/>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9B5201" w:rsidRPr="008E18A4">
        <w:rPr>
          <w:rFonts w:asciiTheme="minorHAnsi" w:eastAsia="MS Gothic" w:hAnsiTheme="minorHAnsi" w:cstheme="minorHAnsi"/>
          <w:sz w:val="22"/>
          <w:szCs w:val="22"/>
        </w:rPr>
        <w:t xml:space="preserve">  </w:t>
      </w:r>
      <w:r w:rsidR="00B83A45" w:rsidRPr="008E18A4">
        <w:rPr>
          <w:rFonts w:asciiTheme="minorHAnsi" w:eastAsia="MS Gothic" w:hAnsiTheme="minorHAnsi" w:cstheme="minorHAnsi"/>
          <w:sz w:val="22"/>
          <w:szCs w:val="22"/>
        </w:rPr>
        <w:t xml:space="preserve"> </w:t>
      </w:r>
      <w:r w:rsidR="002F7FFD" w:rsidRPr="008E18A4">
        <w:rPr>
          <w:rFonts w:asciiTheme="minorHAnsi" w:eastAsia="MS Gothic" w:hAnsiTheme="minorHAnsi" w:cstheme="minorHAnsi"/>
          <w:sz w:val="22"/>
          <w:szCs w:val="22"/>
        </w:rPr>
        <w:t xml:space="preserve">Animals will be housed in the </w:t>
      </w:r>
      <w:r w:rsidR="00CD0734" w:rsidRPr="008E18A4">
        <w:rPr>
          <w:rFonts w:asciiTheme="minorHAnsi" w:eastAsia="MS Gothic" w:hAnsiTheme="minorHAnsi" w:cstheme="minorHAnsi"/>
          <w:sz w:val="22"/>
          <w:szCs w:val="22"/>
        </w:rPr>
        <w:t xml:space="preserve">Rodent </w:t>
      </w:r>
      <w:r w:rsidR="002F7FFD" w:rsidRPr="008E18A4">
        <w:rPr>
          <w:rFonts w:asciiTheme="minorHAnsi" w:eastAsia="MS Gothic" w:hAnsiTheme="minorHAnsi" w:cstheme="minorHAnsi"/>
          <w:sz w:val="22"/>
          <w:szCs w:val="22"/>
        </w:rPr>
        <w:t>ACF</w:t>
      </w:r>
    </w:p>
    <w:p w14:paraId="27E230CA" w14:textId="543A0891" w:rsidR="00CD0734" w:rsidRPr="008E18A4" w:rsidRDefault="00C87517" w:rsidP="00B83A45">
      <w:pPr>
        <w:rPr>
          <w:rFonts w:asciiTheme="minorHAnsi" w:eastAsia="MS Gothic" w:hAnsiTheme="minorHAnsi" w:cstheme="minorHAnsi"/>
          <w:sz w:val="22"/>
          <w:szCs w:val="22"/>
        </w:rPr>
      </w:pPr>
      <w:r>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1933427037"/>
          <w:placeholder>
            <w:docPart w:val="DefaultPlaceholder_1081868574"/>
          </w:placeholder>
          <w14:checkbox>
            <w14:checked w14:val="0"/>
            <w14:checkedState w14:val="2612" w14:font="MS Gothic"/>
            <w14:uncheckedState w14:val="2610" w14:font="MS Gothic"/>
          </w14:checkbox>
        </w:sdtPr>
        <w:sdtEndPr/>
        <w:sdtContent>
          <w:r w:rsidR="00CD0734" w:rsidRPr="008E18A4">
            <w:rPr>
              <w:rFonts w:ascii="Segoe UI Symbol" w:eastAsia="MS Gothic" w:hAnsi="Segoe UI Symbol" w:cs="Segoe UI Symbol"/>
              <w:sz w:val="22"/>
              <w:szCs w:val="22"/>
            </w:rPr>
            <w:t>☐</w:t>
          </w:r>
        </w:sdtContent>
      </w:sdt>
      <w:r w:rsidR="009B5201" w:rsidRPr="008E18A4">
        <w:rPr>
          <w:rFonts w:asciiTheme="minorHAnsi" w:eastAsia="MS Gothic" w:hAnsiTheme="minorHAnsi" w:cstheme="minorHAnsi"/>
          <w:sz w:val="22"/>
          <w:szCs w:val="22"/>
        </w:rPr>
        <w:t xml:space="preserve">  </w:t>
      </w:r>
      <w:r w:rsidR="00B83A45" w:rsidRPr="008E18A4">
        <w:rPr>
          <w:rFonts w:asciiTheme="minorHAnsi" w:eastAsia="MS Gothic" w:hAnsiTheme="minorHAnsi" w:cstheme="minorHAnsi"/>
          <w:sz w:val="22"/>
          <w:szCs w:val="22"/>
        </w:rPr>
        <w:t xml:space="preserve"> </w:t>
      </w:r>
      <w:r w:rsidR="00CD0734" w:rsidRPr="008E18A4">
        <w:rPr>
          <w:rFonts w:asciiTheme="minorHAnsi" w:eastAsia="MS Gothic" w:hAnsiTheme="minorHAnsi" w:cstheme="minorHAnsi"/>
          <w:sz w:val="22"/>
          <w:szCs w:val="22"/>
        </w:rPr>
        <w:t>Animals will be housed in the Aquatic ACF</w:t>
      </w:r>
    </w:p>
    <w:p w14:paraId="17ED77BE" w14:textId="64ED301D" w:rsidR="002F7FFD" w:rsidRPr="008E18A4" w:rsidRDefault="00C87517" w:rsidP="00B83A45">
      <w:pPr>
        <w:rPr>
          <w:rFonts w:asciiTheme="minorHAnsi" w:eastAsia="MS Gothic" w:hAnsiTheme="minorHAnsi" w:cstheme="minorHAnsi"/>
          <w:sz w:val="22"/>
          <w:szCs w:val="22"/>
        </w:rPr>
      </w:pPr>
      <w:r>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1237826627"/>
          <w:placeholder>
            <w:docPart w:val="DefaultPlaceholder_1081868574"/>
          </w:placeholder>
          <w14:checkbox>
            <w14:checked w14:val="0"/>
            <w14:checkedState w14:val="2612" w14:font="MS Gothic"/>
            <w14:uncheckedState w14:val="2610" w14:font="MS Gothic"/>
          </w14:checkbox>
        </w:sdtPr>
        <w:sdtEndPr/>
        <w:sdtContent>
          <w:r w:rsidR="00A84A7F" w:rsidRPr="008E18A4">
            <w:rPr>
              <w:rFonts w:ascii="Segoe UI Symbol" w:eastAsia="MS Gothic" w:hAnsi="Segoe UI Symbol" w:cs="Segoe UI Symbol"/>
              <w:sz w:val="22"/>
              <w:szCs w:val="22"/>
            </w:rPr>
            <w:t>☐</w:t>
          </w:r>
        </w:sdtContent>
      </w:sdt>
      <w:r w:rsidR="009B5201" w:rsidRPr="008E18A4">
        <w:rPr>
          <w:rFonts w:asciiTheme="minorHAnsi" w:eastAsia="MS Gothic" w:hAnsiTheme="minorHAnsi" w:cstheme="minorHAnsi"/>
          <w:sz w:val="22"/>
          <w:szCs w:val="22"/>
        </w:rPr>
        <w:t xml:space="preserve">  </w:t>
      </w:r>
      <w:r w:rsidR="00B83A45" w:rsidRPr="008E18A4">
        <w:rPr>
          <w:rFonts w:asciiTheme="minorHAnsi" w:eastAsia="MS Gothic" w:hAnsiTheme="minorHAnsi" w:cstheme="minorHAnsi"/>
          <w:sz w:val="22"/>
          <w:szCs w:val="22"/>
        </w:rPr>
        <w:t xml:space="preserve"> </w:t>
      </w:r>
      <w:r w:rsidR="002F7FFD" w:rsidRPr="008E18A4">
        <w:rPr>
          <w:rFonts w:asciiTheme="minorHAnsi" w:eastAsia="MS Gothic" w:hAnsiTheme="minorHAnsi" w:cstheme="minorHAnsi"/>
          <w:sz w:val="22"/>
          <w:szCs w:val="22"/>
        </w:rPr>
        <w:t>Animals will be housed elsewhere (Please provide location and justification):</w:t>
      </w:r>
    </w:p>
    <w:p w14:paraId="0C178387" w14:textId="27FA7965" w:rsidR="002F7FFD" w:rsidRPr="008E18A4" w:rsidRDefault="002F7FFD" w:rsidP="00B83A45">
      <w:pPr>
        <w:rPr>
          <w:rFonts w:asciiTheme="minorHAnsi" w:eastAsia="MS Gothic" w:hAnsiTheme="minorHAnsi" w:cstheme="minorHAnsi"/>
          <w:sz w:val="22"/>
          <w:szCs w:val="22"/>
        </w:rPr>
      </w:pPr>
    </w:p>
    <w:p w14:paraId="4F0FECE2" w14:textId="783142CD" w:rsidR="00451E9C" w:rsidRPr="008E18A4" w:rsidRDefault="00451E9C" w:rsidP="00B83A45">
      <w:pPr>
        <w:rPr>
          <w:rFonts w:asciiTheme="minorHAnsi" w:eastAsia="MS Gothic" w:hAnsiTheme="minorHAnsi" w:cstheme="minorHAnsi"/>
          <w:sz w:val="22"/>
          <w:szCs w:val="22"/>
        </w:rPr>
      </w:pPr>
      <w:r w:rsidRPr="008E18A4">
        <w:rPr>
          <w:rFonts w:asciiTheme="minorHAnsi" w:eastAsia="MS Gothic" w:hAnsiTheme="minorHAnsi" w:cstheme="minorHAnsi"/>
          <w:sz w:val="22"/>
          <w:szCs w:val="22"/>
        </w:rPr>
        <w:lastRenderedPageBreak/>
        <w:t>Animal experiments</w:t>
      </w:r>
      <w:r w:rsidR="00283DD5">
        <w:rPr>
          <w:rFonts w:asciiTheme="minorHAnsi" w:eastAsia="MS Gothic" w:hAnsiTheme="minorHAnsi" w:cstheme="minorHAnsi"/>
          <w:sz w:val="22"/>
          <w:szCs w:val="22"/>
        </w:rPr>
        <w:t xml:space="preserve"> (</w:t>
      </w:r>
      <w:r w:rsidR="00283DD5" w:rsidRPr="008E18A4">
        <w:rPr>
          <w:rFonts w:asciiTheme="minorHAnsi" w:hAnsiTheme="minorHAnsi" w:cstheme="minorHAnsi"/>
          <w:sz w:val="22"/>
          <w:szCs w:val="22"/>
        </w:rPr>
        <w:t>Provide building name and room numbers</w:t>
      </w:r>
      <w:r w:rsidR="00283DD5">
        <w:rPr>
          <w:rFonts w:asciiTheme="minorHAnsi" w:hAnsiTheme="minorHAnsi" w:cstheme="minorHAnsi"/>
          <w:sz w:val="22"/>
          <w:szCs w:val="22"/>
        </w:rPr>
        <w:t>)</w:t>
      </w:r>
      <w:r w:rsidRPr="008E18A4">
        <w:rPr>
          <w:rFonts w:asciiTheme="minorHAnsi" w:eastAsia="MS Gothic" w:hAnsiTheme="minorHAnsi" w:cstheme="minorHAnsi"/>
          <w:sz w:val="22"/>
          <w:szCs w:val="22"/>
        </w:rPr>
        <w:t xml:space="preserve">: </w:t>
      </w:r>
    </w:p>
    <w:p w14:paraId="7D1D7ACD" w14:textId="12F8ED73" w:rsidR="002F7FFD" w:rsidRPr="008E18A4" w:rsidRDefault="00C87517" w:rsidP="00B83A45">
      <w:pPr>
        <w:rPr>
          <w:rFonts w:asciiTheme="minorHAnsi" w:eastAsia="MS Gothic" w:hAnsiTheme="minorHAnsi" w:cstheme="minorHAnsi"/>
          <w:sz w:val="22"/>
          <w:szCs w:val="22"/>
        </w:rPr>
      </w:pPr>
      <w:r>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501169277"/>
          <w14:checkbox>
            <w14:checked w14:val="0"/>
            <w14:checkedState w14:val="2612" w14:font="MS Gothic"/>
            <w14:uncheckedState w14:val="2610" w14:font="MS Gothic"/>
          </w14:checkbox>
        </w:sdtPr>
        <w:sdtEndPr/>
        <w:sdtContent>
          <w:r w:rsidR="00A84A7F" w:rsidRPr="008E18A4">
            <w:rPr>
              <w:rFonts w:ascii="Segoe UI Symbol" w:eastAsia="MS Gothic" w:hAnsi="Segoe UI Symbol" w:cs="Segoe UI Symbol"/>
              <w:sz w:val="22"/>
              <w:szCs w:val="22"/>
            </w:rPr>
            <w:t>☐</w:t>
          </w:r>
        </w:sdtContent>
      </w:sdt>
      <w:r w:rsidR="009B5201" w:rsidRPr="008E18A4">
        <w:rPr>
          <w:rFonts w:asciiTheme="minorHAnsi" w:eastAsia="MS Gothic" w:hAnsiTheme="minorHAnsi" w:cstheme="minorHAnsi"/>
          <w:sz w:val="22"/>
          <w:szCs w:val="22"/>
        </w:rPr>
        <w:t xml:space="preserve">  </w:t>
      </w:r>
      <w:r w:rsidR="00B83A45" w:rsidRPr="008E18A4">
        <w:rPr>
          <w:rFonts w:asciiTheme="minorHAnsi" w:eastAsia="MS Gothic" w:hAnsiTheme="minorHAnsi" w:cstheme="minorHAnsi"/>
          <w:sz w:val="22"/>
          <w:szCs w:val="22"/>
        </w:rPr>
        <w:t xml:space="preserve"> </w:t>
      </w:r>
      <w:r w:rsidR="002F7FFD" w:rsidRPr="008E18A4">
        <w:rPr>
          <w:rFonts w:asciiTheme="minorHAnsi" w:eastAsia="MS Gothic" w:hAnsiTheme="minorHAnsi" w:cstheme="minorHAnsi"/>
          <w:sz w:val="22"/>
          <w:szCs w:val="22"/>
        </w:rPr>
        <w:t xml:space="preserve">Experimental procedures will be performed in the </w:t>
      </w:r>
      <w:r w:rsidR="00CD0734" w:rsidRPr="008E18A4">
        <w:rPr>
          <w:rFonts w:asciiTheme="minorHAnsi" w:eastAsia="MS Gothic" w:hAnsiTheme="minorHAnsi" w:cstheme="minorHAnsi"/>
          <w:sz w:val="22"/>
          <w:szCs w:val="22"/>
        </w:rPr>
        <w:t xml:space="preserve">Rodent </w:t>
      </w:r>
      <w:r w:rsidR="002F7FFD" w:rsidRPr="008E18A4">
        <w:rPr>
          <w:rFonts w:asciiTheme="minorHAnsi" w:eastAsia="MS Gothic" w:hAnsiTheme="minorHAnsi" w:cstheme="minorHAnsi"/>
          <w:sz w:val="22"/>
          <w:szCs w:val="22"/>
        </w:rPr>
        <w:t>ACF</w:t>
      </w:r>
      <w:r w:rsidR="00283DD5">
        <w:rPr>
          <w:rFonts w:asciiTheme="minorHAnsi" w:eastAsia="MS Gothic" w:hAnsiTheme="minorHAnsi" w:cstheme="minorHAnsi"/>
          <w:sz w:val="22"/>
          <w:szCs w:val="22"/>
        </w:rPr>
        <w:t>:</w:t>
      </w:r>
    </w:p>
    <w:p w14:paraId="3B2E30D5" w14:textId="2D9A2B3C" w:rsidR="00CD0734" w:rsidRPr="008E18A4" w:rsidRDefault="00C87517" w:rsidP="00B83A45">
      <w:pPr>
        <w:rPr>
          <w:rFonts w:asciiTheme="minorHAnsi" w:eastAsia="MS Gothic" w:hAnsiTheme="minorHAnsi" w:cstheme="minorHAnsi"/>
          <w:sz w:val="22"/>
          <w:szCs w:val="22"/>
        </w:rPr>
      </w:pPr>
      <w:r>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332924641"/>
          <w14:checkbox>
            <w14:checked w14:val="0"/>
            <w14:checkedState w14:val="2612" w14:font="MS Gothic"/>
            <w14:uncheckedState w14:val="2610" w14:font="MS Gothic"/>
          </w14:checkbox>
        </w:sdtPr>
        <w:sdtEndPr/>
        <w:sdtContent>
          <w:r w:rsidR="00CD0734" w:rsidRPr="008E18A4">
            <w:rPr>
              <w:rFonts w:ascii="Segoe UI Symbol" w:eastAsia="MS Gothic" w:hAnsi="Segoe UI Symbol" w:cs="Segoe UI Symbol"/>
              <w:sz w:val="22"/>
              <w:szCs w:val="22"/>
            </w:rPr>
            <w:t>☐</w:t>
          </w:r>
        </w:sdtContent>
      </w:sdt>
      <w:r w:rsidR="009B5201" w:rsidRPr="008E18A4">
        <w:rPr>
          <w:rFonts w:asciiTheme="minorHAnsi" w:eastAsia="MS Gothic" w:hAnsiTheme="minorHAnsi" w:cstheme="minorHAnsi"/>
          <w:sz w:val="22"/>
          <w:szCs w:val="22"/>
        </w:rPr>
        <w:t xml:space="preserve"> </w:t>
      </w:r>
      <w:r w:rsidR="00B83A45" w:rsidRPr="008E18A4">
        <w:rPr>
          <w:rFonts w:asciiTheme="minorHAnsi" w:eastAsia="MS Gothic" w:hAnsiTheme="minorHAnsi" w:cstheme="minorHAnsi"/>
          <w:sz w:val="22"/>
          <w:szCs w:val="22"/>
        </w:rPr>
        <w:t xml:space="preserve"> </w:t>
      </w:r>
      <w:r w:rsidR="009B5201" w:rsidRPr="008E18A4">
        <w:rPr>
          <w:rFonts w:asciiTheme="minorHAnsi" w:eastAsia="MS Gothic" w:hAnsiTheme="minorHAnsi" w:cstheme="minorHAnsi"/>
          <w:sz w:val="22"/>
          <w:szCs w:val="22"/>
        </w:rPr>
        <w:t xml:space="preserve"> </w:t>
      </w:r>
      <w:r w:rsidR="00CD0734" w:rsidRPr="008E18A4">
        <w:rPr>
          <w:rFonts w:asciiTheme="minorHAnsi" w:eastAsia="MS Gothic" w:hAnsiTheme="minorHAnsi" w:cstheme="minorHAnsi"/>
          <w:sz w:val="22"/>
          <w:szCs w:val="22"/>
        </w:rPr>
        <w:t>Experimental procedures will be performed in the Aquatic ACF</w:t>
      </w:r>
      <w:r w:rsidR="00283DD5">
        <w:rPr>
          <w:rFonts w:asciiTheme="minorHAnsi" w:eastAsia="MS Gothic" w:hAnsiTheme="minorHAnsi" w:cstheme="minorHAnsi"/>
          <w:sz w:val="22"/>
          <w:szCs w:val="22"/>
        </w:rPr>
        <w:t>:</w:t>
      </w:r>
    </w:p>
    <w:p w14:paraId="7B7B6D02" w14:textId="3D3827F8" w:rsidR="002F7FFD" w:rsidRPr="008E18A4" w:rsidRDefault="00C87517" w:rsidP="00B83A45">
      <w:pPr>
        <w:rPr>
          <w:rFonts w:asciiTheme="minorHAnsi" w:hAnsiTheme="minorHAnsi" w:cstheme="minorHAnsi"/>
          <w:sz w:val="22"/>
          <w:szCs w:val="22"/>
        </w:rPr>
      </w:pPr>
      <w:r>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829332668"/>
          <w14:checkbox>
            <w14:checked w14:val="0"/>
            <w14:checkedState w14:val="2612" w14:font="MS Gothic"/>
            <w14:uncheckedState w14:val="2610" w14:font="MS Gothic"/>
          </w14:checkbox>
        </w:sdtPr>
        <w:sdtEndPr/>
        <w:sdtContent>
          <w:r w:rsidR="00A84A7F" w:rsidRPr="008E18A4">
            <w:rPr>
              <w:rFonts w:ascii="Segoe UI Symbol" w:eastAsia="MS Gothic" w:hAnsi="Segoe UI Symbol" w:cs="Segoe UI Symbol"/>
              <w:sz w:val="22"/>
              <w:szCs w:val="22"/>
            </w:rPr>
            <w:t>☐</w:t>
          </w:r>
        </w:sdtContent>
      </w:sdt>
      <w:r w:rsidR="009B5201" w:rsidRPr="008E18A4">
        <w:rPr>
          <w:rFonts w:asciiTheme="minorHAnsi" w:eastAsia="MS Gothic" w:hAnsiTheme="minorHAnsi" w:cstheme="minorHAnsi"/>
          <w:sz w:val="22"/>
          <w:szCs w:val="22"/>
        </w:rPr>
        <w:t xml:space="preserve">  </w:t>
      </w:r>
      <w:r w:rsidR="00B83A45" w:rsidRPr="008E18A4">
        <w:rPr>
          <w:rFonts w:asciiTheme="minorHAnsi" w:eastAsia="MS Gothic" w:hAnsiTheme="minorHAnsi" w:cstheme="minorHAnsi"/>
          <w:sz w:val="22"/>
          <w:szCs w:val="22"/>
        </w:rPr>
        <w:t xml:space="preserve"> </w:t>
      </w:r>
      <w:r w:rsidR="002F7FFD" w:rsidRPr="008E18A4">
        <w:rPr>
          <w:rFonts w:asciiTheme="minorHAnsi" w:eastAsia="MS Gothic" w:hAnsiTheme="minorHAnsi" w:cstheme="minorHAnsi"/>
          <w:sz w:val="22"/>
          <w:szCs w:val="22"/>
        </w:rPr>
        <w:t>Experimental procedures will be performed elsewhere (Please provide location and justification):</w:t>
      </w:r>
    </w:p>
    <w:p w14:paraId="4BB7CF59" w14:textId="03273A7E" w:rsidR="007C0B9D" w:rsidRPr="008E18A4" w:rsidRDefault="00C87517" w:rsidP="00C87517">
      <w:pPr>
        <w:ind w:left="567" w:hanging="567"/>
        <w:rPr>
          <w:rFonts w:asciiTheme="minorHAnsi" w:eastAsia="MS Gothic" w:hAnsiTheme="minorHAnsi" w:cstheme="minorHAnsi"/>
          <w:sz w:val="22"/>
          <w:szCs w:val="22"/>
        </w:rPr>
      </w:pPr>
      <w:r>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2114042257"/>
          <w:placeholder>
            <w:docPart w:val="DefaultPlaceholder_1081868574"/>
          </w:placeholder>
          <w14:checkbox>
            <w14:checked w14:val="0"/>
            <w14:checkedState w14:val="2612" w14:font="MS Gothic"/>
            <w14:uncheckedState w14:val="2610" w14:font="MS Gothic"/>
          </w14:checkbox>
        </w:sdtPr>
        <w:sdtEndPr/>
        <w:sdtContent>
          <w:r w:rsidR="009B5201" w:rsidRPr="008E18A4">
            <w:rPr>
              <w:rFonts w:ascii="Segoe UI Symbol" w:eastAsia="MS Gothic" w:hAnsi="Segoe UI Symbol" w:cs="Segoe UI Symbol"/>
              <w:sz w:val="22"/>
              <w:szCs w:val="22"/>
            </w:rPr>
            <w:t>☐</w:t>
          </w:r>
        </w:sdtContent>
      </w:sdt>
      <w:r w:rsidR="009B5201" w:rsidRPr="008E18A4">
        <w:rPr>
          <w:rFonts w:asciiTheme="minorHAnsi" w:eastAsia="MS Gothic" w:hAnsiTheme="minorHAnsi" w:cstheme="minorHAnsi"/>
          <w:sz w:val="22"/>
          <w:szCs w:val="22"/>
        </w:rPr>
        <w:t xml:space="preserve">  </w:t>
      </w:r>
      <w:r w:rsidR="00B83A45" w:rsidRPr="008E18A4">
        <w:rPr>
          <w:rFonts w:asciiTheme="minorHAnsi" w:eastAsia="MS Gothic" w:hAnsiTheme="minorHAnsi" w:cstheme="minorHAnsi"/>
          <w:sz w:val="22"/>
          <w:szCs w:val="22"/>
        </w:rPr>
        <w:t xml:space="preserve"> </w:t>
      </w:r>
      <w:r w:rsidR="006C044F" w:rsidRPr="008E18A4">
        <w:rPr>
          <w:rFonts w:asciiTheme="minorHAnsi" w:eastAsia="MS Gothic" w:hAnsiTheme="minorHAnsi" w:cstheme="minorHAnsi"/>
          <w:sz w:val="22"/>
          <w:szCs w:val="22"/>
        </w:rPr>
        <w:t>Wildlife field studies (Please specify where the study will take place</w:t>
      </w:r>
      <w:r w:rsidR="008E18A4">
        <w:rPr>
          <w:rFonts w:asciiTheme="minorHAnsi" w:eastAsia="MS Gothic" w:hAnsiTheme="minorHAnsi" w:cstheme="minorHAnsi"/>
          <w:sz w:val="22"/>
          <w:szCs w:val="22"/>
        </w:rPr>
        <w:t>,</w:t>
      </w:r>
      <w:r w:rsidR="006C044F" w:rsidRPr="008E18A4">
        <w:rPr>
          <w:rFonts w:asciiTheme="minorHAnsi" w:eastAsia="MS Gothic" w:hAnsiTheme="minorHAnsi" w:cstheme="minorHAnsi"/>
          <w:sz w:val="22"/>
          <w:szCs w:val="22"/>
        </w:rPr>
        <w:t xml:space="preserve"> and describe the facilities for any experimental procedures</w:t>
      </w:r>
      <w:r w:rsidR="008629FC" w:rsidRPr="008E18A4">
        <w:rPr>
          <w:rFonts w:asciiTheme="minorHAnsi" w:eastAsia="MS Gothic" w:hAnsiTheme="minorHAnsi" w:cstheme="minorHAnsi"/>
          <w:sz w:val="22"/>
          <w:szCs w:val="22"/>
        </w:rPr>
        <w:t>, as well as any arrangements for transporting wildlife from the field to the laboratory</w:t>
      </w:r>
      <w:r w:rsidR="006C044F" w:rsidRPr="008E18A4">
        <w:rPr>
          <w:rFonts w:asciiTheme="minorHAnsi" w:eastAsia="MS Gothic" w:hAnsiTheme="minorHAnsi" w:cstheme="minorHAnsi"/>
          <w:sz w:val="22"/>
          <w:szCs w:val="22"/>
        </w:rPr>
        <w:t>)</w:t>
      </w:r>
      <w:r w:rsidR="008629FC" w:rsidRPr="008E18A4">
        <w:rPr>
          <w:rFonts w:asciiTheme="minorHAnsi" w:eastAsia="MS Gothic" w:hAnsiTheme="minorHAnsi" w:cstheme="minorHAnsi"/>
          <w:sz w:val="22"/>
          <w:szCs w:val="22"/>
        </w:rPr>
        <w:t>:</w:t>
      </w:r>
    </w:p>
    <w:p w14:paraId="71E65D9B" w14:textId="77777777" w:rsidR="00647C2F" w:rsidRDefault="00647C2F" w:rsidP="00B83A45">
      <w:pPr>
        <w:rPr>
          <w:rFonts w:asciiTheme="minorHAnsi" w:hAnsiTheme="minorHAnsi" w:cstheme="minorHAnsi"/>
          <w:sz w:val="22"/>
          <w:szCs w:val="22"/>
        </w:rPr>
      </w:pPr>
    </w:p>
    <w:p w14:paraId="3D56476C" w14:textId="77777777" w:rsidR="008E18A4" w:rsidRPr="008E18A4" w:rsidRDefault="008E18A4" w:rsidP="00B83A45">
      <w:pPr>
        <w:rPr>
          <w:rFonts w:asciiTheme="minorHAnsi" w:hAnsiTheme="minorHAnsi" w:cstheme="minorHAnsi"/>
          <w:sz w:val="22"/>
          <w:szCs w:val="22"/>
        </w:rPr>
      </w:pPr>
    </w:p>
    <w:p w14:paraId="5109F69E" w14:textId="15E1882F" w:rsidR="007C0B9D" w:rsidRPr="008E18A4" w:rsidRDefault="00647C2F" w:rsidP="008E18A4">
      <w:pPr>
        <w:tabs>
          <w:tab w:val="left" w:pos="284"/>
        </w:tabs>
        <w:rPr>
          <w:rFonts w:asciiTheme="minorHAnsi" w:hAnsiTheme="minorHAnsi" w:cstheme="minorHAnsi"/>
          <w:sz w:val="22"/>
          <w:szCs w:val="22"/>
        </w:rPr>
      </w:pPr>
      <w:r w:rsidRPr="008E18A4">
        <w:rPr>
          <w:rFonts w:asciiTheme="minorHAnsi" w:hAnsiTheme="minorHAnsi" w:cstheme="minorHAnsi"/>
          <w:sz w:val="22"/>
          <w:szCs w:val="22"/>
        </w:rPr>
        <w:t>b)</w:t>
      </w:r>
      <w:r w:rsidRPr="008E18A4">
        <w:rPr>
          <w:rFonts w:asciiTheme="minorHAnsi" w:hAnsiTheme="minorHAnsi" w:cstheme="minorHAnsi"/>
          <w:sz w:val="22"/>
          <w:szCs w:val="22"/>
        </w:rPr>
        <w:tab/>
        <w:t xml:space="preserve">How often will </w:t>
      </w:r>
      <w:r w:rsidR="00C02EE1" w:rsidRPr="008E18A4">
        <w:rPr>
          <w:rFonts w:asciiTheme="minorHAnsi" w:hAnsiTheme="minorHAnsi" w:cstheme="minorHAnsi"/>
          <w:sz w:val="22"/>
          <w:szCs w:val="22"/>
        </w:rPr>
        <w:t>the research team</w:t>
      </w:r>
      <w:r w:rsidRPr="008E18A4">
        <w:rPr>
          <w:rFonts w:asciiTheme="minorHAnsi" w:hAnsiTheme="minorHAnsi" w:cstheme="minorHAnsi"/>
          <w:sz w:val="22"/>
          <w:szCs w:val="22"/>
        </w:rPr>
        <w:t xml:space="preserve"> observ</w:t>
      </w:r>
      <w:r w:rsidR="002D7C8F" w:rsidRPr="008E18A4">
        <w:rPr>
          <w:rFonts w:asciiTheme="minorHAnsi" w:hAnsiTheme="minorHAnsi" w:cstheme="minorHAnsi"/>
          <w:sz w:val="22"/>
          <w:szCs w:val="22"/>
        </w:rPr>
        <w:t>e</w:t>
      </w:r>
      <w:r w:rsidRPr="008E18A4">
        <w:rPr>
          <w:rFonts w:asciiTheme="minorHAnsi" w:hAnsiTheme="minorHAnsi" w:cstheme="minorHAnsi"/>
          <w:sz w:val="22"/>
          <w:szCs w:val="22"/>
        </w:rPr>
        <w:t xml:space="preserve"> or monitor</w:t>
      </w:r>
      <w:r w:rsidR="00C02EE1" w:rsidRPr="008E18A4">
        <w:rPr>
          <w:rFonts w:asciiTheme="minorHAnsi" w:hAnsiTheme="minorHAnsi" w:cstheme="minorHAnsi"/>
          <w:sz w:val="22"/>
          <w:szCs w:val="22"/>
        </w:rPr>
        <w:t xml:space="preserve"> the animals</w:t>
      </w:r>
      <w:r w:rsidRPr="008E18A4">
        <w:rPr>
          <w:rFonts w:asciiTheme="minorHAnsi" w:hAnsiTheme="minorHAnsi" w:cstheme="minorHAnsi"/>
          <w:sz w:val="22"/>
          <w:szCs w:val="22"/>
        </w:rPr>
        <w:t xml:space="preserve"> to assess their condition? Please attach any </w:t>
      </w:r>
      <w:r w:rsidR="007C0B9D" w:rsidRPr="008E18A4">
        <w:rPr>
          <w:rFonts w:asciiTheme="minorHAnsi" w:hAnsiTheme="minorHAnsi" w:cstheme="minorHAnsi"/>
          <w:sz w:val="22"/>
          <w:szCs w:val="22"/>
        </w:rPr>
        <w:t xml:space="preserve">assessment sheets to be used to document observations or monitoring. Please refer to the </w:t>
      </w:r>
      <w:r w:rsidR="009B1D7D" w:rsidRPr="008E18A4">
        <w:rPr>
          <w:rFonts w:asciiTheme="minorHAnsi" w:hAnsiTheme="minorHAnsi" w:cstheme="minorHAnsi"/>
          <w:sz w:val="22"/>
          <w:szCs w:val="22"/>
        </w:rPr>
        <w:t xml:space="preserve">animals undergoing the </w:t>
      </w:r>
      <w:r w:rsidR="007C0B9D" w:rsidRPr="008E18A4">
        <w:rPr>
          <w:rFonts w:asciiTheme="minorHAnsi" w:hAnsiTheme="minorHAnsi" w:cstheme="minorHAnsi"/>
          <w:sz w:val="22"/>
          <w:szCs w:val="22"/>
        </w:rPr>
        <w:t xml:space="preserve">procedures listed above, as well as routine observations. </w:t>
      </w:r>
      <w:r w:rsidR="006C044F" w:rsidRPr="008E18A4">
        <w:rPr>
          <w:rFonts w:asciiTheme="minorHAnsi" w:hAnsiTheme="minorHAnsi" w:cstheme="minorHAnsi"/>
          <w:sz w:val="22"/>
          <w:szCs w:val="22"/>
        </w:rPr>
        <w:t>For wildlife field studies, please specify how often traps will be monitored (if applicable), and the procedures to be followed if lactating females are trapped.</w:t>
      </w:r>
      <w:r w:rsidR="005B4150" w:rsidRPr="008E18A4">
        <w:rPr>
          <w:rFonts w:asciiTheme="minorHAnsi" w:hAnsiTheme="minorHAnsi" w:cstheme="minorHAnsi"/>
          <w:sz w:val="22"/>
          <w:szCs w:val="22"/>
        </w:rPr>
        <w:t xml:space="preserve"> Furthermore, please comment on whether the traps could capture species of animal other than the target, and any complications that could arise if this occurs.</w:t>
      </w:r>
    </w:p>
    <w:p w14:paraId="076B8A55" w14:textId="77777777" w:rsidR="00B13495" w:rsidRPr="008E18A4" w:rsidRDefault="00B13495" w:rsidP="00B83A45">
      <w:pPr>
        <w:rPr>
          <w:rFonts w:asciiTheme="minorHAnsi" w:hAnsiTheme="minorHAnsi" w:cstheme="minorHAnsi"/>
          <w:sz w:val="22"/>
          <w:szCs w:val="22"/>
        </w:rPr>
      </w:pPr>
    </w:p>
    <w:p w14:paraId="6BCCF22D" w14:textId="77777777" w:rsidR="007C0B9D" w:rsidRPr="008E18A4" w:rsidRDefault="007C0B9D" w:rsidP="00B83A45">
      <w:pPr>
        <w:rPr>
          <w:rFonts w:asciiTheme="minorHAnsi" w:hAnsiTheme="minorHAnsi" w:cstheme="minorHAnsi"/>
          <w:sz w:val="22"/>
          <w:szCs w:val="22"/>
        </w:rPr>
      </w:pPr>
    </w:p>
    <w:p w14:paraId="6D9DEB00" w14:textId="2C2C8426" w:rsidR="00171FE3" w:rsidRPr="008E18A4" w:rsidRDefault="00DE5558" w:rsidP="00B83A45">
      <w:pPr>
        <w:tabs>
          <w:tab w:val="left" w:pos="284"/>
        </w:tabs>
        <w:rPr>
          <w:rFonts w:asciiTheme="minorHAnsi" w:hAnsiTheme="minorHAnsi" w:cstheme="minorHAnsi"/>
          <w:sz w:val="22"/>
          <w:szCs w:val="22"/>
        </w:rPr>
      </w:pPr>
      <w:r w:rsidRPr="008E18A4">
        <w:rPr>
          <w:rFonts w:asciiTheme="minorHAnsi" w:hAnsiTheme="minorHAnsi" w:cstheme="minorHAnsi"/>
          <w:sz w:val="22"/>
          <w:szCs w:val="22"/>
        </w:rPr>
        <w:t>c</w:t>
      </w:r>
      <w:r w:rsidR="008D7CF3" w:rsidRPr="008E18A4">
        <w:rPr>
          <w:rFonts w:asciiTheme="minorHAnsi" w:hAnsiTheme="minorHAnsi" w:cstheme="minorHAnsi"/>
          <w:sz w:val="22"/>
          <w:szCs w:val="22"/>
        </w:rPr>
        <w:t>)</w:t>
      </w:r>
      <w:r w:rsidRPr="008E18A4">
        <w:rPr>
          <w:rFonts w:asciiTheme="minorHAnsi" w:hAnsiTheme="minorHAnsi" w:cstheme="minorHAnsi"/>
          <w:sz w:val="22"/>
          <w:szCs w:val="22"/>
        </w:rPr>
        <w:tab/>
      </w:r>
      <w:r w:rsidR="008D7CF3" w:rsidRPr="008E18A4">
        <w:rPr>
          <w:rFonts w:asciiTheme="minorHAnsi" w:hAnsiTheme="minorHAnsi" w:cstheme="minorHAnsi"/>
          <w:sz w:val="22"/>
          <w:szCs w:val="22"/>
        </w:rPr>
        <w:t>Will standard institutional procedures for housing and environmental enrichment</w:t>
      </w:r>
      <w:r w:rsidR="00C06FE9" w:rsidRPr="008E18A4">
        <w:rPr>
          <w:rFonts w:asciiTheme="minorHAnsi" w:hAnsiTheme="minorHAnsi" w:cstheme="minorHAnsi"/>
          <w:sz w:val="22"/>
          <w:szCs w:val="22"/>
        </w:rPr>
        <w:t xml:space="preserve"> </w:t>
      </w:r>
      <w:r w:rsidR="008D7CF3" w:rsidRPr="008E18A4">
        <w:rPr>
          <w:rFonts w:asciiTheme="minorHAnsi" w:hAnsiTheme="minorHAnsi" w:cstheme="minorHAnsi"/>
          <w:sz w:val="22"/>
          <w:szCs w:val="22"/>
        </w:rPr>
        <w:t xml:space="preserve">be followed? If not, please describe and justify any special requirements, such as </w:t>
      </w:r>
      <w:r w:rsidR="00333E86" w:rsidRPr="008E18A4">
        <w:rPr>
          <w:rFonts w:asciiTheme="minorHAnsi" w:hAnsiTheme="minorHAnsi" w:cstheme="minorHAnsi"/>
          <w:sz w:val="22"/>
          <w:szCs w:val="22"/>
        </w:rPr>
        <w:t xml:space="preserve">non-standard </w:t>
      </w:r>
      <w:r w:rsidR="008D7CF3" w:rsidRPr="008E18A4">
        <w:rPr>
          <w:rFonts w:asciiTheme="minorHAnsi" w:hAnsiTheme="minorHAnsi" w:cstheme="minorHAnsi"/>
          <w:sz w:val="22"/>
          <w:szCs w:val="22"/>
        </w:rPr>
        <w:t>housing, or restrictions to enrichment.</w:t>
      </w:r>
      <w:r w:rsidR="008E18A4">
        <w:rPr>
          <w:rFonts w:asciiTheme="minorHAnsi" w:hAnsiTheme="minorHAnsi" w:cstheme="minorHAnsi"/>
          <w:sz w:val="22"/>
          <w:szCs w:val="22"/>
        </w:rPr>
        <w:t xml:space="preserve"> </w:t>
      </w:r>
      <w:r w:rsidR="00171FE3" w:rsidRPr="008E18A4">
        <w:rPr>
          <w:rFonts w:asciiTheme="minorHAnsi" w:hAnsiTheme="minorHAnsi" w:cstheme="minorHAnsi"/>
          <w:sz w:val="22"/>
          <w:szCs w:val="22"/>
        </w:rPr>
        <w:t>Environmental enrichment is a basic standard requirement of housing, and is important for the well-being of the animal. Enrichment includes cage-mates as well as physical materials present in the cage</w:t>
      </w:r>
      <w:r w:rsidR="21BA0403" w:rsidRPr="008E18A4">
        <w:rPr>
          <w:rFonts w:asciiTheme="minorHAnsi" w:hAnsiTheme="minorHAnsi" w:cstheme="minorHAnsi"/>
          <w:sz w:val="22"/>
          <w:szCs w:val="22"/>
        </w:rPr>
        <w:t>.</w:t>
      </w:r>
      <w:r w:rsidR="465BFBDB" w:rsidRPr="008E18A4">
        <w:rPr>
          <w:rFonts w:asciiTheme="minorHAnsi" w:hAnsiTheme="minorHAnsi" w:cstheme="minorHAnsi"/>
          <w:sz w:val="22"/>
          <w:szCs w:val="22"/>
        </w:rPr>
        <w:t xml:space="preserve"> </w:t>
      </w:r>
      <w:r w:rsidR="00171FE3" w:rsidRPr="008E18A4">
        <w:rPr>
          <w:rFonts w:asciiTheme="minorHAnsi" w:hAnsiTheme="minorHAnsi" w:cstheme="minorHAnsi"/>
          <w:sz w:val="22"/>
          <w:szCs w:val="22"/>
        </w:rPr>
        <w:t>Reductions in environmental enrichment, such as single-housing and reduced physical enrichment materials, is to be avoided, and reductions in environmental enrichment need to be well justified in the AUP form. See ACH-05 Environmental Nutritional Enrichment in Rats and Mice</w:t>
      </w:r>
    </w:p>
    <w:p w14:paraId="5AF45625" w14:textId="77777777" w:rsidR="008D7CF3" w:rsidRPr="008E18A4" w:rsidRDefault="008D7CF3" w:rsidP="00B83A45">
      <w:pPr>
        <w:rPr>
          <w:rFonts w:asciiTheme="minorHAnsi" w:hAnsiTheme="minorHAnsi" w:cstheme="minorHAnsi"/>
          <w:sz w:val="22"/>
          <w:szCs w:val="22"/>
        </w:rPr>
      </w:pPr>
    </w:p>
    <w:p w14:paraId="6A99B449" w14:textId="77777777" w:rsidR="00DE5558" w:rsidRPr="008E18A4" w:rsidRDefault="00DE5558" w:rsidP="00B83A45">
      <w:pPr>
        <w:rPr>
          <w:rFonts w:asciiTheme="minorHAnsi" w:hAnsiTheme="minorHAnsi" w:cstheme="minorHAnsi"/>
          <w:sz w:val="22"/>
          <w:szCs w:val="22"/>
        </w:rPr>
      </w:pPr>
    </w:p>
    <w:p w14:paraId="53C0CA09" w14:textId="3BC769E0" w:rsidR="00647C2F" w:rsidRPr="008E18A4" w:rsidRDefault="00647C2F" w:rsidP="00B83A45">
      <w:pPr>
        <w:tabs>
          <w:tab w:val="left" w:pos="284"/>
        </w:tabs>
        <w:rPr>
          <w:rFonts w:asciiTheme="minorHAnsi" w:hAnsiTheme="minorHAnsi" w:cstheme="minorHAnsi"/>
          <w:b/>
          <w:bCs/>
          <w:sz w:val="22"/>
          <w:szCs w:val="22"/>
        </w:rPr>
      </w:pPr>
      <w:r w:rsidRPr="008E18A4">
        <w:rPr>
          <w:rFonts w:asciiTheme="minorHAnsi" w:hAnsiTheme="minorHAnsi" w:cstheme="minorHAnsi"/>
          <w:b/>
          <w:bCs/>
          <w:sz w:val="22"/>
          <w:szCs w:val="22"/>
        </w:rPr>
        <w:t xml:space="preserve">5. </w:t>
      </w:r>
      <w:r w:rsidR="002D7C8F" w:rsidRPr="008E18A4">
        <w:rPr>
          <w:rFonts w:asciiTheme="minorHAnsi" w:hAnsiTheme="minorHAnsi" w:cstheme="minorHAnsi"/>
          <w:b/>
          <w:bCs/>
          <w:sz w:val="22"/>
          <w:szCs w:val="22"/>
        </w:rPr>
        <w:t xml:space="preserve"> </w:t>
      </w:r>
      <w:r w:rsidR="5459C801" w:rsidRPr="008E18A4">
        <w:rPr>
          <w:rFonts w:asciiTheme="minorHAnsi" w:hAnsiTheme="minorHAnsi" w:cstheme="minorHAnsi"/>
          <w:b/>
          <w:bCs/>
          <w:sz w:val="22"/>
          <w:szCs w:val="22"/>
        </w:rPr>
        <w:t xml:space="preserve">Intervention points and </w:t>
      </w:r>
      <w:r w:rsidRPr="008E18A4">
        <w:rPr>
          <w:rFonts w:asciiTheme="minorHAnsi" w:hAnsiTheme="minorHAnsi" w:cstheme="minorHAnsi"/>
          <w:b/>
          <w:bCs/>
          <w:sz w:val="22"/>
          <w:szCs w:val="22"/>
        </w:rPr>
        <w:t>Endpoints</w:t>
      </w:r>
    </w:p>
    <w:p w14:paraId="13B54A08" w14:textId="3FB0ABF3" w:rsidR="00BB494E" w:rsidRPr="008E18A4" w:rsidRDefault="00283DD5" w:rsidP="00B83A45">
      <w:pPr>
        <w:tabs>
          <w:tab w:val="left" w:pos="284"/>
        </w:tabs>
        <w:rPr>
          <w:rFonts w:asciiTheme="minorHAnsi" w:hAnsiTheme="minorHAnsi" w:cstheme="minorHAnsi"/>
          <w:sz w:val="22"/>
          <w:szCs w:val="22"/>
        </w:rPr>
      </w:pPr>
      <w:r>
        <w:rPr>
          <w:rFonts w:asciiTheme="minorHAnsi" w:hAnsiTheme="minorHAnsi" w:cstheme="minorHAnsi"/>
          <w:sz w:val="22"/>
          <w:szCs w:val="22"/>
        </w:rPr>
        <w:t xml:space="preserve">      </w:t>
      </w:r>
      <w:r w:rsidR="77568E2F" w:rsidRPr="008E18A4">
        <w:rPr>
          <w:rFonts w:asciiTheme="minorHAnsi" w:hAnsiTheme="minorHAnsi" w:cstheme="minorHAnsi"/>
          <w:sz w:val="22"/>
          <w:szCs w:val="22"/>
        </w:rPr>
        <w:t xml:space="preserve">Intervention points and endpoints are meant to be applied to protect animal health and welfare. They are determined using both scientific goals and animal health considerations. </w:t>
      </w:r>
      <w:r w:rsidR="3BF3D82C" w:rsidRPr="008E18A4">
        <w:rPr>
          <w:rFonts w:asciiTheme="minorHAnsi" w:hAnsiTheme="minorHAnsi" w:cstheme="minorHAnsi"/>
          <w:sz w:val="22"/>
          <w:szCs w:val="22"/>
        </w:rPr>
        <w:t xml:space="preserve">An endpoint is the point at which an experimental animal's pain and/or distress is terminated, minimized or reduced, by taking actions such as euthanasia, terminating a painful procedure, or giving treatment to relieve pain and/or distress.  </w:t>
      </w:r>
      <w:r w:rsidR="77568E2F" w:rsidRPr="008E18A4">
        <w:rPr>
          <w:rFonts w:asciiTheme="minorHAnsi" w:hAnsiTheme="minorHAnsi" w:cstheme="minorHAnsi"/>
          <w:sz w:val="22"/>
          <w:szCs w:val="22"/>
        </w:rPr>
        <w:t xml:space="preserve">Standard AREC endpoints have been developed and are outlined in the AREC-04 Humane Endpoints and Cumulative Endpoints. </w:t>
      </w:r>
      <w:r w:rsidR="3A296CFD" w:rsidRPr="008E18A4">
        <w:rPr>
          <w:rFonts w:asciiTheme="minorHAnsi" w:hAnsiTheme="minorHAnsi" w:cstheme="minorHAnsi"/>
          <w:sz w:val="22"/>
          <w:szCs w:val="22"/>
        </w:rPr>
        <w:t xml:space="preserve">Cumulative endpoints are the points at which individual animals should be considered to have reached their lifetime maximum involvement in scientific activities. </w:t>
      </w:r>
      <w:r w:rsidR="77568E2F" w:rsidRPr="008E18A4">
        <w:rPr>
          <w:rFonts w:asciiTheme="minorHAnsi" w:hAnsiTheme="minorHAnsi" w:cstheme="minorHAnsi"/>
          <w:sz w:val="22"/>
          <w:szCs w:val="22"/>
        </w:rPr>
        <w:t>Relevant information can also be found within the CCAC guidelines on choosing an appropriate endpoint in experiments using animals for research, teaching and testing and veterinarians are available to assist you with this and any other questions.</w:t>
      </w:r>
    </w:p>
    <w:p w14:paraId="2EAE527E" w14:textId="006C18D2" w:rsidR="00347B56" w:rsidRPr="008E18A4" w:rsidRDefault="001648B0" w:rsidP="00B83A45">
      <w:pPr>
        <w:rPr>
          <w:rFonts w:asciiTheme="minorHAnsi" w:hAnsiTheme="minorHAnsi" w:cstheme="minorHAnsi"/>
          <w:color w:val="000000" w:themeColor="text1"/>
          <w:sz w:val="22"/>
          <w:szCs w:val="22"/>
        </w:rPr>
      </w:pPr>
      <w:r w:rsidRPr="008E18A4">
        <w:rPr>
          <w:rFonts w:asciiTheme="minorHAnsi" w:hAnsiTheme="minorHAnsi" w:cstheme="minorHAnsi"/>
          <w:sz w:val="22"/>
          <w:szCs w:val="22"/>
        </w:rPr>
        <w:t xml:space="preserve">      </w:t>
      </w:r>
      <w:r w:rsidR="00347B56" w:rsidRPr="008E18A4">
        <w:rPr>
          <w:rFonts w:asciiTheme="minorHAnsi" w:hAnsiTheme="minorHAnsi" w:cstheme="minorHAnsi"/>
          <w:sz w:val="22"/>
          <w:szCs w:val="22"/>
        </w:rPr>
        <w:t xml:space="preserve">When a complication </w:t>
      </w:r>
      <w:r w:rsidR="00347B56" w:rsidRPr="00283DD5">
        <w:rPr>
          <w:rFonts w:asciiTheme="minorHAnsi" w:hAnsiTheme="minorHAnsi" w:cstheme="minorHAnsi"/>
          <w:sz w:val="22"/>
          <w:szCs w:val="22"/>
        </w:rPr>
        <w:t>develops following a procedure, or there are problems with the health of an animal, the ACF staff should be consulted immediately, and a veterinarian should be consulted as necessary. Treatment of animals is done consultatively, and in the case of disagreements regarding animal health and euthanasia, the final decision will be made by the ACF staff and/or veterinarians</w:t>
      </w:r>
      <w:r w:rsidR="00347B56" w:rsidRPr="008E18A4">
        <w:rPr>
          <w:rFonts w:asciiTheme="minorHAnsi" w:hAnsiTheme="minorHAnsi" w:cstheme="minorHAnsi"/>
          <w:color w:val="333333"/>
          <w:sz w:val="22"/>
          <w:szCs w:val="22"/>
        </w:rPr>
        <w:t xml:space="preserve">. </w:t>
      </w:r>
      <w:r w:rsidR="00347B56" w:rsidRPr="008E18A4">
        <w:rPr>
          <w:rFonts w:asciiTheme="minorHAnsi" w:hAnsiTheme="minorHAnsi" w:cstheme="minorHAnsi"/>
          <w:sz w:val="22"/>
          <w:szCs w:val="22"/>
        </w:rPr>
        <w:t xml:space="preserve"> </w:t>
      </w:r>
    </w:p>
    <w:p w14:paraId="3D2C8118" w14:textId="77777777" w:rsidR="000D61AC" w:rsidRPr="008E18A4" w:rsidRDefault="000D61AC" w:rsidP="00B83A45">
      <w:pPr>
        <w:tabs>
          <w:tab w:val="left" w:pos="284"/>
        </w:tabs>
        <w:rPr>
          <w:rFonts w:asciiTheme="minorHAnsi" w:hAnsiTheme="minorHAnsi" w:cstheme="minorHAnsi"/>
          <w:sz w:val="22"/>
          <w:szCs w:val="22"/>
        </w:rPr>
      </w:pPr>
    </w:p>
    <w:p w14:paraId="4020700F" w14:textId="77777777" w:rsidR="00647C2F" w:rsidRPr="008E18A4" w:rsidRDefault="007C0B9D" w:rsidP="00B83A45">
      <w:pPr>
        <w:tabs>
          <w:tab w:val="left" w:pos="284"/>
        </w:tabs>
        <w:rPr>
          <w:rFonts w:asciiTheme="minorHAnsi" w:hAnsiTheme="minorHAnsi" w:cstheme="minorHAnsi"/>
          <w:sz w:val="22"/>
          <w:szCs w:val="22"/>
        </w:rPr>
      </w:pPr>
      <w:r w:rsidRPr="008E18A4">
        <w:rPr>
          <w:rFonts w:asciiTheme="minorHAnsi" w:hAnsiTheme="minorHAnsi" w:cstheme="minorHAnsi"/>
          <w:sz w:val="22"/>
          <w:szCs w:val="22"/>
        </w:rPr>
        <w:t>a</w:t>
      </w:r>
      <w:r w:rsidR="00647C2F" w:rsidRPr="008E18A4">
        <w:rPr>
          <w:rFonts w:asciiTheme="minorHAnsi" w:hAnsiTheme="minorHAnsi" w:cstheme="minorHAnsi"/>
          <w:sz w:val="22"/>
          <w:szCs w:val="22"/>
        </w:rPr>
        <w:t xml:space="preserve">) </w:t>
      </w:r>
      <w:r w:rsidRPr="008E18A4">
        <w:rPr>
          <w:rFonts w:asciiTheme="minorHAnsi" w:hAnsiTheme="minorHAnsi" w:cstheme="minorHAnsi"/>
          <w:sz w:val="22"/>
          <w:szCs w:val="22"/>
        </w:rPr>
        <w:tab/>
      </w:r>
      <w:r w:rsidR="00647C2F" w:rsidRPr="008E18A4">
        <w:rPr>
          <w:rFonts w:asciiTheme="minorHAnsi" w:hAnsiTheme="minorHAnsi" w:cstheme="minorHAnsi"/>
          <w:sz w:val="22"/>
          <w:szCs w:val="22"/>
        </w:rPr>
        <w:t xml:space="preserve">What clinical conditions or abnormalities could arise, or are expected to arise, as a result of the proposed experiment? </w:t>
      </w:r>
    </w:p>
    <w:p w14:paraId="3777D02F" w14:textId="77777777" w:rsidR="00647C2F" w:rsidRPr="008E18A4" w:rsidRDefault="00647C2F" w:rsidP="00B83A45">
      <w:pPr>
        <w:rPr>
          <w:rFonts w:asciiTheme="minorHAnsi" w:hAnsiTheme="minorHAnsi" w:cstheme="minorHAnsi"/>
          <w:sz w:val="22"/>
          <w:szCs w:val="22"/>
        </w:rPr>
      </w:pPr>
    </w:p>
    <w:p w14:paraId="0A7A61A9" w14:textId="77777777" w:rsidR="007C0B9D" w:rsidRPr="008E18A4" w:rsidRDefault="007C0B9D" w:rsidP="00B83A45">
      <w:pPr>
        <w:rPr>
          <w:rFonts w:asciiTheme="minorHAnsi" w:hAnsiTheme="minorHAnsi" w:cstheme="minorHAnsi"/>
          <w:sz w:val="22"/>
          <w:szCs w:val="22"/>
        </w:rPr>
      </w:pPr>
    </w:p>
    <w:p w14:paraId="140147EB" w14:textId="77777777" w:rsidR="007C0B9D" w:rsidRPr="008E18A4" w:rsidRDefault="007C0B9D" w:rsidP="00B83A45">
      <w:pPr>
        <w:rPr>
          <w:rFonts w:asciiTheme="minorHAnsi" w:hAnsiTheme="minorHAnsi" w:cstheme="minorHAnsi"/>
          <w:sz w:val="22"/>
          <w:szCs w:val="22"/>
        </w:rPr>
      </w:pPr>
    </w:p>
    <w:p w14:paraId="4E1FB1E8" w14:textId="11FF7068" w:rsidR="00C02EE1" w:rsidRPr="008E18A4" w:rsidRDefault="00647C2F" w:rsidP="00B83A45">
      <w:pPr>
        <w:tabs>
          <w:tab w:val="left" w:pos="284"/>
        </w:tabs>
        <w:rPr>
          <w:rFonts w:asciiTheme="minorHAnsi" w:hAnsiTheme="minorHAnsi" w:cstheme="minorHAnsi"/>
          <w:sz w:val="22"/>
          <w:szCs w:val="22"/>
        </w:rPr>
      </w:pPr>
      <w:r w:rsidRPr="008E18A4">
        <w:rPr>
          <w:rFonts w:asciiTheme="minorHAnsi" w:hAnsiTheme="minorHAnsi" w:cstheme="minorHAnsi"/>
          <w:sz w:val="22"/>
          <w:szCs w:val="22"/>
        </w:rPr>
        <w:t>b)</w:t>
      </w:r>
      <w:r w:rsidRPr="008E18A4">
        <w:rPr>
          <w:rFonts w:asciiTheme="minorHAnsi" w:hAnsiTheme="minorHAnsi" w:cstheme="minorHAnsi"/>
          <w:sz w:val="22"/>
          <w:szCs w:val="22"/>
        </w:rPr>
        <w:tab/>
      </w:r>
      <w:r w:rsidR="00C02EE1" w:rsidRPr="008E18A4">
        <w:rPr>
          <w:rFonts w:asciiTheme="minorHAnsi" w:hAnsiTheme="minorHAnsi" w:cstheme="minorHAnsi"/>
          <w:sz w:val="22"/>
          <w:szCs w:val="22"/>
        </w:rPr>
        <w:t>If one the conditions or abnormalities described in 5a) arise, w</w:t>
      </w:r>
      <w:r w:rsidR="00F553D4" w:rsidRPr="008E18A4">
        <w:rPr>
          <w:rFonts w:asciiTheme="minorHAnsi" w:hAnsiTheme="minorHAnsi" w:cstheme="minorHAnsi"/>
          <w:sz w:val="22"/>
          <w:szCs w:val="22"/>
        </w:rPr>
        <w:t xml:space="preserve">hat </w:t>
      </w:r>
      <w:r w:rsidR="00C02EE1" w:rsidRPr="008E18A4">
        <w:rPr>
          <w:rFonts w:asciiTheme="minorHAnsi" w:hAnsiTheme="minorHAnsi" w:cstheme="minorHAnsi"/>
          <w:sz w:val="22"/>
          <w:szCs w:val="22"/>
        </w:rPr>
        <w:t xml:space="preserve">endpoints </w:t>
      </w:r>
      <w:r w:rsidR="00B5023F" w:rsidRPr="008E18A4">
        <w:rPr>
          <w:rFonts w:asciiTheme="minorHAnsi" w:hAnsiTheme="minorHAnsi" w:cstheme="minorHAnsi"/>
          <w:sz w:val="22"/>
          <w:szCs w:val="22"/>
        </w:rPr>
        <w:t>should</w:t>
      </w:r>
      <w:r w:rsidR="00914216" w:rsidRPr="008E18A4">
        <w:rPr>
          <w:rFonts w:asciiTheme="minorHAnsi" w:hAnsiTheme="minorHAnsi" w:cstheme="minorHAnsi"/>
          <w:sz w:val="22"/>
          <w:szCs w:val="22"/>
        </w:rPr>
        <w:t xml:space="preserve"> be used </w:t>
      </w:r>
      <w:r w:rsidR="00B5023F" w:rsidRPr="008E18A4">
        <w:rPr>
          <w:rFonts w:asciiTheme="minorHAnsi" w:hAnsiTheme="minorHAnsi" w:cstheme="minorHAnsi"/>
          <w:sz w:val="22"/>
          <w:szCs w:val="22"/>
        </w:rPr>
        <w:t xml:space="preserve">to </w:t>
      </w:r>
      <w:r w:rsidR="00914216" w:rsidRPr="008E18A4">
        <w:rPr>
          <w:rFonts w:asciiTheme="minorHAnsi" w:hAnsiTheme="minorHAnsi" w:cstheme="minorHAnsi"/>
          <w:sz w:val="22"/>
          <w:szCs w:val="22"/>
        </w:rPr>
        <w:t xml:space="preserve">determine when to intervene to </w:t>
      </w:r>
      <w:r w:rsidR="007C0B9D" w:rsidRPr="008E18A4">
        <w:rPr>
          <w:rFonts w:asciiTheme="minorHAnsi" w:hAnsiTheme="minorHAnsi" w:cstheme="minorHAnsi"/>
          <w:sz w:val="22"/>
          <w:szCs w:val="22"/>
        </w:rPr>
        <w:t>alleviate</w:t>
      </w:r>
      <w:r w:rsidR="00914216" w:rsidRPr="008E18A4">
        <w:rPr>
          <w:rFonts w:asciiTheme="minorHAnsi" w:hAnsiTheme="minorHAnsi" w:cstheme="minorHAnsi"/>
          <w:sz w:val="22"/>
          <w:szCs w:val="22"/>
        </w:rPr>
        <w:t xml:space="preserve"> an animal’s pain or distress</w:t>
      </w:r>
      <w:r w:rsidR="007B00A2" w:rsidRPr="008E18A4">
        <w:rPr>
          <w:rFonts w:asciiTheme="minorHAnsi" w:hAnsiTheme="minorHAnsi" w:cstheme="minorHAnsi"/>
          <w:sz w:val="22"/>
          <w:szCs w:val="22"/>
        </w:rPr>
        <w:t>?</w:t>
      </w:r>
      <w:r w:rsidR="008E18A4">
        <w:rPr>
          <w:rFonts w:asciiTheme="minorHAnsi" w:hAnsiTheme="minorHAnsi" w:cstheme="minorHAnsi"/>
          <w:sz w:val="22"/>
          <w:szCs w:val="22"/>
        </w:rPr>
        <w:t xml:space="preserve">  </w:t>
      </w:r>
      <w:r w:rsidR="007B00A2" w:rsidRPr="008E18A4">
        <w:rPr>
          <w:rFonts w:asciiTheme="minorHAnsi" w:hAnsiTheme="minorHAnsi" w:cstheme="minorHAnsi"/>
          <w:sz w:val="22"/>
          <w:szCs w:val="22"/>
        </w:rPr>
        <w:t>For mammals, this might include,</w:t>
      </w:r>
      <w:r w:rsidR="007C0B9D" w:rsidRPr="008E18A4">
        <w:rPr>
          <w:rFonts w:asciiTheme="minorHAnsi" w:hAnsiTheme="minorHAnsi" w:cstheme="minorHAnsi"/>
          <w:sz w:val="22"/>
          <w:szCs w:val="22"/>
        </w:rPr>
        <w:t xml:space="preserve"> for example, increased grooming, vocalization or postural changes, or physical change</w:t>
      </w:r>
      <w:r w:rsidR="00DE5558" w:rsidRPr="008E18A4">
        <w:rPr>
          <w:rFonts w:asciiTheme="minorHAnsi" w:hAnsiTheme="minorHAnsi" w:cstheme="minorHAnsi"/>
          <w:sz w:val="22"/>
          <w:szCs w:val="22"/>
        </w:rPr>
        <w:t>s such as anorexia, dehydration or diarrhea</w:t>
      </w:r>
      <w:r w:rsidR="007B00A2" w:rsidRPr="008E18A4">
        <w:rPr>
          <w:rFonts w:asciiTheme="minorHAnsi" w:hAnsiTheme="minorHAnsi" w:cstheme="minorHAnsi"/>
          <w:sz w:val="22"/>
          <w:szCs w:val="22"/>
        </w:rPr>
        <w:t>. For fish, postural or equilibrium issues, anorexia, gasping, clamped fins, fin rot, Ich and glancing could be examples of endpoints.</w:t>
      </w:r>
    </w:p>
    <w:p w14:paraId="30F8DEAF" w14:textId="77777777" w:rsidR="007C0B9D" w:rsidRPr="008E18A4" w:rsidRDefault="007C0B9D" w:rsidP="00B83A45">
      <w:pPr>
        <w:rPr>
          <w:rFonts w:asciiTheme="minorHAnsi" w:hAnsiTheme="minorHAnsi" w:cstheme="minorHAnsi"/>
          <w:sz w:val="22"/>
          <w:szCs w:val="22"/>
        </w:rPr>
      </w:pPr>
    </w:p>
    <w:p w14:paraId="5683AB67" w14:textId="77777777" w:rsidR="007C0B9D" w:rsidRPr="008E18A4" w:rsidRDefault="007C0B9D" w:rsidP="00B83A45">
      <w:pPr>
        <w:rPr>
          <w:rFonts w:asciiTheme="minorHAnsi" w:hAnsiTheme="minorHAnsi" w:cstheme="minorHAnsi"/>
          <w:sz w:val="22"/>
          <w:szCs w:val="22"/>
        </w:rPr>
      </w:pPr>
    </w:p>
    <w:p w14:paraId="1453615E" w14:textId="77777777" w:rsidR="009B1D7D" w:rsidRPr="008E18A4" w:rsidRDefault="009B1D7D" w:rsidP="00B83A45">
      <w:pPr>
        <w:rPr>
          <w:rFonts w:asciiTheme="minorHAnsi" w:hAnsiTheme="minorHAnsi" w:cstheme="minorHAnsi"/>
          <w:sz w:val="22"/>
          <w:szCs w:val="22"/>
        </w:rPr>
      </w:pPr>
    </w:p>
    <w:p w14:paraId="5DCB098B" w14:textId="77777777" w:rsidR="007C0B9D" w:rsidRPr="008E18A4" w:rsidRDefault="007C0B9D" w:rsidP="00B83A45">
      <w:pPr>
        <w:rPr>
          <w:rFonts w:asciiTheme="minorHAnsi" w:hAnsiTheme="minorHAnsi" w:cstheme="minorHAnsi"/>
          <w:sz w:val="22"/>
          <w:szCs w:val="22"/>
        </w:rPr>
      </w:pPr>
    </w:p>
    <w:p w14:paraId="7382C87A" w14:textId="69A34E47" w:rsidR="00C00B90" w:rsidRPr="008E18A4" w:rsidRDefault="007C0B9D" w:rsidP="00B83A45">
      <w:pPr>
        <w:tabs>
          <w:tab w:val="left" w:pos="284"/>
        </w:tabs>
        <w:rPr>
          <w:rFonts w:asciiTheme="minorHAnsi" w:hAnsiTheme="minorHAnsi" w:cstheme="minorHAnsi"/>
          <w:sz w:val="22"/>
          <w:szCs w:val="22"/>
        </w:rPr>
      </w:pPr>
      <w:r w:rsidRPr="008E18A4">
        <w:rPr>
          <w:rFonts w:asciiTheme="minorHAnsi" w:hAnsiTheme="minorHAnsi" w:cstheme="minorHAnsi"/>
          <w:sz w:val="22"/>
          <w:szCs w:val="22"/>
        </w:rPr>
        <w:t>c)</w:t>
      </w:r>
      <w:r w:rsidRPr="008E18A4">
        <w:rPr>
          <w:rFonts w:asciiTheme="minorHAnsi" w:hAnsiTheme="minorHAnsi" w:cstheme="minorHAnsi"/>
          <w:sz w:val="22"/>
          <w:szCs w:val="22"/>
        </w:rPr>
        <w:tab/>
      </w:r>
      <w:r w:rsidR="00914216" w:rsidRPr="008E18A4">
        <w:rPr>
          <w:rFonts w:asciiTheme="minorHAnsi" w:hAnsiTheme="minorHAnsi" w:cstheme="minorHAnsi"/>
          <w:sz w:val="22"/>
          <w:szCs w:val="22"/>
        </w:rPr>
        <w:t xml:space="preserve">What intervention is appropriate, </w:t>
      </w:r>
      <w:r w:rsidRPr="008E18A4">
        <w:rPr>
          <w:rFonts w:asciiTheme="minorHAnsi" w:hAnsiTheme="minorHAnsi" w:cstheme="minorHAnsi"/>
          <w:sz w:val="22"/>
          <w:szCs w:val="22"/>
        </w:rPr>
        <w:t xml:space="preserve">if the animal reaches the endpoints described </w:t>
      </w:r>
      <w:r w:rsidR="00C02EE1" w:rsidRPr="008E18A4">
        <w:rPr>
          <w:rFonts w:asciiTheme="minorHAnsi" w:hAnsiTheme="minorHAnsi" w:cstheme="minorHAnsi"/>
          <w:sz w:val="22"/>
          <w:szCs w:val="22"/>
        </w:rPr>
        <w:t>in section 5b)</w:t>
      </w:r>
      <w:r w:rsidRPr="008E18A4">
        <w:rPr>
          <w:rFonts w:asciiTheme="minorHAnsi" w:hAnsiTheme="minorHAnsi" w:cstheme="minorHAnsi"/>
          <w:sz w:val="22"/>
          <w:szCs w:val="22"/>
        </w:rPr>
        <w:t xml:space="preserve">, </w:t>
      </w:r>
      <w:r w:rsidR="00914216" w:rsidRPr="008E18A4">
        <w:rPr>
          <w:rFonts w:asciiTheme="minorHAnsi" w:hAnsiTheme="minorHAnsi" w:cstheme="minorHAnsi"/>
          <w:sz w:val="22"/>
          <w:szCs w:val="22"/>
        </w:rPr>
        <w:t>for example, euthanasia, treatment, or terminating a particular experimental procedure?</w:t>
      </w:r>
      <w:r w:rsidR="00EA71D8" w:rsidRPr="008E18A4">
        <w:rPr>
          <w:rFonts w:asciiTheme="minorHAnsi" w:hAnsiTheme="minorHAnsi" w:cstheme="minorHAnsi"/>
          <w:sz w:val="22"/>
          <w:szCs w:val="22"/>
        </w:rPr>
        <w:t xml:space="preserve"> </w:t>
      </w:r>
      <w:r w:rsidR="008E18A4">
        <w:rPr>
          <w:rFonts w:asciiTheme="minorHAnsi" w:hAnsiTheme="minorHAnsi" w:cstheme="minorHAnsi"/>
          <w:sz w:val="22"/>
          <w:szCs w:val="22"/>
        </w:rPr>
        <w:t xml:space="preserve"> </w:t>
      </w:r>
      <w:r w:rsidR="00EA71D8" w:rsidRPr="008E18A4">
        <w:rPr>
          <w:rFonts w:asciiTheme="minorHAnsi" w:hAnsiTheme="minorHAnsi" w:cstheme="minorHAnsi"/>
          <w:sz w:val="22"/>
          <w:szCs w:val="22"/>
        </w:rPr>
        <w:t>If CO</w:t>
      </w:r>
      <w:r w:rsidR="00EA71D8" w:rsidRPr="008E18A4">
        <w:rPr>
          <w:rFonts w:asciiTheme="minorHAnsi" w:hAnsiTheme="minorHAnsi" w:cstheme="minorHAnsi"/>
          <w:sz w:val="22"/>
          <w:szCs w:val="22"/>
          <w:vertAlign w:val="subscript"/>
        </w:rPr>
        <w:t>2</w:t>
      </w:r>
      <w:r w:rsidR="00EA71D8" w:rsidRPr="008E18A4">
        <w:rPr>
          <w:rFonts w:asciiTheme="minorHAnsi" w:hAnsiTheme="minorHAnsi" w:cstheme="minorHAnsi"/>
          <w:sz w:val="22"/>
          <w:szCs w:val="22"/>
        </w:rPr>
        <w:t xml:space="preserve"> euthanasia will be used, please provide a justification, and methodology </w:t>
      </w:r>
      <w:r w:rsidR="00C02EE1" w:rsidRPr="008E18A4">
        <w:rPr>
          <w:rFonts w:asciiTheme="minorHAnsi" w:hAnsiTheme="minorHAnsi" w:cstheme="minorHAnsi"/>
          <w:sz w:val="22"/>
          <w:szCs w:val="22"/>
        </w:rPr>
        <w:t>that satisfies the conditions set out in the</w:t>
      </w:r>
      <w:r w:rsidR="00EA71D8" w:rsidRPr="008E18A4">
        <w:rPr>
          <w:rFonts w:asciiTheme="minorHAnsi" w:hAnsiTheme="minorHAnsi" w:cstheme="minorHAnsi"/>
          <w:sz w:val="22"/>
          <w:szCs w:val="22"/>
        </w:rPr>
        <w:t xml:space="preserve"> CCAC guidance</w:t>
      </w:r>
      <w:r w:rsidR="00502AA9" w:rsidRPr="008E18A4">
        <w:rPr>
          <w:rStyle w:val="FootnoteReference"/>
          <w:rFonts w:asciiTheme="minorHAnsi" w:hAnsiTheme="minorHAnsi" w:cstheme="minorHAnsi"/>
          <w:sz w:val="22"/>
          <w:szCs w:val="22"/>
        </w:rPr>
        <w:footnoteReference w:id="1"/>
      </w:r>
      <w:r w:rsidR="00502AA9" w:rsidRPr="008E18A4">
        <w:rPr>
          <w:rFonts w:asciiTheme="minorHAnsi" w:hAnsiTheme="minorHAnsi" w:cstheme="minorHAnsi"/>
          <w:sz w:val="22"/>
          <w:szCs w:val="22"/>
        </w:rPr>
        <w:t>.</w:t>
      </w:r>
      <w:r w:rsidR="00D00999" w:rsidRPr="008E18A4">
        <w:rPr>
          <w:rFonts w:asciiTheme="minorHAnsi" w:hAnsiTheme="minorHAnsi" w:cstheme="minorHAnsi"/>
          <w:sz w:val="22"/>
          <w:szCs w:val="22"/>
        </w:rPr>
        <w:t xml:space="preserve"> Please specify any analgesics and anesthetics that will be used, as well as dosag</w:t>
      </w:r>
      <w:r w:rsidR="00647C2F" w:rsidRPr="008E18A4">
        <w:rPr>
          <w:rFonts w:asciiTheme="minorHAnsi" w:hAnsiTheme="minorHAnsi" w:cstheme="minorHAnsi"/>
          <w:sz w:val="22"/>
          <w:szCs w:val="22"/>
        </w:rPr>
        <w:t>es and routes of administration, procedures used to verify that and any other special procedures.</w:t>
      </w:r>
      <w:r w:rsidR="001648B0" w:rsidRPr="008E18A4">
        <w:rPr>
          <w:rFonts w:asciiTheme="minorHAnsi" w:hAnsiTheme="minorHAnsi" w:cstheme="minorHAnsi"/>
          <w:sz w:val="22"/>
          <w:szCs w:val="22"/>
        </w:rPr>
        <w:t xml:space="preserve"> </w:t>
      </w:r>
      <w:r w:rsidR="00C00B90" w:rsidRPr="008E18A4">
        <w:rPr>
          <w:rFonts w:asciiTheme="minorHAnsi" w:hAnsiTheme="minorHAnsi" w:cstheme="minorHAnsi"/>
          <w:sz w:val="22"/>
          <w:szCs w:val="22"/>
        </w:rPr>
        <w:t>For wildlife field studies, please specify the provisions for recovery, treatment or euthanasia of injured animals.</w:t>
      </w:r>
    </w:p>
    <w:p w14:paraId="7B51F3E4" w14:textId="77777777" w:rsidR="00914216" w:rsidRPr="008E18A4" w:rsidRDefault="00914216" w:rsidP="00B83A45">
      <w:pPr>
        <w:rPr>
          <w:rFonts w:asciiTheme="minorHAnsi" w:hAnsiTheme="minorHAnsi" w:cstheme="minorHAnsi"/>
          <w:sz w:val="22"/>
          <w:szCs w:val="22"/>
        </w:rPr>
      </w:pPr>
    </w:p>
    <w:p w14:paraId="12067089" w14:textId="77777777" w:rsidR="00914216" w:rsidRPr="008E18A4" w:rsidRDefault="00914216" w:rsidP="00B83A45">
      <w:pPr>
        <w:rPr>
          <w:rFonts w:asciiTheme="minorHAnsi" w:hAnsiTheme="minorHAnsi" w:cstheme="minorHAnsi"/>
          <w:sz w:val="22"/>
          <w:szCs w:val="22"/>
        </w:rPr>
      </w:pPr>
    </w:p>
    <w:p w14:paraId="1C17F13E" w14:textId="77777777" w:rsidR="009B1D7D" w:rsidRPr="008E18A4" w:rsidRDefault="009B1D7D" w:rsidP="00B83A45">
      <w:pPr>
        <w:rPr>
          <w:rFonts w:asciiTheme="minorHAnsi" w:hAnsiTheme="minorHAnsi" w:cstheme="minorHAnsi"/>
          <w:sz w:val="22"/>
          <w:szCs w:val="22"/>
        </w:rPr>
      </w:pPr>
    </w:p>
    <w:p w14:paraId="5D8E9736" w14:textId="77777777" w:rsidR="00A32CA4" w:rsidRPr="008E18A4" w:rsidRDefault="00C02EE1" w:rsidP="00B83A45">
      <w:pPr>
        <w:tabs>
          <w:tab w:val="left" w:pos="284"/>
        </w:tabs>
        <w:rPr>
          <w:rFonts w:asciiTheme="minorHAnsi" w:hAnsiTheme="minorHAnsi" w:cstheme="minorHAnsi"/>
          <w:b/>
          <w:sz w:val="22"/>
          <w:szCs w:val="22"/>
        </w:rPr>
      </w:pPr>
      <w:r w:rsidRPr="008E18A4">
        <w:rPr>
          <w:rFonts w:asciiTheme="minorHAnsi" w:hAnsiTheme="minorHAnsi" w:cstheme="minorHAnsi"/>
          <w:b/>
          <w:sz w:val="22"/>
          <w:szCs w:val="22"/>
        </w:rPr>
        <w:t>6</w:t>
      </w:r>
      <w:r w:rsidR="00A32CA4" w:rsidRPr="008E18A4">
        <w:rPr>
          <w:rFonts w:asciiTheme="minorHAnsi" w:hAnsiTheme="minorHAnsi" w:cstheme="minorHAnsi"/>
          <w:b/>
          <w:sz w:val="22"/>
          <w:szCs w:val="22"/>
        </w:rPr>
        <w:t>.</w:t>
      </w:r>
      <w:r w:rsidRPr="008E18A4">
        <w:rPr>
          <w:rFonts w:asciiTheme="minorHAnsi" w:hAnsiTheme="minorHAnsi" w:cstheme="minorHAnsi"/>
          <w:b/>
          <w:sz w:val="22"/>
          <w:szCs w:val="22"/>
        </w:rPr>
        <w:tab/>
      </w:r>
      <w:r w:rsidR="00A32CA4" w:rsidRPr="008E18A4">
        <w:rPr>
          <w:rFonts w:asciiTheme="minorHAnsi" w:hAnsiTheme="minorHAnsi" w:cstheme="minorHAnsi"/>
          <w:b/>
          <w:sz w:val="22"/>
          <w:szCs w:val="22"/>
        </w:rPr>
        <w:t>Emergency Care</w:t>
      </w:r>
    </w:p>
    <w:p w14:paraId="7409EAEB" w14:textId="717C298E" w:rsidR="00A32CA4" w:rsidRPr="008E18A4" w:rsidRDefault="00283DD5" w:rsidP="008E18A4">
      <w:pPr>
        <w:spacing w:after="100"/>
        <w:rPr>
          <w:rFonts w:asciiTheme="minorHAnsi" w:hAnsiTheme="minorHAnsi" w:cstheme="minorHAnsi"/>
          <w:sz w:val="22"/>
          <w:szCs w:val="22"/>
        </w:rPr>
      </w:pPr>
      <w:r>
        <w:rPr>
          <w:rFonts w:asciiTheme="minorHAnsi" w:hAnsiTheme="minorHAnsi" w:cstheme="minorHAnsi"/>
          <w:sz w:val="22"/>
          <w:szCs w:val="22"/>
        </w:rPr>
        <w:t xml:space="preserve">      </w:t>
      </w:r>
      <w:r w:rsidR="00FC4B1C" w:rsidRPr="008E18A4">
        <w:rPr>
          <w:rFonts w:asciiTheme="minorHAnsi" w:hAnsiTheme="minorHAnsi" w:cstheme="minorHAnsi"/>
          <w:sz w:val="22"/>
          <w:szCs w:val="22"/>
        </w:rPr>
        <w:t xml:space="preserve">Please note that reasonable attempts will be made to contact and consult the personnel listed on your AUSPF. However, the final decision regarding emergency care is at the professional discretion of the veterinarian or the manager of the ACF. </w:t>
      </w:r>
      <w:r w:rsidR="008E18A4">
        <w:rPr>
          <w:rFonts w:asciiTheme="minorHAnsi" w:hAnsiTheme="minorHAnsi" w:cstheme="minorHAnsi"/>
          <w:sz w:val="22"/>
          <w:szCs w:val="22"/>
        </w:rPr>
        <w:t xml:space="preserve"> </w:t>
      </w:r>
      <w:r w:rsidR="00FC4B1C" w:rsidRPr="008E18A4">
        <w:rPr>
          <w:rFonts w:asciiTheme="minorHAnsi" w:hAnsiTheme="minorHAnsi" w:cstheme="minorHAnsi"/>
          <w:sz w:val="22"/>
          <w:szCs w:val="22"/>
        </w:rPr>
        <w:t xml:space="preserve">If emergency veterinary care becomes necessary, please provide information, specific instructions, indications, or contra-indications that you feel the veterinarian or </w:t>
      </w:r>
      <w:r>
        <w:rPr>
          <w:rFonts w:asciiTheme="minorHAnsi" w:hAnsiTheme="minorHAnsi" w:cstheme="minorHAnsi"/>
          <w:sz w:val="22"/>
          <w:szCs w:val="22"/>
        </w:rPr>
        <w:t xml:space="preserve">ACF </w:t>
      </w:r>
      <w:r w:rsidR="00FC4B1C" w:rsidRPr="008E18A4">
        <w:rPr>
          <w:rFonts w:asciiTheme="minorHAnsi" w:hAnsiTheme="minorHAnsi" w:cstheme="minorHAnsi"/>
          <w:sz w:val="22"/>
          <w:szCs w:val="22"/>
        </w:rPr>
        <w:t xml:space="preserve">manager should be </w:t>
      </w:r>
      <w:r w:rsidR="5DBAC6BA" w:rsidRPr="008E18A4">
        <w:rPr>
          <w:rFonts w:asciiTheme="minorHAnsi" w:hAnsiTheme="minorHAnsi" w:cstheme="minorHAnsi"/>
          <w:sz w:val="22"/>
          <w:szCs w:val="22"/>
        </w:rPr>
        <w:t>aware of</w:t>
      </w:r>
      <w:r w:rsidR="00FC4B1C" w:rsidRPr="008E18A4">
        <w:rPr>
          <w:rFonts w:asciiTheme="minorHAnsi" w:hAnsiTheme="minorHAnsi" w:cstheme="minorHAnsi"/>
          <w:sz w:val="22"/>
          <w:szCs w:val="22"/>
        </w:rPr>
        <w:t>.</w:t>
      </w:r>
    </w:p>
    <w:p w14:paraId="232B5E77" w14:textId="2ED42574" w:rsidR="00A32CA4" w:rsidRPr="008E18A4" w:rsidRDefault="00C87517" w:rsidP="00B83A45">
      <w:pPr>
        <w:rPr>
          <w:rFonts w:asciiTheme="minorHAnsi" w:eastAsia="MS Gothic" w:hAnsiTheme="minorHAnsi" w:cstheme="minorHAnsi"/>
          <w:sz w:val="22"/>
          <w:szCs w:val="22"/>
        </w:rPr>
      </w:pPr>
      <w:r>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13424412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A32CA4" w:rsidRPr="008E18A4">
        <w:rPr>
          <w:rFonts w:asciiTheme="minorHAnsi" w:eastAsia="MS Gothic" w:hAnsiTheme="minorHAnsi" w:cstheme="minorHAnsi"/>
          <w:sz w:val="22"/>
          <w:szCs w:val="22"/>
        </w:rPr>
        <w:t xml:space="preserve"> </w:t>
      </w:r>
      <w:r w:rsidR="00B83A45" w:rsidRPr="008E18A4">
        <w:rPr>
          <w:rFonts w:asciiTheme="minorHAnsi" w:eastAsia="MS Gothic" w:hAnsiTheme="minorHAnsi" w:cstheme="minorHAnsi"/>
          <w:sz w:val="22"/>
          <w:szCs w:val="22"/>
        </w:rPr>
        <w:t xml:space="preserve"> </w:t>
      </w:r>
      <w:r w:rsidR="009B5201" w:rsidRPr="008E18A4">
        <w:rPr>
          <w:rFonts w:asciiTheme="minorHAnsi" w:eastAsia="MS Gothic" w:hAnsiTheme="minorHAnsi" w:cstheme="minorHAnsi"/>
          <w:sz w:val="22"/>
          <w:szCs w:val="22"/>
        </w:rPr>
        <w:t xml:space="preserve"> </w:t>
      </w:r>
      <w:r w:rsidR="00A32CA4" w:rsidRPr="008E18A4">
        <w:rPr>
          <w:rFonts w:asciiTheme="minorHAnsi" w:eastAsia="MS Gothic" w:hAnsiTheme="minorHAnsi" w:cstheme="minorHAnsi"/>
          <w:sz w:val="22"/>
          <w:szCs w:val="22"/>
        </w:rPr>
        <w:t>Standard veterinary care is ap</w:t>
      </w:r>
      <w:r w:rsidR="00283DD5">
        <w:rPr>
          <w:rFonts w:asciiTheme="minorHAnsi" w:eastAsia="MS Gothic" w:hAnsiTheme="minorHAnsi" w:cstheme="minorHAnsi"/>
          <w:sz w:val="22"/>
          <w:szCs w:val="22"/>
        </w:rPr>
        <w:t>p</w:t>
      </w:r>
      <w:r w:rsidR="00A32CA4" w:rsidRPr="008E18A4">
        <w:rPr>
          <w:rFonts w:asciiTheme="minorHAnsi" w:eastAsia="MS Gothic" w:hAnsiTheme="minorHAnsi" w:cstheme="minorHAnsi"/>
          <w:sz w:val="22"/>
          <w:szCs w:val="22"/>
        </w:rPr>
        <w:t>ropriate</w:t>
      </w:r>
    </w:p>
    <w:p w14:paraId="51D3BED1" w14:textId="7D9F2750" w:rsidR="00A32CA4" w:rsidRPr="008E18A4" w:rsidRDefault="00C87517" w:rsidP="00B83A45">
      <w:pPr>
        <w:rPr>
          <w:rFonts w:asciiTheme="minorHAnsi" w:eastAsia="MS Gothic" w:hAnsiTheme="minorHAnsi" w:cstheme="minorHAnsi"/>
          <w:sz w:val="22"/>
          <w:szCs w:val="22"/>
        </w:rPr>
      </w:pPr>
      <w:r>
        <w:rPr>
          <w:rFonts w:asciiTheme="minorHAnsi" w:eastAsia="MS Gothic" w:hAnsiTheme="minorHAnsi" w:cstheme="minorHAnsi"/>
          <w:sz w:val="22"/>
          <w:szCs w:val="22"/>
        </w:rPr>
        <w:t xml:space="preserve">     </w:t>
      </w:r>
      <w:sdt>
        <w:sdtPr>
          <w:rPr>
            <w:rFonts w:asciiTheme="minorHAnsi" w:eastAsia="MS Gothic" w:hAnsiTheme="minorHAnsi" w:cstheme="minorHAnsi"/>
            <w:sz w:val="22"/>
            <w:szCs w:val="22"/>
          </w:rPr>
          <w:id w:val="-673493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00A32CA4" w:rsidRPr="008E18A4">
        <w:rPr>
          <w:rFonts w:asciiTheme="minorHAnsi" w:eastAsia="MS Gothic" w:hAnsiTheme="minorHAnsi" w:cstheme="minorHAnsi"/>
          <w:sz w:val="22"/>
          <w:szCs w:val="22"/>
        </w:rPr>
        <w:t xml:space="preserve"> </w:t>
      </w:r>
      <w:r w:rsidR="009B5201" w:rsidRPr="008E18A4">
        <w:rPr>
          <w:rFonts w:asciiTheme="minorHAnsi" w:eastAsia="MS Gothic" w:hAnsiTheme="minorHAnsi" w:cstheme="minorHAnsi"/>
          <w:sz w:val="22"/>
          <w:szCs w:val="22"/>
        </w:rPr>
        <w:t xml:space="preserve"> </w:t>
      </w:r>
      <w:r w:rsidR="00B83A45" w:rsidRPr="008E18A4">
        <w:rPr>
          <w:rFonts w:asciiTheme="minorHAnsi" w:eastAsia="MS Gothic" w:hAnsiTheme="minorHAnsi" w:cstheme="minorHAnsi"/>
          <w:sz w:val="22"/>
          <w:szCs w:val="22"/>
        </w:rPr>
        <w:t xml:space="preserve"> </w:t>
      </w:r>
      <w:r w:rsidR="00A32CA4" w:rsidRPr="008E18A4">
        <w:rPr>
          <w:rFonts w:asciiTheme="minorHAnsi" w:eastAsia="MS Gothic" w:hAnsiTheme="minorHAnsi" w:cstheme="minorHAnsi"/>
          <w:sz w:val="22"/>
          <w:szCs w:val="22"/>
        </w:rPr>
        <w:t>Other</w:t>
      </w:r>
      <w:r w:rsidR="00735A21" w:rsidRPr="008E18A4">
        <w:rPr>
          <w:rFonts w:asciiTheme="minorHAnsi" w:eastAsia="MS Gothic" w:hAnsiTheme="minorHAnsi" w:cstheme="minorHAnsi"/>
          <w:sz w:val="22"/>
          <w:szCs w:val="22"/>
        </w:rPr>
        <w:t xml:space="preserve"> (please </w:t>
      </w:r>
      <w:r w:rsidR="00DE5558" w:rsidRPr="008E18A4">
        <w:rPr>
          <w:rFonts w:asciiTheme="minorHAnsi" w:eastAsia="MS Gothic" w:hAnsiTheme="minorHAnsi" w:cstheme="minorHAnsi"/>
          <w:sz w:val="22"/>
          <w:szCs w:val="22"/>
        </w:rPr>
        <w:t xml:space="preserve">specify): </w:t>
      </w:r>
    </w:p>
    <w:p w14:paraId="434C2B9F" w14:textId="43A69D98" w:rsidR="00C02EE1" w:rsidRPr="008E18A4" w:rsidRDefault="00C02EE1" w:rsidP="00B83A45">
      <w:pPr>
        <w:rPr>
          <w:rFonts w:asciiTheme="minorHAnsi" w:eastAsia="MS Gothic" w:hAnsiTheme="minorHAnsi" w:cstheme="minorHAnsi"/>
          <w:sz w:val="22"/>
          <w:szCs w:val="22"/>
        </w:rPr>
      </w:pPr>
    </w:p>
    <w:p w14:paraId="69F8AB54" w14:textId="03D1B0ED" w:rsidR="00B13495" w:rsidRPr="008E18A4" w:rsidRDefault="00B13495" w:rsidP="00B83A45">
      <w:pPr>
        <w:rPr>
          <w:rFonts w:asciiTheme="minorHAnsi" w:eastAsia="MS Gothic" w:hAnsiTheme="minorHAnsi" w:cstheme="minorHAnsi"/>
          <w:sz w:val="22"/>
          <w:szCs w:val="22"/>
        </w:rPr>
      </w:pPr>
    </w:p>
    <w:p w14:paraId="5C32487A" w14:textId="77777777" w:rsidR="00C02EE1" w:rsidRPr="008E18A4" w:rsidRDefault="00C02EE1" w:rsidP="00B83A45">
      <w:pPr>
        <w:tabs>
          <w:tab w:val="left" w:pos="284"/>
        </w:tabs>
        <w:spacing w:after="100"/>
        <w:rPr>
          <w:rFonts w:asciiTheme="minorHAnsi" w:hAnsiTheme="minorHAnsi" w:cstheme="minorHAnsi"/>
          <w:b/>
          <w:bCs/>
          <w:sz w:val="22"/>
          <w:szCs w:val="22"/>
        </w:rPr>
      </w:pPr>
      <w:r w:rsidRPr="008E18A4">
        <w:rPr>
          <w:rFonts w:asciiTheme="minorHAnsi" w:hAnsiTheme="minorHAnsi" w:cstheme="minorHAnsi"/>
          <w:b/>
          <w:bCs/>
          <w:sz w:val="22"/>
          <w:szCs w:val="22"/>
        </w:rPr>
        <w:t>7. Declaration and Signature</w:t>
      </w:r>
    </w:p>
    <w:p w14:paraId="53A5A3CD" w14:textId="77777777" w:rsidR="00C02EE1" w:rsidRPr="008E18A4" w:rsidRDefault="00C02EE1" w:rsidP="00B83A45">
      <w:pPr>
        <w:spacing w:after="100"/>
        <w:rPr>
          <w:rFonts w:asciiTheme="minorHAnsi" w:hAnsiTheme="minorHAnsi" w:cstheme="minorHAnsi"/>
          <w:bCs/>
          <w:sz w:val="22"/>
          <w:szCs w:val="22"/>
        </w:rPr>
      </w:pPr>
      <w:r w:rsidRPr="008E18A4">
        <w:rPr>
          <w:rFonts w:asciiTheme="minorHAnsi" w:hAnsiTheme="minorHAnsi" w:cstheme="minorHAnsi"/>
          <w:bCs/>
          <w:sz w:val="22"/>
          <w:szCs w:val="22"/>
        </w:rPr>
        <w:t xml:space="preserve">I declare that this Appendix to the AUSPF accurately describes the proposed animal use.  </w:t>
      </w:r>
    </w:p>
    <w:p w14:paraId="05E88922" w14:textId="77777777" w:rsidR="00C02EE1" w:rsidRPr="008E18A4" w:rsidRDefault="00C02EE1" w:rsidP="00B83A45">
      <w:pPr>
        <w:spacing w:after="100"/>
        <w:rPr>
          <w:rFonts w:asciiTheme="minorHAnsi" w:hAnsiTheme="minorHAnsi" w:cstheme="minorHAnsi"/>
          <w:bCs/>
          <w:sz w:val="22"/>
          <w:szCs w:val="22"/>
        </w:rPr>
      </w:pPr>
      <w:r w:rsidRPr="008E18A4">
        <w:rPr>
          <w:rFonts w:asciiTheme="minorHAnsi" w:hAnsiTheme="minorHAnsi" w:cstheme="minorHAnsi"/>
          <w:bCs/>
          <w:sz w:val="22"/>
          <w:szCs w:val="22"/>
        </w:rPr>
        <w:t xml:space="preserve">I will only use animals in accordance with an </w:t>
      </w:r>
      <w:r w:rsidR="0029068F" w:rsidRPr="008E18A4">
        <w:rPr>
          <w:rFonts w:asciiTheme="minorHAnsi" w:hAnsiTheme="minorHAnsi" w:cstheme="minorHAnsi"/>
          <w:bCs/>
          <w:sz w:val="22"/>
          <w:szCs w:val="22"/>
        </w:rPr>
        <w:t>AUSPF</w:t>
      </w:r>
      <w:r w:rsidR="00FC4B1C" w:rsidRPr="008E18A4">
        <w:rPr>
          <w:rFonts w:asciiTheme="minorHAnsi" w:hAnsiTheme="minorHAnsi" w:cstheme="minorHAnsi"/>
          <w:bCs/>
          <w:sz w:val="22"/>
          <w:szCs w:val="22"/>
        </w:rPr>
        <w:t xml:space="preserve"> </w:t>
      </w:r>
      <w:r w:rsidRPr="008E18A4">
        <w:rPr>
          <w:rFonts w:asciiTheme="minorHAnsi" w:hAnsiTheme="minorHAnsi" w:cstheme="minorHAnsi"/>
          <w:bCs/>
          <w:sz w:val="22"/>
          <w:szCs w:val="22"/>
        </w:rPr>
        <w:t xml:space="preserve">and its appendices approved by the University Animal Research Ethics Committee (UAREC). I will not deviate from this protocol unless the modification has been approved by the UAREC.  </w:t>
      </w:r>
    </w:p>
    <w:p w14:paraId="1D865ACB" w14:textId="77777777" w:rsidR="00C02EE1" w:rsidRPr="008E18A4" w:rsidRDefault="00C02EE1" w:rsidP="00B83A45">
      <w:pPr>
        <w:spacing w:after="100"/>
        <w:rPr>
          <w:rFonts w:asciiTheme="minorHAnsi" w:hAnsiTheme="minorHAnsi" w:cstheme="minorHAnsi"/>
          <w:bCs/>
          <w:sz w:val="22"/>
          <w:szCs w:val="22"/>
        </w:rPr>
      </w:pPr>
      <w:r w:rsidRPr="008E18A4">
        <w:rPr>
          <w:rFonts w:asciiTheme="minorHAnsi" w:hAnsiTheme="minorHAnsi" w:cstheme="minorHAnsi"/>
          <w:bCs/>
          <w:sz w:val="22"/>
          <w:szCs w:val="22"/>
        </w:rPr>
        <w:t xml:space="preserve">I will ensure that only the personnel listed in section 2 conduct procedures involving animals under this </w:t>
      </w:r>
      <w:r w:rsidR="0029068F" w:rsidRPr="008E18A4">
        <w:rPr>
          <w:rFonts w:asciiTheme="minorHAnsi" w:hAnsiTheme="minorHAnsi" w:cstheme="minorHAnsi"/>
          <w:bCs/>
          <w:sz w:val="22"/>
          <w:szCs w:val="22"/>
        </w:rPr>
        <w:t>AUSPF</w:t>
      </w:r>
      <w:r w:rsidRPr="008E18A4">
        <w:rPr>
          <w:rFonts w:asciiTheme="minorHAnsi" w:hAnsiTheme="minorHAnsi" w:cstheme="minorHAnsi"/>
          <w:bCs/>
          <w:sz w:val="22"/>
          <w:szCs w:val="22"/>
        </w:rPr>
        <w:t xml:space="preserve">. I will ensure the personnel have all required training and that they are competent in executing the approved procedures. </w:t>
      </w:r>
    </w:p>
    <w:p w14:paraId="65E38265" w14:textId="77777777" w:rsidR="00C02EE1" w:rsidRPr="008E18A4" w:rsidRDefault="00C02EE1" w:rsidP="00B83A45">
      <w:pPr>
        <w:spacing w:after="100"/>
        <w:rPr>
          <w:rFonts w:asciiTheme="minorHAnsi" w:hAnsiTheme="minorHAnsi" w:cstheme="minorHAnsi"/>
          <w:bCs/>
          <w:sz w:val="22"/>
          <w:szCs w:val="22"/>
        </w:rPr>
      </w:pPr>
      <w:r w:rsidRPr="008E18A4">
        <w:rPr>
          <w:rFonts w:asciiTheme="minorHAnsi" w:hAnsiTheme="minorHAnsi" w:cstheme="minorHAnsi"/>
          <w:bCs/>
          <w:sz w:val="22"/>
          <w:szCs w:val="22"/>
        </w:rPr>
        <w:t xml:space="preserve">If any unexpected problems or complications involving animal health and well-being occur during this study, I will complete an Animal Incident Report and deliver it to the Manager of the </w:t>
      </w:r>
      <w:r w:rsidR="0029068F" w:rsidRPr="008E18A4">
        <w:rPr>
          <w:rFonts w:asciiTheme="minorHAnsi" w:hAnsiTheme="minorHAnsi" w:cstheme="minorHAnsi"/>
          <w:bCs/>
          <w:sz w:val="22"/>
          <w:szCs w:val="22"/>
        </w:rPr>
        <w:t>ACF</w:t>
      </w:r>
      <w:r w:rsidRPr="008E18A4">
        <w:rPr>
          <w:rFonts w:asciiTheme="minorHAnsi" w:hAnsiTheme="minorHAnsi" w:cstheme="minorHAnsi"/>
          <w:bCs/>
          <w:sz w:val="22"/>
          <w:szCs w:val="22"/>
        </w:rPr>
        <w:t xml:space="preserve"> within 24 hours of the incident.</w:t>
      </w:r>
    </w:p>
    <w:p w14:paraId="1162C4AA" w14:textId="77777777" w:rsidR="00C02EE1" w:rsidRPr="008E18A4" w:rsidRDefault="00C02EE1" w:rsidP="00B83A45">
      <w:pPr>
        <w:spacing w:after="100"/>
        <w:rPr>
          <w:rFonts w:asciiTheme="minorHAnsi" w:hAnsiTheme="minorHAnsi" w:cstheme="minorHAnsi"/>
          <w:bCs/>
          <w:sz w:val="22"/>
          <w:szCs w:val="22"/>
        </w:rPr>
      </w:pPr>
      <w:r w:rsidRPr="008E18A4">
        <w:rPr>
          <w:rFonts w:asciiTheme="minorHAnsi" w:hAnsiTheme="minorHAnsi" w:cstheme="minorHAnsi"/>
          <w:bCs/>
          <w:sz w:val="22"/>
          <w:szCs w:val="22"/>
        </w:rPr>
        <w:t xml:space="preserve">I acknowledge that approval will expire on the date specified on the Certificate of Ethical Acceptability for Research or Teaching Involving the Use of Animals. I will not use animals after that date unless I have duly applied for renewal of my approval. </w:t>
      </w:r>
    </w:p>
    <w:p w14:paraId="73C49FB8" w14:textId="77777777" w:rsidR="00C02EE1" w:rsidRPr="008E18A4" w:rsidRDefault="00C02EE1" w:rsidP="00B83A45">
      <w:pPr>
        <w:rPr>
          <w:rFonts w:asciiTheme="minorHAnsi" w:hAnsiTheme="minorHAnsi" w:cstheme="minorHAnsi"/>
          <w:bCs/>
          <w:sz w:val="22"/>
          <w:szCs w:val="22"/>
        </w:rPr>
      </w:pPr>
      <w:r w:rsidRPr="008E18A4">
        <w:rPr>
          <w:rFonts w:asciiTheme="minorHAnsi" w:hAnsiTheme="minorHAnsi" w:cstheme="minorHAnsi"/>
          <w:bCs/>
          <w:sz w:val="22"/>
          <w:szCs w:val="22"/>
        </w:rPr>
        <w:t>I will ensure that all animals used in this protocol will be cared for in accordance with:</w:t>
      </w:r>
    </w:p>
    <w:p w14:paraId="2D596801" w14:textId="77777777" w:rsidR="00C02EE1" w:rsidRPr="008E18A4" w:rsidRDefault="00C02EE1" w:rsidP="00B83A45">
      <w:pPr>
        <w:numPr>
          <w:ilvl w:val="0"/>
          <w:numId w:val="20"/>
        </w:numPr>
        <w:ind w:left="0" w:firstLine="0"/>
        <w:rPr>
          <w:rFonts w:asciiTheme="minorHAnsi" w:hAnsiTheme="minorHAnsi" w:cstheme="minorHAnsi"/>
          <w:bCs/>
          <w:sz w:val="22"/>
          <w:szCs w:val="22"/>
        </w:rPr>
      </w:pPr>
      <w:r w:rsidRPr="008E18A4">
        <w:rPr>
          <w:rFonts w:asciiTheme="minorHAnsi" w:hAnsiTheme="minorHAnsi" w:cstheme="minorHAnsi"/>
          <w:bCs/>
          <w:sz w:val="22"/>
          <w:szCs w:val="22"/>
        </w:rPr>
        <w:t>The CCAC Guide to the Care and Use of Experimental Animals and any other applicable CCAC policy;</w:t>
      </w:r>
    </w:p>
    <w:p w14:paraId="3A38CC99" w14:textId="4F3AEE92" w:rsidR="009B5201" w:rsidRPr="008E18A4" w:rsidRDefault="00C02EE1" w:rsidP="00B83A45">
      <w:pPr>
        <w:numPr>
          <w:ilvl w:val="0"/>
          <w:numId w:val="20"/>
        </w:numPr>
        <w:ind w:left="0" w:firstLine="0"/>
        <w:rPr>
          <w:rFonts w:asciiTheme="minorHAnsi" w:hAnsiTheme="minorHAnsi" w:cstheme="minorHAnsi"/>
          <w:bCs/>
          <w:sz w:val="22"/>
          <w:szCs w:val="22"/>
        </w:rPr>
      </w:pPr>
      <w:r w:rsidRPr="008E18A4">
        <w:rPr>
          <w:rFonts w:asciiTheme="minorHAnsi" w:hAnsiTheme="minorHAnsi" w:cstheme="minorHAnsi"/>
          <w:bCs/>
          <w:sz w:val="22"/>
          <w:szCs w:val="22"/>
        </w:rPr>
        <w:t>The Concordia University Policy on the Ethical Use of Animals in Research and Teaching</w:t>
      </w:r>
      <w:r w:rsidR="00C06FE9" w:rsidRPr="008E18A4">
        <w:rPr>
          <w:rFonts w:asciiTheme="minorHAnsi" w:hAnsiTheme="minorHAnsi" w:cstheme="minorHAnsi"/>
          <w:bCs/>
          <w:sz w:val="22"/>
          <w:szCs w:val="22"/>
        </w:rPr>
        <w:t xml:space="preserve"> (VPRGS-13)</w:t>
      </w:r>
      <w:r w:rsidRPr="008E18A4">
        <w:rPr>
          <w:rFonts w:asciiTheme="minorHAnsi" w:hAnsiTheme="minorHAnsi" w:cstheme="minorHAnsi"/>
          <w:bCs/>
          <w:sz w:val="22"/>
          <w:szCs w:val="22"/>
        </w:rPr>
        <w:t xml:space="preserve"> and its</w:t>
      </w:r>
    </w:p>
    <w:p w14:paraId="1215E113" w14:textId="22DF44D0" w:rsidR="00C02EE1" w:rsidRPr="008E18A4" w:rsidRDefault="009B5201" w:rsidP="00B83A45">
      <w:pPr>
        <w:spacing w:after="100"/>
        <w:rPr>
          <w:rFonts w:asciiTheme="minorHAnsi" w:hAnsiTheme="minorHAnsi" w:cstheme="minorHAnsi"/>
          <w:bCs/>
          <w:sz w:val="22"/>
          <w:szCs w:val="22"/>
        </w:rPr>
      </w:pPr>
      <w:r w:rsidRPr="008E18A4">
        <w:rPr>
          <w:rFonts w:asciiTheme="minorHAnsi" w:hAnsiTheme="minorHAnsi" w:cstheme="minorHAnsi"/>
          <w:bCs/>
          <w:sz w:val="22"/>
          <w:szCs w:val="22"/>
        </w:rPr>
        <w:t xml:space="preserve">           </w:t>
      </w:r>
      <w:r w:rsidR="00C02EE1" w:rsidRPr="008E18A4">
        <w:rPr>
          <w:rFonts w:asciiTheme="minorHAnsi" w:hAnsiTheme="minorHAnsi" w:cstheme="minorHAnsi"/>
          <w:bCs/>
          <w:sz w:val="22"/>
          <w:szCs w:val="22"/>
        </w:rPr>
        <w:t>associated procedures.</w:t>
      </w:r>
    </w:p>
    <w:p w14:paraId="78553A16" w14:textId="77777777" w:rsidR="00C02EE1" w:rsidRPr="008E18A4" w:rsidRDefault="00C02EE1" w:rsidP="00B83A45">
      <w:pPr>
        <w:spacing w:after="100"/>
        <w:rPr>
          <w:rFonts w:asciiTheme="minorHAnsi" w:hAnsiTheme="minorHAnsi" w:cstheme="minorHAnsi"/>
          <w:bCs/>
          <w:sz w:val="22"/>
          <w:szCs w:val="22"/>
        </w:rPr>
      </w:pPr>
      <w:r w:rsidRPr="008E18A4">
        <w:rPr>
          <w:rFonts w:asciiTheme="minorHAnsi" w:hAnsiTheme="minorHAnsi" w:cstheme="minorHAnsi"/>
          <w:bCs/>
          <w:sz w:val="22"/>
          <w:szCs w:val="22"/>
        </w:rPr>
        <w:t xml:space="preserve">This form may be submitted by e-mail in MS Word or PDF format to </w:t>
      </w:r>
      <w:hyperlink r:id="rId13" w:history="1">
        <w:r w:rsidRPr="008E18A4">
          <w:rPr>
            <w:rStyle w:val="Hyperlink"/>
            <w:rFonts w:asciiTheme="minorHAnsi" w:hAnsiTheme="minorHAnsi" w:cstheme="minorHAnsi"/>
            <w:bCs/>
            <w:sz w:val="22"/>
            <w:szCs w:val="22"/>
          </w:rPr>
          <w:t>oor.ethics@concordia.ca</w:t>
        </w:r>
      </w:hyperlink>
      <w:r w:rsidRPr="008E18A4">
        <w:rPr>
          <w:rFonts w:asciiTheme="minorHAnsi" w:hAnsiTheme="minorHAnsi" w:cstheme="minorHAnsi"/>
          <w:bCs/>
          <w:sz w:val="22"/>
          <w:szCs w:val="22"/>
        </w:rPr>
        <w:t xml:space="preserve">. E-mail submissions sent from the researcher’s official Concordia address will be deemed equivalent to an ink-on-paper signature.  </w:t>
      </w:r>
    </w:p>
    <w:p w14:paraId="78A26430" w14:textId="77777777" w:rsidR="00C02EE1" w:rsidRPr="008E18A4" w:rsidRDefault="00C02EE1" w:rsidP="009B5201">
      <w:pPr>
        <w:spacing w:after="100"/>
        <w:rPr>
          <w:rFonts w:asciiTheme="minorHAnsi" w:hAnsiTheme="minorHAnsi" w:cstheme="minorHAnsi"/>
          <w:bCs/>
          <w:sz w:val="22"/>
          <w:szCs w:val="22"/>
        </w:rPr>
      </w:pPr>
    </w:p>
    <w:p w14:paraId="08EA6B92" w14:textId="31563908" w:rsidR="00C02EE1" w:rsidRPr="008E18A4" w:rsidRDefault="00C02EE1" w:rsidP="009B5201">
      <w:pPr>
        <w:spacing w:after="100"/>
        <w:rPr>
          <w:rFonts w:asciiTheme="minorHAnsi" w:hAnsiTheme="minorHAnsi" w:cstheme="minorHAnsi"/>
          <w:bCs/>
          <w:sz w:val="22"/>
          <w:szCs w:val="22"/>
        </w:rPr>
      </w:pPr>
      <w:r w:rsidRPr="008E18A4">
        <w:rPr>
          <w:rFonts w:asciiTheme="minorHAnsi" w:hAnsiTheme="minorHAnsi" w:cstheme="minorHAnsi"/>
          <w:bCs/>
          <w:sz w:val="22"/>
          <w:szCs w:val="22"/>
        </w:rPr>
        <w:t>Signature of Principal Investigator:</w:t>
      </w:r>
      <w:r w:rsidR="009B5201" w:rsidRPr="008E18A4">
        <w:rPr>
          <w:rFonts w:asciiTheme="minorHAnsi" w:hAnsiTheme="minorHAnsi" w:cstheme="minorHAnsi"/>
          <w:bCs/>
          <w:sz w:val="22"/>
          <w:szCs w:val="22"/>
        </w:rPr>
        <w:t xml:space="preserve">  </w:t>
      </w:r>
      <w:r w:rsidRPr="008E18A4">
        <w:rPr>
          <w:rFonts w:asciiTheme="minorHAnsi" w:hAnsiTheme="minorHAnsi" w:cstheme="minorHAnsi"/>
          <w:bCs/>
          <w:sz w:val="22"/>
          <w:szCs w:val="22"/>
        </w:rPr>
        <w:t xml:space="preserve">________________________________________   </w:t>
      </w:r>
    </w:p>
    <w:p w14:paraId="2E5625A7" w14:textId="77777777" w:rsidR="009B5201" w:rsidRPr="008E18A4" w:rsidRDefault="009B5201" w:rsidP="009B5201">
      <w:pPr>
        <w:spacing w:after="100"/>
        <w:rPr>
          <w:rFonts w:asciiTheme="minorHAnsi" w:hAnsiTheme="minorHAnsi" w:cstheme="minorHAnsi"/>
          <w:bCs/>
          <w:sz w:val="22"/>
          <w:szCs w:val="22"/>
        </w:rPr>
      </w:pPr>
    </w:p>
    <w:p w14:paraId="7C487C8E" w14:textId="2A839758" w:rsidR="00C02EE1" w:rsidRPr="008E18A4" w:rsidRDefault="009B5201" w:rsidP="009B5201">
      <w:pPr>
        <w:spacing w:after="100"/>
        <w:ind w:left="1440" w:firstLine="720"/>
        <w:rPr>
          <w:rFonts w:asciiTheme="minorHAnsi" w:eastAsia="MS Gothic" w:hAnsiTheme="minorHAnsi" w:cstheme="minorHAnsi"/>
          <w:sz w:val="22"/>
          <w:szCs w:val="22"/>
        </w:rPr>
      </w:pPr>
      <w:r w:rsidRPr="008E18A4">
        <w:rPr>
          <w:rFonts w:asciiTheme="minorHAnsi" w:hAnsiTheme="minorHAnsi" w:cstheme="minorHAnsi"/>
          <w:bCs/>
          <w:sz w:val="22"/>
          <w:szCs w:val="22"/>
        </w:rPr>
        <w:t xml:space="preserve">          </w:t>
      </w:r>
      <w:r w:rsidR="00C02EE1" w:rsidRPr="008E18A4">
        <w:rPr>
          <w:rFonts w:asciiTheme="minorHAnsi" w:hAnsiTheme="minorHAnsi" w:cstheme="minorHAnsi"/>
          <w:bCs/>
          <w:sz w:val="22"/>
          <w:szCs w:val="22"/>
        </w:rPr>
        <w:t xml:space="preserve">Date: </w:t>
      </w:r>
      <w:r w:rsidRPr="008E18A4">
        <w:rPr>
          <w:rFonts w:asciiTheme="minorHAnsi" w:hAnsiTheme="minorHAnsi" w:cstheme="minorHAnsi"/>
          <w:bCs/>
          <w:sz w:val="22"/>
          <w:szCs w:val="22"/>
        </w:rPr>
        <w:t>_______________</w:t>
      </w:r>
    </w:p>
    <w:sectPr w:rsidR="00C02EE1" w:rsidRPr="008E18A4" w:rsidSect="009B5201">
      <w:footerReference w:type="even" r:id="rId14"/>
      <w:footerReference w:type="default" r:id="rId15"/>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01218" w14:textId="77777777" w:rsidR="00E443D2" w:rsidRDefault="00E443D2">
      <w:r>
        <w:separator/>
      </w:r>
    </w:p>
  </w:endnote>
  <w:endnote w:type="continuationSeparator" w:id="0">
    <w:p w14:paraId="2BEC5ED2" w14:textId="77777777" w:rsidR="00E443D2" w:rsidRDefault="00E4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27DB" w14:textId="1AB2166E" w:rsidR="004C20A5" w:rsidRDefault="004C20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612B">
      <w:rPr>
        <w:rStyle w:val="PageNumber"/>
        <w:noProof/>
      </w:rPr>
      <w:t>5</w:t>
    </w:r>
    <w:r>
      <w:rPr>
        <w:rStyle w:val="PageNumber"/>
      </w:rPr>
      <w:fldChar w:fldCharType="end"/>
    </w:r>
  </w:p>
  <w:p w14:paraId="2E9ACB3C" w14:textId="77777777" w:rsidR="004C20A5" w:rsidRDefault="004C20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6D61" w14:textId="03C5E0F4" w:rsidR="004C20A5" w:rsidRPr="00C778AC" w:rsidRDefault="004C20A5" w:rsidP="00B83A45">
    <w:pPr>
      <w:pStyle w:val="Footer"/>
      <w:tabs>
        <w:tab w:val="clear" w:pos="8640"/>
      </w:tabs>
      <w:ind w:right="360"/>
      <w:rPr>
        <w:rFonts w:ascii="Calibri" w:hAnsi="Calibri"/>
        <w:iCs/>
        <w:sz w:val="20"/>
      </w:rPr>
    </w:pPr>
    <w:r>
      <w:rPr>
        <w:rFonts w:ascii="Calibri" w:hAnsi="Calibri"/>
        <w:iCs/>
        <w:sz w:val="20"/>
      </w:rPr>
      <w:t>Appendix I: Experiment</w:t>
    </w:r>
    <w:r w:rsidR="00B83A45">
      <w:rPr>
        <w:rFonts w:ascii="Calibri" w:hAnsi="Calibri"/>
        <w:iCs/>
        <w:sz w:val="20"/>
      </w:rPr>
      <w:t>al Procedures  -</w:t>
    </w:r>
    <w:r w:rsidR="004266EC">
      <w:rPr>
        <w:rFonts w:ascii="Calibri" w:hAnsi="Calibri"/>
        <w:iCs/>
        <w:sz w:val="20"/>
      </w:rPr>
      <w:t xml:space="preserve"> </w:t>
    </w:r>
    <w:r w:rsidR="00B83A45">
      <w:rPr>
        <w:rFonts w:ascii="Calibri" w:hAnsi="Calibri"/>
        <w:iCs/>
        <w:sz w:val="20"/>
      </w:rPr>
      <w:t xml:space="preserve">September 2023 </w:t>
    </w:r>
    <w:r w:rsidR="00B83A45">
      <w:rPr>
        <w:rFonts w:ascii="Calibri" w:hAnsi="Calibri"/>
        <w:iCs/>
        <w:sz w:val="20"/>
      </w:rPr>
      <w:tab/>
    </w:r>
    <w:r w:rsidR="00B83A45">
      <w:rPr>
        <w:rFonts w:ascii="Calibri" w:hAnsi="Calibri"/>
        <w:iCs/>
        <w:sz w:val="20"/>
      </w:rPr>
      <w:tab/>
    </w:r>
    <w:r w:rsidR="00B83A45">
      <w:rPr>
        <w:rFonts w:ascii="Calibri" w:hAnsi="Calibri"/>
        <w:iCs/>
        <w:sz w:val="20"/>
      </w:rPr>
      <w:tab/>
    </w:r>
    <w:r w:rsidR="00B83A45">
      <w:rPr>
        <w:rFonts w:ascii="Calibri" w:hAnsi="Calibri"/>
        <w:iCs/>
        <w:sz w:val="20"/>
      </w:rPr>
      <w:tab/>
    </w:r>
    <w:r w:rsidRPr="00C778AC">
      <w:rPr>
        <w:rFonts w:ascii="Calibri" w:hAnsi="Calibri"/>
        <w:iCs/>
        <w:sz w:val="20"/>
      </w:rPr>
      <w:tab/>
    </w:r>
    <w:r w:rsidRPr="00C778AC">
      <w:rPr>
        <w:rFonts w:ascii="Calibri" w:hAnsi="Calibri"/>
        <w:iCs/>
        <w:sz w:val="20"/>
      </w:rPr>
      <w:tab/>
    </w:r>
    <w:r w:rsidR="00B83A45">
      <w:rPr>
        <w:rFonts w:ascii="Calibri" w:hAnsi="Calibri"/>
        <w:iCs/>
        <w:sz w:val="20"/>
      </w:rPr>
      <w:t xml:space="preserve">            </w:t>
    </w:r>
    <w:r w:rsidRPr="00C778AC">
      <w:rPr>
        <w:rFonts w:ascii="Calibri" w:hAnsi="Calibri"/>
        <w:iCs/>
        <w:sz w:val="20"/>
      </w:rPr>
      <w:t xml:space="preserve">Page </w:t>
    </w:r>
    <w:r w:rsidRPr="00C778AC">
      <w:rPr>
        <w:rFonts w:ascii="Calibri" w:hAnsi="Calibri"/>
        <w:iCs/>
        <w:sz w:val="20"/>
      </w:rPr>
      <w:fldChar w:fldCharType="begin"/>
    </w:r>
    <w:r w:rsidRPr="00C778AC">
      <w:rPr>
        <w:rFonts w:ascii="Calibri" w:hAnsi="Calibri"/>
        <w:iCs/>
        <w:sz w:val="20"/>
      </w:rPr>
      <w:instrText xml:space="preserve"> PAGE  \* Arabic  \* MERGEFORMAT </w:instrText>
    </w:r>
    <w:r w:rsidRPr="00C778AC">
      <w:rPr>
        <w:rFonts w:ascii="Calibri" w:hAnsi="Calibri"/>
        <w:iCs/>
        <w:sz w:val="20"/>
      </w:rPr>
      <w:fldChar w:fldCharType="separate"/>
    </w:r>
    <w:r w:rsidR="00A84A7F">
      <w:rPr>
        <w:rFonts w:ascii="Calibri" w:hAnsi="Calibri"/>
        <w:iCs/>
        <w:noProof/>
        <w:sz w:val="20"/>
      </w:rPr>
      <w:t>1</w:t>
    </w:r>
    <w:r w:rsidRPr="00C778AC">
      <w:rPr>
        <w:rFonts w:ascii="Calibri" w:hAnsi="Calibri"/>
        <w:iCs/>
        <w:sz w:val="20"/>
      </w:rPr>
      <w:fldChar w:fldCharType="end"/>
    </w:r>
    <w:r w:rsidRPr="00C778AC">
      <w:rPr>
        <w:rFonts w:ascii="Calibri" w:hAnsi="Calibri"/>
        <w:iCs/>
        <w:sz w:val="20"/>
      </w:rPr>
      <w:t xml:space="preserve"> of </w:t>
    </w:r>
    <w:r w:rsidRPr="00C778AC">
      <w:rPr>
        <w:rFonts w:ascii="Calibri" w:hAnsi="Calibri"/>
        <w:iCs/>
        <w:sz w:val="20"/>
      </w:rPr>
      <w:fldChar w:fldCharType="begin"/>
    </w:r>
    <w:r w:rsidRPr="00C778AC">
      <w:rPr>
        <w:rFonts w:ascii="Calibri" w:hAnsi="Calibri"/>
        <w:iCs/>
        <w:sz w:val="20"/>
      </w:rPr>
      <w:instrText xml:space="preserve"> NUMPAGES  \* Arabic  \* MERGEFORMAT </w:instrText>
    </w:r>
    <w:r w:rsidRPr="00C778AC">
      <w:rPr>
        <w:rFonts w:ascii="Calibri" w:hAnsi="Calibri"/>
        <w:iCs/>
        <w:sz w:val="20"/>
      </w:rPr>
      <w:fldChar w:fldCharType="separate"/>
    </w:r>
    <w:r w:rsidR="00A84A7F">
      <w:rPr>
        <w:rFonts w:ascii="Calibri" w:hAnsi="Calibri"/>
        <w:iCs/>
        <w:noProof/>
        <w:sz w:val="20"/>
      </w:rPr>
      <w:t>6</w:t>
    </w:r>
    <w:r w:rsidRPr="00C778AC">
      <w:rPr>
        <w:rFonts w:ascii="Calibri" w:hAnsi="Calibri"/>
        <w:i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F09A" w14:textId="77777777" w:rsidR="00E443D2" w:rsidRDefault="00E443D2">
      <w:r>
        <w:separator/>
      </w:r>
    </w:p>
  </w:footnote>
  <w:footnote w:type="continuationSeparator" w:id="0">
    <w:p w14:paraId="7CF410E9" w14:textId="77777777" w:rsidR="00E443D2" w:rsidRDefault="00E443D2">
      <w:r>
        <w:continuationSeparator/>
      </w:r>
    </w:p>
  </w:footnote>
  <w:footnote w:id="1">
    <w:p w14:paraId="1281797E" w14:textId="0903A6C8" w:rsidR="004C20A5" w:rsidRPr="00502AA9" w:rsidRDefault="004C20A5">
      <w:pPr>
        <w:pStyle w:val="FootnoteText"/>
        <w:rPr>
          <w:lang w:val="en-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AC238A8"/>
    <w:lvl w:ilvl="0">
      <w:numFmt w:val="bullet"/>
      <w:lvlText w:val="*"/>
      <w:lvlJc w:val="left"/>
    </w:lvl>
  </w:abstractNum>
  <w:abstractNum w:abstractNumId="1" w15:restartNumberingAfterBreak="0">
    <w:nsid w:val="01E55A5F"/>
    <w:multiLevelType w:val="hybridMultilevel"/>
    <w:tmpl w:val="A172FC38"/>
    <w:lvl w:ilvl="0" w:tplc="811C72FC">
      <w:start w:val="5"/>
      <w:numFmt w:val="lowerLetter"/>
      <w:lvlText w:val="%1)"/>
      <w:lvlJc w:val="left"/>
      <w:pPr>
        <w:ind w:left="90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 w15:restartNumberingAfterBreak="0">
    <w:nsid w:val="02AD6467"/>
    <w:multiLevelType w:val="hybridMultilevel"/>
    <w:tmpl w:val="280CC2F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 w15:restartNumberingAfterBreak="0">
    <w:nsid w:val="1EB113DB"/>
    <w:multiLevelType w:val="hybridMultilevel"/>
    <w:tmpl w:val="BC8263EC"/>
    <w:lvl w:ilvl="0" w:tplc="822C7994">
      <w:start w:val="1"/>
      <w:numFmt w:val="decimal"/>
      <w:lvlText w:val="%1."/>
      <w:lvlJc w:val="left"/>
      <w:pPr>
        <w:tabs>
          <w:tab w:val="num" w:pos="173"/>
        </w:tabs>
        <w:ind w:left="173" w:hanging="360"/>
      </w:pPr>
      <w:rPr>
        <w:rFonts w:hint="default"/>
      </w:rPr>
    </w:lvl>
    <w:lvl w:ilvl="1" w:tplc="04090019" w:tentative="1">
      <w:start w:val="1"/>
      <w:numFmt w:val="lowerLetter"/>
      <w:lvlText w:val="%2."/>
      <w:lvlJc w:val="left"/>
      <w:pPr>
        <w:tabs>
          <w:tab w:val="num" w:pos="893"/>
        </w:tabs>
        <w:ind w:left="893" w:hanging="360"/>
      </w:p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4" w15:restartNumberingAfterBreak="0">
    <w:nsid w:val="1FF820D8"/>
    <w:multiLevelType w:val="hybridMultilevel"/>
    <w:tmpl w:val="D75C6D04"/>
    <w:lvl w:ilvl="0" w:tplc="CA722A4A">
      <w:start w:val="5"/>
      <w:numFmt w:val="decimal"/>
      <w:lvlText w:val="%1."/>
      <w:lvlJc w:val="left"/>
      <w:pPr>
        <w:tabs>
          <w:tab w:val="num" w:pos="360"/>
        </w:tabs>
        <w:ind w:left="360" w:hanging="360"/>
      </w:pPr>
      <w:rPr>
        <w:rFonts w:hint="default"/>
        <w:b/>
        <w:bCs/>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15:restartNumberingAfterBreak="0">
    <w:nsid w:val="22247FEC"/>
    <w:multiLevelType w:val="hybridMultilevel"/>
    <w:tmpl w:val="6E8C6D44"/>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15:restartNumberingAfterBreak="0">
    <w:nsid w:val="3DA65B7D"/>
    <w:multiLevelType w:val="hybridMultilevel"/>
    <w:tmpl w:val="2994984E"/>
    <w:lvl w:ilvl="0" w:tplc="D90E8AB2">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5785183"/>
    <w:multiLevelType w:val="hybridMultilevel"/>
    <w:tmpl w:val="D99022E0"/>
    <w:lvl w:ilvl="0" w:tplc="B16AC94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5B7DA3"/>
    <w:multiLevelType w:val="hybridMultilevel"/>
    <w:tmpl w:val="E346814A"/>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4A5B3FE8"/>
    <w:multiLevelType w:val="hybridMultilevel"/>
    <w:tmpl w:val="E51ABD0C"/>
    <w:lvl w:ilvl="0" w:tplc="B16AC94A">
      <w:start w:val="1"/>
      <w:numFmt w:val="lowerLetter"/>
      <w:lvlText w:val="%1)"/>
      <w:lvlJc w:val="left"/>
      <w:pPr>
        <w:ind w:left="36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B0B3848"/>
    <w:multiLevelType w:val="hybridMultilevel"/>
    <w:tmpl w:val="440A8222"/>
    <w:lvl w:ilvl="0" w:tplc="44FAA534">
      <w:start w:val="1"/>
      <w:numFmt w:val="lowerLetter"/>
      <w:lvlText w:val="%1)"/>
      <w:lvlJc w:val="left"/>
      <w:pPr>
        <w:tabs>
          <w:tab w:val="num" w:pos="240"/>
        </w:tabs>
        <w:ind w:left="240" w:hanging="360"/>
      </w:pPr>
      <w:rPr>
        <w:rFonts w:cs="Times New Roman" w:hint="default"/>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1" w15:restartNumberingAfterBreak="0">
    <w:nsid w:val="4B606915"/>
    <w:multiLevelType w:val="hybridMultilevel"/>
    <w:tmpl w:val="379CB648"/>
    <w:lvl w:ilvl="0" w:tplc="5338F5D2">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2" w15:restartNumberingAfterBreak="0">
    <w:nsid w:val="4BA0715A"/>
    <w:multiLevelType w:val="hybridMultilevel"/>
    <w:tmpl w:val="A1F4BCC2"/>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3" w15:restartNumberingAfterBreak="0">
    <w:nsid w:val="544C32CB"/>
    <w:multiLevelType w:val="hybridMultilevel"/>
    <w:tmpl w:val="3CC6C240"/>
    <w:lvl w:ilvl="0" w:tplc="2ED2987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56181F0E"/>
    <w:multiLevelType w:val="hybridMultilevel"/>
    <w:tmpl w:val="CD061450"/>
    <w:lvl w:ilvl="0" w:tplc="E57C4462">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578564C7"/>
    <w:multiLevelType w:val="hybridMultilevel"/>
    <w:tmpl w:val="0978AF08"/>
    <w:lvl w:ilvl="0" w:tplc="654EC1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58A61A6A"/>
    <w:multiLevelType w:val="hybridMultilevel"/>
    <w:tmpl w:val="DD9AFC28"/>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15:restartNumberingAfterBreak="0">
    <w:nsid w:val="59694BE9"/>
    <w:multiLevelType w:val="hybridMultilevel"/>
    <w:tmpl w:val="ACACC82A"/>
    <w:lvl w:ilvl="0" w:tplc="750A64C0">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8" w15:restartNumberingAfterBreak="0">
    <w:nsid w:val="5BAB66E7"/>
    <w:multiLevelType w:val="hybridMultilevel"/>
    <w:tmpl w:val="D6C268B4"/>
    <w:lvl w:ilvl="0" w:tplc="2BE0B70E">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5DEB3C51"/>
    <w:multiLevelType w:val="hybridMultilevel"/>
    <w:tmpl w:val="7ED2C5BA"/>
    <w:lvl w:ilvl="0" w:tplc="A8B6CF9E">
      <w:start w:val="12"/>
      <w:numFmt w:val="decimal"/>
      <w:lvlText w:val="%1."/>
      <w:lvlJc w:val="left"/>
      <w:pPr>
        <w:tabs>
          <w:tab w:val="num" w:pos="210"/>
        </w:tabs>
        <w:ind w:left="210" w:hanging="39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0" w15:restartNumberingAfterBreak="0">
    <w:nsid w:val="65013649"/>
    <w:multiLevelType w:val="hybridMultilevel"/>
    <w:tmpl w:val="747E9476"/>
    <w:lvl w:ilvl="0" w:tplc="D90E8AB2">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060"/>
        </w:tabs>
        <w:ind w:left="3060" w:hanging="360"/>
      </w:pPr>
      <w:rPr>
        <w:rFonts w:cs="Times New Roman"/>
      </w:rPr>
    </w:lvl>
    <w:lvl w:ilvl="5" w:tplc="0409001B">
      <w:start w:val="1"/>
      <w:numFmt w:val="lowerRoman"/>
      <w:lvlText w:val="%6."/>
      <w:lvlJc w:val="right"/>
      <w:pPr>
        <w:tabs>
          <w:tab w:val="num" w:pos="3780"/>
        </w:tabs>
        <w:ind w:left="3780" w:hanging="180"/>
      </w:pPr>
      <w:rPr>
        <w:rFonts w:cs="Times New Roman"/>
      </w:rPr>
    </w:lvl>
    <w:lvl w:ilvl="6" w:tplc="0409000F">
      <w:start w:val="1"/>
      <w:numFmt w:val="decimal"/>
      <w:lvlText w:val="%7."/>
      <w:lvlJc w:val="left"/>
      <w:pPr>
        <w:tabs>
          <w:tab w:val="num" w:pos="4500"/>
        </w:tabs>
        <w:ind w:left="4500" w:hanging="360"/>
      </w:pPr>
      <w:rPr>
        <w:rFonts w:cs="Times New Roman"/>
      </w:rPr>
    </w:lvl>
    <w:lvl w:ilvl="7" w:tplc="04090019">
      <w:start w:val="1"/>
      <w:numFmt w:val="lowerLetter"/>
      <w:lvlText w:val="%8."/>
      <w:lvlJc w:val="left"/>
      <w:pPr>
        <w:tabs>
          <w:tab w:val="num" w:pos="5220"/>
        </w:tabs>
        <w:ind w:left="5220" w:hanging="360"/>
      </w:pPr>
      <w:rPr>
        <w:rFonts w:cs="Times New Roman"/>
      </w:rPr>
    </w:lvl>
    <w:lvl w:ilvl="8" w:tplc="0409001B">
      <w:start w:val="1"/>
      <w:numFmt w:val="lowerRoman"/>
      <w:lvlText w:val="%9."/>
      <w:lvlJc w:val="right"/>
      <w:pPr>
        <w:tabs>
          <w:tab w:val="num" w:pos="5940"/>
        </w:tabs>
        <w:ind w:left="5940" w:hanging="180"/>
      </w:pPr>
      <w:rPr>
        <w:rFonts w:cs="Times New Roman"/>
      </w:rPr>
    </w:lvl>
  </w:abstractNum>
  <w:abstractNum w:abstractNumId="21" w15:restartNumberingAfterBreak="0">
    <w:nsid w:val="65D3154B"/>
    <w:multiLevelType w:val="hybridMultilevel"/>
    <w:tmpl w:val="BAE450A2"/>
    <w:lvl w:ilvl="0" w:tplc="38B85574">
      <w:start w:val="13"/>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66F219A0"/>
    <w:multiLevelType w:val="hybridMultilevel"/>
    <w:tmpl w:val="7A1268B2"/>
    <w:lvl w:ilvl="0" w:tplc="1F4266A0">
      <w:start w:val="1"/>
      <w:numFmt w:val="lowerLetter"/>
      <w:lvlText w:val="%1)"/>
      <w:lvlJc w:val="left"/>
      <w:pPr>
        <w:ind w:left="180" w:hanging="360"/>
      </w:pPr>
      <w:rPr>
        <w:rFonts w:hint="default"/>
        <w:b/>
        <w:color w:val="00000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15:restartNumberingAfterBreak="0">
    <w:nsid w:val="6B8A5348"/>
    <w:multiLevelType w:val="hybridMultilevel"/>
    <w:tmpl w:val="5E3A30B2"/>
    <w:lvl w:ilvl="0" w:tplc="FDD0BF2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6E3F32DC"/>
    <w:multiLevelType w:val="hybridMultilevel"/>
    <w:tmpl w:val="F8AC6F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6F2FBC"/>
    <w:multiLevelType w:val="hybridMultilevel"/>
    <w:tmpl w:val="F658566E"/>
    <w:lvl w:ilvl="0" w:tplc="128E474E">
      <w:start w:val="4"/>
      <w:numFmt w:val="decimal"/>
      <w:lvlText w:val="%1."/>
      <w:lvlJc w:val="left"/>
      <w:pPr>
        <w:tabs>
          <w:tab w:val="num" w:pos="180"/>
        </w:tabs>
        <w:ind w:left="180" w:hanging="360"/>
      </w:pPr>
      <w:rPr>
        <w:rFonts w:cs="Times New Roman" w:hint="default"/>
        <w:sz w:val="24"/>
      </w:rPr>
    </w:lvl>
    <w:lvl w:ilvl="1" w:tplc="04090019">
      <w:start w:val="1"/>
      <w:numFmt w:val="lowerLetter"/>
      <w:lvlText w:val="%2."/>
      <w:lvlJc w:val="left"/>
      <w:pPr>
        <w:tabs>
          <w:tab w:val="num" w:pos="900"/>
        </w:tabs>
        <w:ind w:left="900" w:hanging="360"/>
      </w:pPr>
      <w:rPr>
        <w:rFonts w:cs="Times New Roman"/>
      </w:rPr>
    </w:lvl>
    <w:lvl w:ilvl="2" w:tplc="0409001B">
      <w:start w:val="1"/>
      <w:numFmt w:val="lowerRoman"/>
      <w:lvlText w:val="%3."/>
      <w:lvlJc w:val="right"/>
      <w:pPr>
        <w:tabs>
          <w:tab w:val="num" w:pos="1620"/>
        </w:tabs>
        <w:ind w:left="1620" w:hanging="180"/>
      </w:pPr>
      <w:rPr>
        <w:rFonts w:cs="Times New Roman"/>
      </w:rPr>
    </w:lvl>
    <w:lvl w:ilvl="3" w:tplc="0409000F">
      <w:start w:val="1"/>
      <w:numFmt w:val="decimal"/>
      <w:lvlText w:val="%4."/>
      <w:lvlJc w:val="left"/>
      <w:pPr>
        <w:tabs>
          <w:tab w:val="num" w:pos="2340"/>
        </w:tabs>
        <w:ind w:left="2340" w:hanging="360"/>
      </w:pPr>
      <w:rPr>
        <w:rFonts w:cs="Times New Roman"/>
      </w:rPr>
    </w:lvl>
    <w:lvl w:ilvl="4" w:tplc="04090019">
      <w:start w:val="1"/>
      <w:numFmt w:val="lowerLetter"/>
      <w:lvlText w:val="%5."/>
      <w:lvlJc w:val="left"/>
      <w:pPr>
        <w:tabs>
          <w:tab w:val="num" w:pos="3060"/>
        </w:tabs>
        <w:ind w:left="3060" w:hanging="360"/>
      </w:pPr>
      <w:rPr>
        <w:rFonts w:cs="Times New Roman"/>
      </w:rPr>
    </w:lvl>
    <w:lvl w:ilvl="5" w:tplc="0409001B">
      <w:start w:val="1"/>
      <w:numFmt w:val="lowerRoman"/>
      <w:lvlText w:val="%6."/>
      <w:lvlJc w:val="right"/>
      <w:pPr>
        <w:tabs>
          <w:tab w:val="num" w:pos="3780"/>
        </w:tabs>
        <w:ind w:left="3780" w:hanging="180"/>
      </w:pPr>
      <w:rPr>
        <w:rFonts w:cs="Times New Roman"/>
      </w:rPr>
    </w:lvl>
    <w:lvl w:ilvl="6" w:tplc="0409000F">
      <w:start w:val="1"/>
      <w:numFmt w:val="decimal"/>
      <w:lvlText w:val="%7."/>
      <w:lvlJc w:val="left"/>
      <w:pPr>
        <w:tabs>
          <w:tab w:val="num" w:pos="4500"/>
        </w:tabs>
        <w:ind w:left="4500" w:hanging="360"/>
      </w:pPr>
      <w:rPr>
        <w:rFonts w:cs="Times New Roman"/>
      </w:rPr>
    </w:lvl>
    <w:lvl w:ilvl="7" w:tplc="04090019">
      <w:start w:val="1"/>
      <w:numFmt w:val="lowerLetter"/>
      <w:lvlText w:val="%8."/>
      <w:lvlJc w:val="left"/>
      <w:pPr>
        <w:tabs>
          <w:tab w:val="num" w:pos="5220"/>
        </w:tabs>
        <w:ind w:left="5220" w:hanging="360"/>
      </w:pPr>
      <w:rPr>
        <w:rFonts w:cs="Times New Roman"/>
      </w:rPr>
    </w:lvl>
    <w:lvl w:ilvl="8" w:tplc="0409001B">
      <w:start w:val="1"/>
      <w:numFmt w:val="lowerRoman"/>
      <w:lvlText w:val="%9."/>
      <w:lvlJc w:val="right"/>
      <w:pPr>
        <w:tabs>
          <w:tab w:val="num" w:pos="5940"/>
        </w:tabs>
        <w:ind w:left="5940" w:hanging="180"/>
      </w:pPr>
      <w:rPr>
        <w:rFonts w:cs="Times New Roman"/>
      </w:rPr>
    </w:lvl>
  </w:abstractNum>
  <w:abstractNum w:abstractNumId="26" w15:restartNumberingAfterBreak="0">
    <w:nsid w:val="77E9738E"/>
    <w:multiLevelType w:val="hybridMultilevel"/>
    <w:tmpl w:val="B3B6C9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757F90"/>
    <w:multiLevelType w:val="hybridMultilevel"/>
    <w:tmpl w:val="E432DCCC"/>
    <w:lvl w:ilvl="0" w:tplc="FF9E1BD4">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8" w15:restartNumberingAfterBreak="0">
    <w:nsid w:val="7C495356"/>
    <w:multiLevelType w:val="hybridMultilevel"/>
    <w:tmpl w:val="C2A494E6"/>
    <w:lvl w:ilvl="0" w:tplc="00DC79A4">
      <w:start w:val="1"/>
      <w:numFmt w:val="lowerLetter"/>
      <w:lvlText w:val="%1)"/>
      <w:lvlJc w:val="left"/>
      <w:pPr>
        <w:tabs>
          <w:tab w:val="num" w:pos="180"/>
        </w:tabs>
        <w:ind w:left="1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6421154">
    <w:abstractNumId w:val="24"/>
  </w:num>
  <w:num w:numId="2" w16cid:durableId="542519508">
    <w:abstractNumId w:val="26"/>
  </w:num>
  <w:num w:numId="3" w16cid:durableId="1097403944">
    <w:abstractNumId w:val="25"/>
  </w:num>
  <w:num w:numId="4" w16cid:durableId="1262952415">
    <w:abstractNumId w:val="10"/>
  </w:num>
  <w:num w:numId="5" w16cid:durableId="1920673209">
    <w:abstractNumId w:val="14"/>
  </w:num>
  <w:num w:numId="6" w16cid:durableId="2067991754">
    <w:abstractNumId w:val="20"/>
  </w:num>
  <w:num w:numId="7" w16cid:durableId="2011635844">
    <w:abstractNumId w:val="17"/>
  </w:num>
  <w:num w:numId="8" w16cid:durableId="318777940">
    <w:abstractNumId w:val="8"/>
  </w:num>
  <w:num w:numId="9" w16cid:durableId="1494298719">
    <w:abstractNumId w:val="4"/>
  </w:num>
  <w:num w:numId="10" w16cid:durableId="387609593">
    <w:abstractNumId w:val="15"/>
  </w:num>
  <w:num w:numId="11" w16cid:durableId="1278566129">
    <w:abstractNumId w:val="6"/>
  </w:num>
  <w:num w:numId="12" w16cid:durableId="923565221">
    <w:abstractNumId w:val="19"/>
  </w:num>
  <w:num w:numId="13" w16cid:durableId="996887038">
    <w:abstractNumId w:val="28"/>
  </w:num>
  <w:num w:numId="14" w16cid:durableId="2065135826">
    <w:abstractNumId w:val="16"/>
  </w:num>
  <w:num w:numId="15" w16cid:durableId="1812014905">
    <w:abstractNumId w:val="5"/>
  </w:num>
  <w:num w:numId="16" w16cid:durableId="72315362">
    <w:abstractNumId w:val="27"/>
  </w:num>
  <w:num w:numId="17" w16cid:durableId="2033992715">
    <w:abstractNumId w:val="12"/>
  </w:num>
  <w:num w:numId="18" w16cid:durableId="1182428699">
    <w:abstractNumId w:val="3"/>
  </w:num>
  <w:num w:numId="19" w16cid:durableId="1359551637">
    <w:abstractNumId w:val="0"/>
    <w:lvlOverride w:ilvl="0">
      <w:lvl w:ilvl="0">
        <w:numFmt w:val="bullet"/>
        <w:lvlText w:val="•"/>
        <w:legacy w:legacy="1" w:legacySpace="0" w:legacyIndent="180"/>
        <w:lvlJc w:val="left"/>
        <w:pPr>
          <w:ind w:left="180" w:hanging="180"/>
        </w:pPr>
        <w:rPr>
          <w:rFonts w:ascii="Century Gothic" w:hAnsi="Century Gothic" w:hint="default"/>
        </w:rPr>
      </w:lvl>
    </w:lvlOverride>
  </w:num>
  <w:num w:numId="20" w16cid:durableId="636569765">
    <w:abstractNumId w:val="18"/>
  </w:num>
  <w:num w:numId="21" w16cid:durableId="853685908">
    <w:abstractNumId w:val="11"/>
  </w:num>
  <w:num w:numId="22" w16cid:durableId="578372129">
    <w:abstractNumId w:val="21"/>
  </w:num>
  <w:num w:numId="23" w16cid:durableId="1506364009">
    <w:abstractNumId w:val="22"/>
  </w:num>
  <w:num w:numId="24" w16cid:durableId="1338997171">
    <w:abstractNumId w:val="23"/>
  </w:num>
  <w:num w:numId="25" w16cid:durableId="800853490">
    <w:abstractNumId w:val="13"/>
  </w:num>
  <w:num w:numId="26" w16cid:durableId="1072236731">
    <w:abstractNumId w:val="7"/>
  </w:num>
  <w:num w:numId="27" w16cid:durableId="1318728951">
    <w:abstractNumId w:val="9"/>
  </w:num>
  <w:num w:numId="28" w16cid:durableId="647131805">
    <w:abstractNumId w:val="1"/>
  </w:num>
  <w:num w:numId="29" w16cid:durableId="1169833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76"/>
    <w:rsid w:val="0001418C"/>
    <w:rsid w:val="00026B8A"/>
    <w:rsid w:val="00037B56"/>
    <w:rsid w:val="00043D5E"/>
    <w:rsid w:val="000475B1"/>
    <w:rsid w:val="00057AC9"/>
    <w:rsid w:val="00061713"/>
    <w:rsid w:val="00075D72"/>
    <w:rsid w:val="00080B3B"/>
    <w:rsid w:val="0008351D"/>
    <w:rsid w:val="000B390A"/>
    <w:rsid w:val="000B53B9"/>
    <w:rsid w:val="000C7EDA"/>
    <w:rsid w:val="000D61AC"/>
    <w:rsid w:val="000E2AEF"/>
    <w:rsid w:val="000F31B7"/>
    <w:rsid w:val="000F4A7C"/>
    <w:rsid w:val="0011217C"/>
    <w:rsid w:val="001345DD"/>
    <w:rsid w:val="00142DB3"/>
    <w:rsid w:val="001447E5"/>
    <w:rsid w:val="001471C3"/>
    <w:rsid w:val="001648B0"/>
    <w:rsid w:val="00165549"/>
    <w:rsid w:val="00171FE3"/>
    <w:rsid w:val="00172FC4"/>
    <w:rsid w:val="00192090"/>
    <w:rsid w:val="001929B6"/>
    <w:rsid w:val="001A3AC2"/>
    <w:rsid w:val="001A4456"/>
    <w:rsid w:val="001E50C4"/>
    <w:rsid w:val="001E5EFF"/>
    <w:rsid w:val="001F1164"/>
    <w:rsid w:val="001F11A9"/>
    <w:rsid w:val="001F74C3"/>
    <w:rsid w:val="00201536"/>
    <w:rsid w:val="00220C83"/>
    <w:rsid w:val="0023732B"/>
    <w:rsid w:val="002437E5"/>
    <w:rsid w:val="00283DD5"/>
    <w:rsid w:val="0029068F"/>
    <w:rsid w:val="0029079A"/>
    <w:rsid w:val="00291B79"/>
    <w:rsid w:val="002BC66C"/>
    <w:rsid w:val="002C5729"/>
    <w:rsid w:val="002D188B"/>
    <w:rsid w:val="002D7C8F"/>
    <w:rsid w:val="002E1C65"/>
    <w:rsid w:val="002F7FFD"/>
    <w:rsid w:val="003004EE"/>
    <w:rsid w:val="003044BF"/>
    <w:rsid w:val="00304614"/>
    <w:rsid w:val="00330E60"/>
    <w:rsid w:val="00333E86"/>
    <w:rsid w:val="00337D3E"/>
    <w:rsid w:val="00347B56"/>
    <w:rsid w:val="00351224"/>
    <w:rsid w:val="003674C7"/>
    <w:rsid w:val="003903F6"/>
    <w:rsid w:val="003B279F"/>
    <w:rsid w:val="003B289A"/>
    <w:rsid w:val="003E1D8D"/>
    <w:rsid w:val="003F845E"/>
    <w:rsid w:val="00401170"/>
    <w:rsid w:val="00411F23"/>
    <w:rsid w:val="00421790"/>
    <w:rsid w:val="004266EC"/>
    <w:rsid w:val="00427CC3"/>
    <w:rsid w:val="00436466"/>
    <w:rsid w:val="004373A4"/>
    <w:rsid w:val="00440272"/>
    <w:rsid w:val="00445093"/>
    <w:rsid w:val="0044612B"/>
    <w:rsid w:val="00451E9C"/>
    <w:rsid w:val="004542BB"/>
    <w:rsid w:val="00461B28"/>
    <w:rsid w:val="00462B0D"/>
    <w:rsid w:val="00480A74"/>
    <w:rsid w:val="004A1C0F"/>
    <w:rsid w:val="004B1E0D"/>
    <w:rsid w:val="004C20A5"/>
    <w:rsid w:val="004C2254"/>
    <w:rsid w:val="004D2B8C"/>
    <w:rsid w:val="004F1C83"/>
    <w:rsid w:val="004F5232"/>
    <w:rsid w:val="00502AA9"/>
    <w:rsid w:val="005042E0"/>
    <w:rsid w:val="005145C7"/>
    <w:rsid w:val="00521426"/>
    <w:rsid w:val="00556859"/>
    <w:rsid w:val="005655F9"/>
    <w:rsid w:val="0057384B"/>
    <w:rsid w:val="00582D2B"/>
    <w:rsid w:val="00597E22"/>
    <w:rsid w:val="005B1795"/>
    <w:rsid w:val="005B4150"/>
    <w:rsid w:val="005C1C39"/>
    <w:rsid w:val="005D1392"/>
    <w:rsid w:val="005D152E"/>
    <w:rsid w:val="0060300D"/>
    <w:rsid w:val="00616FA6"/>
    <w:rsid w:val="00621245"/>
    <w:rsid w:val="00623997"/>
    <w:rsid w:val="00634039"/>
    <w:rsid w:val="00641FAB"/>
    <w:rsid w:val="0064787F"/>
    <w:rsid w:val="00647C2F"/>
    <w:rsid w:val="0064FB07"/>
    <w:rsid w:val="0066138C"/>
    <w:rsid w:val="00661C1E"/>
    <w:rsid w:val="00666F42"/>
    <w:rsid w:val="00667755"/>
    <w:rsid w:val="00672589"/>
    <w:rsid w:val="006769C7"/>
    <w:rsid w:val="006C044F"/>
    <w:rsid w:val="006D0E37"/>
    <w:rsid w:val="006D5F33"/>
    <w:rsid w:val="006E37FA"/>
    <w:rsid w:val="00713AD0"/>
    <w:rsid w:val="00735A21"/>
    <w:rsid w:val="00737CBC"/>
    <w:rsid w:val="00763881"/>
    <w:rsid w:val="00781D10"/>
    <w:rsid w:val="00796D98"/>
    <w:rsid w:val="007A0373"/>
    <w:rsid w:val="007A3A11"/>
    <w:rsid w:val="007B00A2"/>
    <w:rsid w:val="007B7D79"/>
    <w:rsid w:val="007C0B9D"/>
    <w:rsid w:val="007C6774"/>
    <w:rsid w:val="007D4251"/>
    <w:rsid w:val="007F66AF"/>
    <w:rsid w:val="007F6E87"/>
    <w:rsid w:val="00817605"/>
    <w:rsid w:val="00826B9F"/>
    <w:rsid w:val="00827281"/>
    <w:rsid w:val="00835E87"/>
    <w:rsid w:val="00840378"/>
    <w:rsid w:val="008629FC"/>
    <w:rsid w:val="00863160"/>
    <w:rsid w:val="00867F7F"/>
    <w:rsid w:val="00886864"/>
    <w:rsid w:val="00887D57"/>
    <w:rsid w:val="008935B9"/>
    <w:rsid w:val="008D7CF3"/>
    <w:rsid w:val="008E18A4"/>
    <w:rsid w:val="008E1BDB"/>
    <w:rsid w:val="008E7CA3"/>
    <w:rsid w:val="009041EB"/>
    <w:rsid w:val="009068D1"/>
    <w:rsid w:val="00914216"/>
    <w:rsid w:val="00917E4B"/>
    <w:rsid w:val="00921905"/>
    <w:rsid w:val="00940424"/>
    <w:rsid w:val="009507AA"/>
    <w:rsid w:val="00956A1D"/>
    <w:rsid w:val="00963576"/>
    <w:rsid w:val="00983D00"/>
    <w:rsid w:val="00984E43"/>
    <w:rsid w:val="009A3A28"/>
    <w:rsid w:val="009B0245"/>
    <w:rsid w:val="009B0D82"/>
    <w:rsid w:val="009B1D7D"/>
    <w:rsid w:val="009B5201"/>
    <w:rsid w:val="00A07D99"/>
    <w:rsid w:val="00A117F7"/>
    <w:rsid w:val="00A31FED"/>
    <w:rsid w:val="00A32CA4"/>
    <w:rsid w:val="00A40FAC"/>
    <w:rsid w:val="00A4467C"/>
    <w:rsid w:val="00A56A9C"/>
    <w:rsid w:val="00A673E8"/>
    <w:rsid w:val="00A80C3B"/>
    <w:rsid w:val="00A84A7F"/>
    <w:rsid w:val="00A9030E"/>
    <w:rsid w:val="00AA7D54"/>
    <w:rsid w:val="00AB608E"/>
    <w:rsid w:val="00AD4BA2"/>
    <w:rsid w:val="00AE26CA"/>
    <w:rsid w:val="00AF4B9F"/>
    <w:rsid w:val="00B025F1"/>
    <w:rsid w:val="00B13495"/>
    <w:rsid w:val="00B25EAE"/>
    <w:rsid w:val="00B27E8A"/>
    <w:rsid w:val="00B5023F"/>
    <w:rsid w:val="00B52668"/>
    <w:rsid w:val="00B528C4"/>
    <w:rsid w:val="00B7714A"/>
    <w:rsid w:val="00B83A45"/>
    <w:rsid w:val="00B84B3B"/>
    <w:rsid w:val="00BA12F8"/>
    <w:rsid w:val="00BA2FDA"/>
    <w:rsid w:val="00BB3222"/>
    <w:rsid w:val="00BB353A"/>
    <w:rsid w:val="00BB494E"/>
    <w:rsid w:val="00BF6DF6"/>
    <w:rsid w:val="00C00B90"/>
    <w:rsid w:val="00C02EE1"/>
    <w:rsid w:val="00C06FE9"/>
    <w:rsid w:val="00C120BF"/>
    <w:rsid w:val="00C152A7"/>
    <w:rsid w:val="00C21686"/>
    <w:rsid w:val="00C347FF"/>
    <w:rsid w:val="00C5039A"/>
    <w:rsid w:val="00C63604"/>
    <w:rsid w:val="00C704C1"/>
    <w:rsid w:val="00C735A0"/>
    <w:rsid w:val="00C778AC"/>
    <w:rsid w:val="00C87517"/>
    <w:rsid w:val="00C973D3"/>
    <w:rsid w:val="00CB18C0"/>
    <w:rsid w:val="00CB21BA"/>
    <w:rsid w:val="00CD0734"/>
    <w:rsid w:val="00D00999"/>
    <w:rsid w:val="00D01C26"/>
    <w:rsid w:val="00D06E8E"/>
    <w:rsid w:val="00D10A4A"/>
    <w:rsid w:val="00D146F1"/>
    <w:rsid w:val="00D14FD2"/>
    <w:rsid w:val="00D15A02"/>
    <w:rsid w:val="00D21CCD"/>
    <w:rsid w:val="00D236FC"/>
    <w:rsid w:val="00D30F20"/>
    <w:rsid w:val="00D3207C"/>
    <w:rsid w:val="00D332AB"/>
    <w:rsid w:val="00D62047"/>
    <w:rsid w:val="00D62B89"/>
    <w:rsid w:val="00D63118"/>
    <w:rsid w:val="00D63C0F"/>
    <w:rsid w:val="00D644CD"/>
    <w:rsid w:val="00D72F69"/>
    <w:rsid w:val="00D83427"/>
    <w:rsid w:val="00D83CF1"/>
    <w:rsid w:val="00DD1955"/>
    <w:rsid w:val="00DD39AE"/>
    <w:rsid w:val="00DE4BB3"/>
    <w:rsid w:val="00DE5558"/>
    <w:rsid w:val="00E07F04"/>
    <w:rsid w:val="00E117AF"/>
    <w:rsid w:val="00E2094F"/>
    <w:rsid w:val="00E4058B"/>
    <w:rsid w:val="00E418B6"/>
    <w:rsid w:val="00E4201A"/>
    <w:rsid w:val="00E443D2"/>
    <w:rsid w:val="00E47D49"/>
    <w:rsid w:val="00E61FCB"/>
    <w:rsid w:val="00E74D75"/>
    <w:rsid w:val="00E76430"/>
    <w:rsid w:val="00E907A5"/>
    <w:rsid w:val="00E90A82"/>
    <w:rsid w:val="00E94BC1"/>
    <w:rsid w:val="00EA71D8"/>
    <w:rsid w:val="00EB0D06"/>
    <w:rsid w:val="00EC0C51"/>
    <w:rsid w:val="00EF246A"/>
    <w:rsid w:val="00F2415B"/>
    <w:rsid w:val="00F27EBA"/>
    <w:rsid w:val="00F353D1"/>
    <w:rsid w:val="00F41D19"/>
    <w:rsid w:val="00F553D4"/>
    <w:rsid w:val="00F618EE"/>
    <w:rsid w:val="00F70FE3"/>
    <w:rsid w:val="00F971EE"/>
    <w:rsid w:val="00FA12FB"/>
    <w:rsid w:val="00FB55DD"/>
    <w:rsid w:val="00FB5811"/>
    <w:rsid w:val="00FC155F"/>
    <w:rsid w:val="00FC40D3"/>
    <w:rsid w:val="00FC4B1C"/>
    <w:rsid w:val="01751323"/>
    <w:rsid w:val="01CFF822"/>
    <w:rsid w:val="022E598B"/>
    <w:rsid w:val="03235786"/>
    <w:rsid w:val="03C73B6B"/>
    <w:rsid w:val="053D6670"/>
    <w:rsid w:val="05BFC37B"/>
    <w:rsid w:val="06A61AC2"/>
    <w:rsid w:val="06ECF6E8"/>
    <w:rsid w:val="07566FB4"/>
    <w:rsid w:val="08F7643D"/>
    <w:rsid w:val="0907D551"/>
    <w:rsid w:val="09AD20AD"/>
    <w:rsid w:val="0B2B76FB"/>
    <w:rsid w:val="0B49CB18"/>
    <w:rsid w:val="0B61B3C9"/>
    <w:rsid w:val="0C15DCA2"/>
    <w:rsid w:val="0D268658"/>
    <w:rsid w:val="0F38794F"/>
    <w:rsid w:val="0F3D20A8"/>
    <w:rsid w:val="110DDB3D"/>
    <w:rsid w:val="120DDAFC"/>
    <w:rsid w:val="133ADA96"/>
    <w:rsid w:val="13DDC6EF"/>
    <w:rsid w:val="14FBBBEE"/>
    <w:rsid w:val="150240B3"/>
    <w:rsid w:val="158E87E2"/>
    <w:rsid w:val="166F4A18"/>
    <w:rsid w:val="16928A0F"/>
    <w:rsid w:val="17A07083"/>
    <w:rsid w:val="17CEA60B"/>
    <w:rsid w:val="180B1A79"/>
    <w:rsid w:val="192DDEF3"/>
    <w:rsid w:val="199F1649"/>
    <w:rsid w:val="1D8C2F01"/>
    <w:rsid w:val="1DC3AB9D"/>
    <w:rsid w:val="2085020A"/>
    <w:rsid w:val="21BA0403"/>
    <w:rsid w:val="239FCEDD"/>
    <w:rsid w:val="24261027"/>
    <w:rsid w:val="2561EA60"/>
    <w:rsid w:val="25FC4913"/>
    <w:rsid w:val="26F4438E"/>
    <w:rsid w:val="292C7AF5"/>
    <w:rsid w:val="29E0F025"/>
    <w:rsid w:val="2B57F45F"/>
    <w:rsid w:val="2D270143"/>
    <w:rsid w:val="2DB508C9"/>
    <w:rsid w:val="2EC808D2"/>
    <w:rsid w:val="30F540A8"/>
    <w:rsid w:val="311DBB8C"/>
    <w:rsid w:val="33322E0B"/>
    <w:rsid w:val="337FBB82"/>
    <w:rsid w:val="35AFC651"/>
    <w:rsid w:val="3650A670"/>
    <w:rsid w:val="37E501EE"/>
    <w:rsid w:val="37EC76D1"/>
    <w:rsid w:val="383CC950"/>
    <w:rsid w:val="3A296CFD"/>
    <w:rsid w:val="3A4CA3B0"/>
    <w:rsid w:val="3AAB7575"/>
    <w:rsid w:val="3B368BC8"/>
    <w:rsid w:val="3B5038AD"/>
    <w:rsid w:val="3BF3D82C"/>
    <w:rsid w:val="3BFF14AD"/>
    <w:rsid w:val="3C4F335C"/>
    <w:rsid w:val="3D3AD01C"/>
    <w:rsid w:val="3DB85BCD"/>
    <w:rsid w:val="3E9C0E12"/>
    <w:rsid w:val="3ED643CA"/>
    <w:rsid w:val="3FE97F1F"/>
    <w:rsid w:val="407270DE"/>
    <w:rsid w:val="42166772"/>
    <w:rsid w:val="4245565B"/>
    <w:rsid w:val="45193F29"/>
    <w:rsid w:val="452A281B"/>
    <w:rsid w:val="454AFFF3"/>
    <w:rsid w:val="46462CFA"/>
    <w:rsid w:val="465BFBDB"/>
    <w:rsid w:val="470633DC"/>
    <w:rsid w:val="47AC26B8"/>
    <w:rsid w:val="486873A1"/>
    <w:rsid w:val="4891F84F"/>
    <w:rsid w:val="499EFD27"/>
    <w:rsid w:val="49C488FB"/>
    <w:rsid w:val="49E41431"/>
    <w:rsid w:val="4BB3C2BF"/>
    <w:rsid w:val="4BBD49B8"/>
    <w:rsid w:val="4CFC29BD"/>
    <w:rsid w:val="4D0D09D2"/>
    <w:rsid w:val="4DD48EAA"/>
    <w:rsid w:val="4E445A26"/>
    <w:rsid w:val="4FDB6312"/>
    <w:rsid w:val="511F9FEC"/>
    <w:rsid w:val="53AE7D0E"/>
    <w:rsid w:val="5459C801"/>
    <w:rsid w:val="5485CBEB"/>
    <w:rsid w:val="5496A21B"/>
    <w:rsid w:val="554BC513"/>
    <w:rsid w:val="5632727C"/>
    <w:rsid w:val="56BC05AC"/>
    <w:rsid w:val="57E0938B"/>
    <w:rsid w:val="599B871B"/>
    <w:rsid w:val="59AD808F"/>
    <w:rsid w:val="5B2B8175"/>
    <w:rsid w:val="5BCC436E"/>
    <w:rsid w:val="5CD37FCE"/>
    <w:rsid w:val="5DBAC6BA"/>
    <w:rsid w:val="5DFE22F4"/>
    <w:rsid w:val="5E736437"/>
    <w:rsid w:val="61D9D507"/>
    <w:rsid w:val="61DE18A7"/>
    <w:rsid w:val="63C5570A"/>
    <w:rsid w:val="649BE4A8"/>
    <w:rsid w:val="65C8B671"/>
    <w:rsid w:val="677599EA"/>
    <w:rsid w:val="67F0BABF"/>
    <w:rsid w:val="6891DBAA"/>
    <w:rsid w:val="68B05F0B"/>
    <w:rsid w:val="6948C321"/>
    <w:rsid w:val="698C5273"/>
    <w:rsid w:val="698C8B20"/>
    <w:rsid w:val="6AAD3AAC"/>
    <w:rsid w:val="6CD182FF"/>
    <w:rsid w:val="6E935CD7"/>
    <w:rsid w:val="71043CAE"/>
    <w:rsid w:val="71CE7974"/>
    <w:rsid w:val="72D24F02"/>
    <w:rsid w:val="72EF76B3"/>
    <w:rsid w:val="73F3C7FF"/>
    <w:rsid w:val="76DAB678"/>
    <w:rsid w:val="77568E2F"/>
    <w:rsid w:val="790BBAFF"/>
    <w:rsid w:val="7A205924"/>
    <w:rsid w:val="7AA2C136"/>
    <w:rsid w:val="7B14B38F"/>
    <w:rsid w:val="7C32423E"/>
    <w:rsid w:val="7C3E9197"/>
    <w:rsid w:val="7D961E55"/>
    <w:rsid w:val="7DA37A0B"/>
    <w:rsid w:val="7E34B9AF"/>
    <w:rsid w:val="7E5396B7"/>
    <w:rsid w:val="7F28CD79"/>
    <w:rsid w:val="7FD248A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2A6DDF7"/>
  <w15:docId w15:val="{00F6B3C9-C73E-D04B-B9A9-468080DC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Normal">
    <w:name w:val="MSNormal"/>
    <w:rPr>
      <w:rFonts w:ascii="Geneva" w:hAnsi="Geneva" w:cs="Geneva"/>
      <w:sz w:val="24"/>
      <w:szCs w:val="24"/>
      <w:lang w:val="en-US" w:eastAsia="en-US"/>
    </w:rPr>
  </w:style>
  <w:style w:type="character" w:customStyle="1" w:styleId="EmailStyle16">
    <w:name w:val="EmailStyle16"/>
    <w:semiHidden/>
    <w:rPr>
      <w:rFonts w:ascii="Arial" w:hAnsi="Arial" w:cs="Arial"/>
      <w:color w:val="auto"/>
      <w:sz w:val="20"/>
      <w:szCs w:val="20"/>
    </w:rPr>
  </w:style>
  <w:style w:type="character" w:styleId="Hyperlink">
    <w:name w:val="Hyperlink"/>
    <w:rPr>
      <w:rFonts w:cs="Times New Roman"/>
      <w:color w:val="0000FF"/>
      <w:u w:val="single"/>
    </w:rPr>
  </w:style>
  <w:style w:type="character" w:styleId="Strong">
    <w:name w:val="Strong"/>
    <w:qFormat/>
    <w:rPr>
      <w:rFonts w:cs="Times New Roman"/>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D83CF1"/>
    <w:rPr>
      <w:color w:val="800080"/>
      <w:u w:val="single"/>
    </w:rPr>
  </w:style>
  <w:style w:type="character" w:customStyle="1" w:styleId="Hypertext">
    <w:name w:val="Hypertext"/>
    <w:rPr>
      <w:color w:val="0000FF"/>
      <w:u w:val="single"/>
    </w:rPr>
  </w:style>
  <w:style w:type="paragraph" w:customStyle="1" w:styleId="Level1">
    <w:name w:val="Level 1"/>
    <w:basedOn w:val="Normal"/>
    <w:pPr>
      <w:widowControl w:val="0"/>
      <w:autoSpaceDE w:val="0"/>
      <w:autoSpaceDN w:val="0"/>
      <w:adjustRightInd w:val="0"/>
      <w:ind w:left="180" w:hanging="180"/>
    </w:pPr>
    <w:rPr>
      <w:rFonts w:ascii="Courier New" w:hAnsi="Courier New"/>
    </w:r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rsid w:val="004D2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02AA9"/>
    <w:rPr>
      <w:sz w:val="20"/>
      <w:szCs w:val="20"/>
    </w:rPr>
  </w:style>
  <w:style w:type="character" w:customStyle="1" w:styleId="FootnoteTextChar">
    <w:name w:val="Footnote Text Char"/>
    <w:basedOn w:val="DefaultParagraphFont"/>
    <w:link w:val="FootnoteText"/>
    <w:rsid w:val="00502AA9"/>
    <w:rPr>
      <w:lang w:val="en-US" w:eastAsia="en-US"/>
    </w:rPr>
  </w:style>
  <w:style w:type="character" w:styleId="FootnoteReference">
    <w:name w:val="footnote reference"/>
    <w:basedOn w:val="DefaultParagraphFont"/>
    <w:rsid w:val="00502AA9"/>
    <w:rPr>
      <w:vertAlign w:val="superscript"/>
    </w:rPr>
  </w:style>
  <w:style w:type="character" w:styleId="CommentReference">
    <w:name w:val="annotation reference"/>
    <w:basedOn w:val="DefaultParagraphFont"/>
    <w:rsid w:val="00502AA9"/>
    <w:rPr>
      <w:sz w:val="16"/>
      <w:szCs w:val="16"/>
    </w:rPr>
  </w:style>
  <w:style w:type="paragraph" w:styleId="CommentText">
    <w:name w:val="annotation text"/>
    <w:basedOn w:val="Normal"/>
    <w:link w:val="CommentTextChar"/>
    <w:rsid w:val="00502AA9"/>
    <w:rPr>
      <w:sz w:val="20"/>
      <w:szCs w:val="20"/>
    </w:rPr>
  </w:style>
  <w:style w:type="character" w:customStyle="1" w:styleId="CommentTextChar">
    <w:name w:val="Comment Text Char"/>
    <w:basedOn w:val="DefaultParagraphFont"/>
    <w:link w:val="CommentText"/>
    <w:rsid w:val="00502AA9"/>
    <w:rPr>
      <w:lang w:val="en-US" w:eastAsia="en-US"/>
    </w:rPr>
  </w:style>
  <w:style w:type="paragraph" w:styleId="CommentSubject">
    <w:name w:val="annotation subject"/>
    <w:basedOn w:val="CommentText"/>
    <w:next w:val="CommentText"/>
    <w:link w:val="CommentSubjectChar"/>
    <w:rsid w:val="00502AA9"/>
    <w:rPr>
      <w:b/>
      <w:bCs/>
    </w:rPr>
  </w:style>
  <w:style w:type="character" w:customStyle="1" w:styleId="CommentSubjectChar">
    <w:name w:val="Comment Subject Char"/>
    <w:basedOn w:val="CommentTextChar"/>
    <w:link w:val="CommentSubject"/>
    <w:rsid w:val="00502AA9"/>
    <w:rPr>
      <w:b/>
      <w:bCs/>
      <w:lang w:val="en-US" w:eastAsia="en-US"/>
    </w:rPr>
  </w:style>
  <w:style w:type="paragraph" w:styleId="ListParagraph">
    <w:name w:val="List Paragraph"/>
    <w:basedOn w:val="Normal"/>
    <w:uiPriority w:val="34"/>
    <w:qFormat/>
    <w:rsid w:val="00B84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00561">
      <w:bodyDiv w:val="1"/>
      <w:marLeft w:val="0"/>
      <w:marRight w:val="0"/>
      <w:marTop w:val="0"/>
      <w:marBottom w:val="0"/>
      <w:divBdr>
        <w:top w:val="none" w:sz="0" w:space="0" w:color="auto"/>
        <w:left w:val="none" w:sz="0" w:space="0" w:color="auto"/>
        <w:bottom w:val="none" w:sz="0" w:space="0" w:color="auto"/>
        <w:right w:val="none" w:sz="0" w:space="0" w:color="auto"/>
      </w:divBdr>
    </w:div>
    <w:div w:id="203360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or.ethics@concordia.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cac.ca/en_/standards/policies/policy-categories_of_invasivenes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6E0D888-1D0B-4425-B451-807EAE044E44}"/>
      </w:docPartPr>
      <w:docPartBody>
        <w:p w:rsidR="0081460D" w:rsidRDefault="008146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460D"/>
    <w:rsid w:val="0057392D"/>
    <w:rsid w:val="0081460D"/>
    <w:rsid w:val="00862212"/>
    <w:rsid w:val="00BE74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9AA0B2E2E72F439E11278C022267A9" ma:contentTypeVersion="7" ma:contentTypeDescription="Create a new document." ma:contentTypeScope="" ma:versionID="a5ff7fcd60c93cbe50439837930b6019">
  <xsd:schema xmlns:xsd="http://www.w3.org/2001/XMLSchema" xmlns:xs="http://www.w3.org/2001/XMLSchema" xmlns:p="http://schemas.microsoft.com/office/2006/metadata/properties" xmlns:ns2="54cab3a1-15d0-48c0-98a7-e2c71c2693bc" xmlns:ns3="972025f0-4dea-4fb4-b68f-b773d7e177ed" targetNamespace="http://schemas.microsoft.com/office/2006/metadata/properties" ma:root="true" ma:fieldsID="2bda35641d7e573668c5a412092867dd" ns2:_="" ns3:_="">
    <xsd:import namespace="54cab3a1-15d0-48c0-98a7-e2c71c2693bc"/>
    <xsd:import namespace="972025f0-4dea-4fb4-b68f-b773d7e177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ab3a1-15d0-48c0-98a7-e2c71c269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025f0-4dea-4fb4-b68f-b773d7e177e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7EA0D-FDBE-469E-9974-0C56EE0C1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ab3a1-15d0-48c0-98a7-e2c71c2693bc"/>
    <ds:schemaRef ds:uri="972025f0-4dea-4fb4-b68f-b773d7e17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CA5DB-9D49-4555-A679-3E8FCBD01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7C6828-1FAB-4CE7-9989-446DE707F5F7}">
  <ds:schemaRefs>
    <ds:schemaRef ds:uri="http://schemas.microsoft.com/sharepoint/v3/contenttype/forms"/>
  </ds:schemaRefs>
</ds:datastoreItem>
</file>

<file path=customXml/itemProps4.xml><?xml version="1.0" encoding="utf-8"?>
<ds:datastoreItem xmlns:ds="http://schemas.openxmlformats.org/officeDocument/2006/customXml" ds:itemID="{4407E46A-CBE6-4E0A-980F-B65AA713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2341</Words>
  <Characters>13824</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Office of Research</vt:lpstr>
    </vt:vector>
  </TitlesOfParts>
  <Company>Concordia University</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Research</dc:title>
  <dc:creator>David McLauchlan</dc:creator>
  <cp:lastModifiedBy>Karen Gregg</cp:lastModifiedBy>
  <cp:revision>2</cp:revision>
  <cp:lastPrinted>2015-04-23T16:21:00Z</cp:lastPrinted>
  <dcterms:created xsi:type="dcterms:W3CDTF">2023-09-22T15:19:00Z</dcterms:created>
  <dcterms:modified xsi:type="dcterms:W3CDTF">2023-09-22T15:19:00Z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0x010100E59AA0B2E2E72F439E11278C022267A9</vt:lpwstr>
  </property>
</Properties>
</file>