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22A9" w14:textId="70133254" w:rsidR="00FC1278" w:rsidRPr="00133896" w:rsidRDefault="006C2F78" w:rsidP="00FC1278">
      <w:pPr>
        <w:pStyle w:val="Title"/>
        <w:rPr>
          <w:sz w:val="44"/>
          <w:szCs w:val="44"/>
        </w:rPr>
      </w:pPr>
      <w:r>
        <w:rPr>
          <w:sz w:val="44"/>
          <w:szCs w:val="44"/>
        </w:rPr>
        <w:t xml:space="preserve">Concordia </w:t>
      </w:r>
      <w:r w:rsidR="00FC1278" w:rsidRPr="00133896">
        <w:rPr>
          <w:sz w:val="44"/>
          <w:szCs w:val="44"/>
        </w:rPr>
        <w:t>Microprogram Guidelines</w:t>
      </w:r>
    </w:p>
    <w:p w14:paraId="0E4192C7" w14:textId="18E4B0A6" w:rsidR="00FC1278" w:rsidRPr="00133896" w:rsidRDefault="00FC1278" w:rsidP="00FC1278">
      <w:r w:rsidRPr="00133896">
        <w:t>Microprograms are short credentials offered at the undergraduate level (</w:t>
      </w:r>
      <w:r w:rsidR="00D47627">
        <w:t>9</w:t>
      </w:r>
      <w:r w:rsidRPr="00133896">
        <w:t>-15 credits) or the graduate level (</w:t>
      </w:r>
      <w:r w:rsidR="00E23C75">
        <w:t>1</w:t>
      </w:r>
      <w:r w:rsidRPr="00133896">
        <w:t>-1</w:t>
      </w:r>
      <w:r w:rsidR="006D7218">
        <w:t>4</w:t>
      </w:r>
      <w:r w:rsidRPr="00133896">
        <w:t xml:space="preserve"> credits) and provide an opportunity for Concordia to increase enrolment by targeting expanded audiences of potential students, such as working professionals seeking </w:t>
      </w:r>
      <w:r w:rsidR="00D47627">
        <w:t xml:space="preserve">upskilling or students seeking </w:t>
      </w:r>
      <w:r w:rsidRPr="00133896">
        <w:t>rapid entry into the job market. The program competencies, design and delivery models must therefore be tailored to meet the needs of the target audience. This guide serves to outline key criteria for success when developing new microprograms:</w:t>
      </w:r>
    </w:p>
    <w:p w14:paraId="04A8868E" w14:textId="77777777" w:rsidR="00FC1278" w:rsidRPr="00C13E0B" w:rsidRDefault="00FC1278" w:rsidP="00FC1278">
      <w:pPr>
        <w:pStyle w:val="Heading1"/>
        <w:rPr>
          <w:lang w:val="en-CA"/>
        </w:rPr>
      </w:pPr>
      <w:r w:rsidRPr="00C13E0B">
        <w:rPr>
          <w:lang w:val="en-CA"/>
        </w:rPr>
        <w:t>Identify a clear target audience</w:t>
      </w:r>
    </w:p>
    <w:p w14:paraId="503EBA25" w14:textId="77777777" w:rsidR="00FC1278" w:rsidRPr="00133896" w:rsidRDefault="00FC1278" w:rsidP="00FC1278">
      <w:r w:rsidRPr="00133896">
        <w:t xml:space="preserve">Before determining the specific competencies and admission criteria for the microprogram, consider the target audience carefully, in discussion with recruitment advisors in your Faculty. The most successful microprograms identify a </w:t>
      </w:r>
      <w:r>
        <w:t>defined</w:t>
      </w:r>
      <w:r w:rsidRPr="00133896">
        <w:t xml:space="preserve"> set of competencies aimed at serving the needs of a specific target audience. </w:t>
      </w:r>
    </w:p>
    <w:p w14:paraId="1177FF00" w14:textId="77777777" w:rsidR="00FC1278" w:rsidRPr="00C13E0B" w:rsidRDefault="00FC1278" w:rsidP="00FC1278">
      <w:pPr>
        <w:pStyle w:val="Heading1"/>
        <w:rPr>
          <w:lang w:val="en-CA"/>
        </w:rPr>
      </w:pPr>
      <w:r w:rsidRPr="00C13E0B">
        <w:rPr>
          <w:lang w:val="en-CA"/>
        </w:rPr>
        <w:t>Establish accessible admission pathways</w:t>
      </w:r>
    </w:p>
    <w:p w14:paraId="437E6982" w14:textId="223879E0" w:rsidR="00FC1278" w:rsidRPr="00133896" w:rsidRDefault="00FC1278" w:rsidP="00FC1278">
      <w:r w:rsidRPr="00133896">
        <w:t xml:space="preserve">Considering the needs of the target audience, microprograms should offer flexible admission criteria and use a case-by case assessment </w:t>
      </w:r>
      <w:r w:rsidRPr="00A97249">
        <w:t xml:space="preserve">approach to recognize work experience and offer pathways for students without conventional academic backgrounds. </w:t>
      </w:r>
      <w:r w:rsidR="00246C8F" w:rsidRPr="00A97249">
        <w:t>Note that applicants to undergraduate microprograms are not required to provide prior academic records or meet GPA requirements</w:t>
      </w:r>
      <w:r w:rsidR="00301B51">
        <w:t xml:space="preserve">, and they are not required to </w:t>
      </w:r>
      <w:r w:rsidR="00883F10" w:rsidRPr="00883F10">
        <w:t xml:space="preserve">demonstrate language proficiency prior to their admission </w:t>
      </w:r>
      <w:r w:rsidR="00883F10">
        <w:t>as they are for degree programs at Concordia</w:t>
      </w:r>
      <w:r w:rsidR="00246C8F" w:rsidRPr="00A97249">
        <w:t>. Departments may review the applications to ensure that students meet the criteria to succeed in the program, but there</w:t>
      </w:r>
      <w:r w:rsidR="00246C8F" w:rsidRPr="00246C8F">
        <w:t xml:space="preserve"> is no official </w:t>
      </w:r>
      <w:r w:rsidR="00246C8F">
        <w:t>University</w:t>
      </w:r>
      <w:r w:rsidR="00246C8F" w:rsidRPr="00246C8F">
        <w:t xml:space="preserve"> standard</w:t>
      </w:r>
      <w:r w:rsidR="00246C8F">
        <w:t xml:space="preserve"> for entry</w:t>
      </w:r>
      <w:r w:rsidR="00246C8F" w:rsidRPr="00246C8F">
        <w:t>. </w:t>
      </w:r>
      <w:r w:rsidR="00246C8F">
        <w:t>This flexibility</w:t>
      </w:r>
      <w:r w:rsidRPr="00133896">
        <w:t xml:space="preserve"> open</w:t>
      </w:r>
      <w:r w:rsidR="00246C8F">
        <w:t>s</w:t>
      </w:r>
      <w:r w:rsidRPr="00133896">
        <w:t xml:space="preserve"> doors for students who demonstrate capacity to succeed in the program, but who may not have followed a traditional academic pathway. </w:t>
      </w:r>
    </w:p>
    <w:p w14:paraId="63A27724" w14:textId="77777777" w:rsidR="00FC1278" w:rsidRPr="00C13E0B" w:rsidRDefault="00FC1278" w:rsidP="00FC1278">
      <w:pPr>
        <w:pStyle w:val="Heading1"/>
        <w:rPr>
          <w:lang w:val="en-CA"/>
        </w:rPr>
      </w:pPr>
      <w:r w:rsidRPr="00C13E0B">
        <w:rPr>
          <w:lang w:val="en-CA"/>
        </w:rPr>
        <w:t>Provide flexible delivery models</w:t>
      </w:r>
    </w:p>
    <w:p w14:paraId="6AC194E4" w14:textId="77777777" w:rsidR="00FC1278" w:rsidRPr="00133896" w:rsidRDefault="00FC1278" w:rsidP="00FC1278">
      <w:r w:rsidRPr="00133896">
        <w:t>Microprograms should be designed to accommodates the needs of the target audience and delivery models should offer flexible options for study, including online or blended models, evening courses, and delivery methods that accommodate the particular learning needs and schedules of the target audience.</w:t>
      </w:r>
    </w:p>
    <w:p w14:paraId="1F79CF7D" w14:textId="637986E4" w:rsidR="00FC1278" w:rsidRPr="00C13E0B" w:rsidRDefault="00B738A5" w:rsidP="00FC1278">
      <w:pPr>
        <w:pStyle w:val="Heading1"/>
        <w:rPr>
          <w:lang w:val="en-CA"/>
        </w:rPr>
      </w:pPr>
      <w:r>
        <w:rPr>
          <w:lang w:val="en-CA"/>
        </w:rPr>
        <w:t>Define</w:t>
      </w:r>
      <w:r w:rsidR="00FC1278" w:rsidRPr="00C13E0B">
        <w:rPr>
          <w:lang w:val="en-CA"/>
        </w:rPr>
        <w:t xml:space="preserve"> targeted competencies that demonstrate clear professional value</w:t>
      </w:r>
    </w:p>
    <w:p w14:paraId="1F19AE07" w14:textId="77777777" w:rsidR="00FC1278" w:rsidRPr="00133896" w:rsidRDefault="00FC1278" w:rsidP="00FC1278">
      <w:r w:rsidRPr="00133896">
        <w:t xml:space="preserve">The competencies developed through the microprogram should be defined in terms of professional relevance and in-demand skills, providing clear career advancement opportunities for students. Competencies should focus on targeted as opposed to broad areas for skill development and should be defined using language easily understood by the target audience. Examples may include areas such as coaching skills, change management and social innovation. </w:t>
      </w:r>
    </w:p>
    <w:p w14:paraId="3735FE30" w14:textId="77777777" w:rsidR="00FC1278" w:rsidRPr="00C13E0B" w:rsidRDefault="00FC1278" w:rsidP="00FC1278">
      <w:pPr>
        <w:pStyle w:val="Heading1"/>
        <w:rPr>
          <w:lang w:val="en-CA"/>
        </w:rPr>
      </w:pPr>
      <w:r w:rsidRPr="00C13E0B">
        <w:rPr>
          <w:lang w:val="en-CA"/>
        </w:rPr>
        <w:t>Serve as a standalone credential, while providing credit towards a related programs at Concordia</w:t>
      </w:r>
    </w:p>
    <w:p w14:paraId="0C07D40D" w14:textId="77777777" w:rsidR="00CF2BB7" w:rsidRDefault="00FC1278" w:rsidP="00FC1278">
      <w:r w:rsidRPr="00133896">
        <w:t xml:space="preserve">While microprograms should be designed as standalone credentials, they may also serve as an entry point for students who may later be interested in taking further studies at Concordia. The University’s regulations allow for students to transfer credits from completed microprogram to other certificates, diplomas or degrees at Concordia, providing that the program requirements align. </w:t>
      </w:r>
      <w:r w:rsidR="00CF2BB7" w:rsidRPr="00133896">
        <w:t>It is therefore beneficial to consider if the competencies developed in microprogram align with or complement existing programs at Concordia and discuss opportunities for transfer credits with relevant units.</w:t>
      </w:r>
      <w:r w:rsidR="00CF2BB7">
        <w:t xml:space="preserve"> </w:t>
      </w:r>
    </w:p>
    <w:p w14:paraId="2D654165" w14:textId="78A9C9BB" w:rsidR="00FC1278" w:rsidRPr="00133896" w:rsidRDefault="00CF2BB7" w:rsidP="00FC1278">
      <w:r w:rsidRPr="000660A9">
        <w:t xml:space="preserve">Note however, that students must meet the full admission requirements if they </w:t>
      </w:r>
      <w:r w:rsidR="00164511" w:rsidRPr="000660A9">
        <w:t>apply to</w:t>
      </w:r>
      <w:r w:rsidRPr="000660A9">
        <w:t xml:space="preserve"> </w:t>
      </w:r>
      <w:r w:rsidR="008F7E2D" w:rsidRPr="000660A9">
        <w:t>a degree</w:t>
      </w:r>
      <w:r w:rsidRPr="000660A9">
        <w:t xml:space="preserve"> program at Concordia following the completion of the microprogram. </w:t>
      </w:r>
      <w:r w:rsidR="00246C8F" w:rsidRPr="000660A9">
        <w:t xml:space="preserve">For undergraduate </w:t>
      </w:r>
      <w:r w:rsidR="00E10792" w:rsidRPr="000660A9">
        <w:t xml:space="preserve">degree </w:t>
      </w:r>
      <w:r w:rsidR="00246C8F" w:rsidRPr="000660A9">
        <w:t>programs, students must meet the</w:t>
      </w:r>
      <w:r w:rsidRPr="000660A9">
        <w:t xml:space="preserve"> </w:t>
      </w:r>
      <w:r w:rsidR="00246C8F" w:rsidRPr="000660A9">
        <w:t xml:space="preserve">meet </w:t>
      </w:r>
      <w:r w:rsidR="00164511" w:rsidRPr="000660A9">
        <w:t>the</w:t>
      </w:r>
      <w:r w:rsidR="00246C8F" w:rsidRPr="000660A9">
        <w:t xml:space="preserve"> minimum grade requirement of </w:t>
      </w:r>
      <w:r w:rsidR="00054442" w:rsidRPr="000660A9">
        <w:t>"</w:t>
      </w:r>
      <w:r w:rsidR="00246C8F" w:rsidRPr="000660A9">
        <w:t>C—"</w:t>
      </w:r>
      <w:r w:rsidRPr="000660A9">
        <w:t xml:space="preserve"> to transfer their credits</w:t>
      </w:r>
      <w:r w:rsidR="001929D2" w:rsidRPr="000660A9">
        <w:t xml:space="preserve">, and must </w:t>
      </w:r>
      <w:r w:rsidR="00EF2030" w:rsidRPr="000660A9">
        <w:t xml:space="preserve">also </w:t>
      </w:r>
      <w:r w:rsidR="001929D2" w:rsidRPr="000660A9">
        <w:t xml:space="preserve">satisfy the language </w:t>
      </w:r>
      <w:r w:rsidR="00EF2030" w:rsidRPr="000660A9">
        <w:t>proficiency</w:t>
      </w:r>
      <w:r w:rsidR="001929D2" w:rsidRPr="000660A9">
        <w:t xml:space="preserve"> re</w:t>
      </w:r>
      <w:r w:rsidR="00EF2030" w:rsidRPr="000660A9">
        <w:t>quirements set out in Section 13.4 of the Undergraduate Calendar</w:t>
      </w:r>
      <w:r w:rsidR="00054442" w:rsidRPr="000660A9">
        <w:t>.</w:t>
      </w:r>
      <w:r w:rsidR="00054442">
        <w:t xml:space="preserve"> </w:t>
      </w:r>
    </w:p>
    <w:p w14:paraId="45A7BB37" w14:textId="315E7097" w:rsidR="006077CC" w:rsidRPr="009616DC" w:rsidRDefault="006C2F78" w:rsidP="009616DC">
      <w:pPr>
        <w:pStyle w:val="H1"/>
        <w:rPr>
          <w:rFonts w:ascii="Arial" w:hAnsi="Arial" w:cs="Arial"/>
        </w:rPr>
      </w:pPr>
      <w:r>
        <w:rPr>
          <w:rFonts w:ascii="Arial" w:hAnsi="Arial" w:cs="Arial"/>
        </w:rPr>
        <w:lastRenderedPageBreak/>
        <w:t xml:space="preserve">Concordia </w:t>
      </w:r>
      <w:r w:rsidR="00192434">
        <w:rPr>
          <w:rFonts w:ascii="Arial" w:hAnsi="Arial" w:cs="Arial"/>
        </w:rPr>
        <w:t>Proposal</w:t>
      </w:r>
      <w:r w:rsidR="00034DC3">
        <w:rPr>
          <w:rFonts w:ascii="Arial" w:hAnsi="Arial" w:cs="Arial"/>
        </w:rPr>
        <w:t xml:space="preserve"> for </w:t>
      </w:r>
      <w:r w:rsidR="00C836EB">
        <w:rPr>
          <w:rFonts w:ascii="Arial" w:hAnsi="Arial" w:cs="Arial"/>
        </w:rPr>
        <w:t>Microprograms</w:t>
      </w:r>
    </w:p>
    <w:p w14:paraId="0D9AF796" w14:textId="7510CC72" w:rsidR="003231CA" w:rsidRPr="00145072" w:rsidRDefault="00C836EB" w:rsidP="00512D4B">
      <w:pPr>
        <w:pStyle w:val="H2"/>
      </w:pPr>
      <w:r>
        <w:t xml:space="preserve">MICROPROGRAM </w:t>
      </w:r>
      <w:r w:rsidR="005033E9" w:rsidRPr="00145072">
        <w:t>GENERAL INFORMATION</w:t>
      </w:r>
    </w:p>
    <w:p w14:paraId="65EE1A57" w14:textId="2E572C3E" w:rsidR="001540C2" w:rsidRPr="00016CD7" w:rsidRDefault="001540C2" w:rsidP="00016CD7">
      <w:pPr>
        <w:spacing w:beforeLines="59" w:before="141" w:line="240" w:lineRule="auto"/>
        <w:rPr>
          <w:rFonts w:ascii="Arial" w:hAnsi="Arial" w:cs="Arial"/>
          <w:sz w:val="22"/>
          <w:szCs w:val="22"/>
        </w:rPr>
      </w:pPr>
      <w:r w:rsidRPr="00230BE2">
        <w:rPr>
          <w:rFonts w:ascii="Arial" w:hAnsi="Arial" w:cs="Arial"/>
          <w:sz w:val="22"/>
          <w:szCs w:val="22"/>
        </w:rPr>
        <w:t xml:space="preserve">New </w:t>
      </w:r>
      <w:r w:rsidR="00C836EB">
        <w:rPr>
          <w:rFonts w:ascii="Arial" w:hAnsi="Arial" w:cs="Arial"/>
          <w:sz w:val="22"/>
          <w:szCs w:val="22"/>
        </w:rPr>
        <w:t>micro</w:t>
      </w:r>
      <w:r>
        <w:rPr>
          <w:rFonts w:ascii="Arial" w:hAnsi="Arial" w:cs="Arial"/>
          <w:sz w:val="22"/>
          <w:szCs w:val="22"/>
        </w:rPr>
        <w:t xml:space="preserve">programs </w:t>
      </w:r>
      <w:r w:rsidRPr="00230BE2">
        <w:rPr>
          <w:rFonts w:ascii="Arial" w:hAnsi="Arial" w:cs="Arial"/>
          <w:sz w:val="22"/>
          <w:szCs w:val="22"/>
        </w:rPr>
        <w:t xml:space="preserve">are developed collaboratively between the hosting unit(s), </w:t>
      </w:r>
      <w:r>
        <w:rPr>
          <w:rFonts w:ascii="Arial" w:hAnsi="Arial" w:cs="Arial"/>
          <w:sz w:val="22"/>
          <w:szCs w:val="22"/>
        </w:rPr>
        <w:t xml:space="preserve">the Departments, </w:t>
      </w:r>
      <w:r w:rsidRPr="00230BE2">
        <w:rPr>
          <w:rFonts w:ascii="Arial" w:hAnsi="Arial" w:cs="Arial"/>
          <w:sz w:val="22"/>
          <w:szCs w:val="22"/>
        </w:rPr>
        <w:t xml:space="preserve">the Faculties, the School of Graduate Studies and the Office of the Provost. </w:t>
      </w:r>
    </w:p>
    <w:tbl>
      <w:tblPr>
        <w:tblStyle w:val="TableGrid"/>
        <w:tblW w:w="9029" w:type="dxa"/>
        <w:tblLayout w:type="fixed"/>
        <w:tblLook w:val="01E0" w:firstRow="1" w:lastRow="1" w:firstColumn="1" w:lastColumn="1" w:noHBand="0" w:noVBand="0"/>
      </w:tblPr>
      <w:tblGrid>
        <w:gridCol w:w="3397"/>
        <w:gridCol w:w="5632"/>
      </w:tblGrid>
      <w:tr w:rsidR="00016852" w:rsidRPr="00145072" w14:paraId="0184B3D2" w14:textId="77777777" w:rsidTr="009616DC">
        <w:trPr>
          <w:trHeight w:val="378"/>
        </w:trPr>
        <w:tc>
          <w:tcPr>
            <w:tcW w:w="3397" w:type="dxa"/>
            <w:vAlign w:val="center"/>
          </w:tcPr>
          <w:p w14:paraId="57E3C970" w14:textId="5D99BBDE" w:rsidR="00016852" w:rsidRDefault="00C836EB" w:rsidP="00896736">
            <w:pPr>
              <w:spacing w:beforeLines="59" w:before="141"/>
              <w:rPr>
                <w:rFonts w:ascii="Arial" w:hAnsi="Arial" w:cs="Arial"/>
                <w:b/>
                <w:bCs/>
                <w:sz w:val="22"/>
                <w:szCs w:val="22"/>
              </w:rPr>
            </w:pPr>
            <w:r>
              <w:rPr>
                <w:rFonts w:ascii="Arial" w:hAnsi="Arial" w:cs="Arial"/>
                <w:b/>
                <w:bCs/>
                <w:sz w:val="22"/>
                <w:szCs w:val="22"/>
              </w:rPr>
              <w:t xml:space="preserve">Microprogram </w:t>
            </w:r>
            <w:r w:rsidR="00016852">
              <w:rPr>
                <w:rFonts w:ascii="Arial" w:hAnsi="Arial" w:cs="Arial"/>
                <w:b/>
                <w:bCs/>
                <w:sz w:val="22"/>
                <w:szCs w:val="22"/>
              </w:rPr>
              <w:t>Level of study</w:t>
            </w:r>
          </w:p>
        </w:tc>
        <w:tc>
          <w:tcPr>
            <w:tcW w:w="5632" w:type="dxa"/>
            <w:vAlign w:val="center"/>
          </w:tcPr>
          <w:p w14:paraId="58B3B71D" w14:textId="4CD3ACA0" w:rsidR="00016852" w:rsidRDefault="00016852" w:rsidP="00896736">
            <w:pPr>
              <w:spacing w:beforeLines="59" w:before="141"/>
              <w:rPr>
                <w:rFonts w:ascii="Arial" w:hAnsi="Arial" w:cs="Arial"/>
                <w:sz w:val="22"/>
                <w:szCs w:val="22"/>
              </w:rPr>
            </w:pPr>
            <w:r>
              <w:rPr>
                <w:rFonts w:ascii="Arial" w:hAnsi="Arial" w:cs="Arial"/>
                <w:sz w:val="22"/>
                <w:szCs w:val="22"/>
              </w:rPr>
              <w:t>Undergraduate or Graduate</w:t>
            </w:r>
          </w:p>
        </w:tc>
      </w:tr>
      <w:tr w:rsidR="008663BE" w:rsidRPr="00145072" w14:paraId="7D6BA515" w14:textId="77777777" w:rsidTr="009616DC">
        <w:trPr>
          <w:trHeight w:val="413"/>
        </w:trPr>
        <w:tc>
          <w:tcPr>
            <w:tcW w:w="3397" w:type="dxa"/>
            <w:vAlign w:val="center"/>
          </w:tcPr>
          <w:p w14:paraId="202A4EF4" w14:textId="3C807600" w:rsidR="008663BE" w:rsidRPr="00230BE2" w:rsidRDefault="002D3E1F" w:rsidP="00896736">
            <w:pPr>
              <w:spacing w:beforeLines="59" w:before="141"/>
              <w:rPr>
                <w:rFonts w:ascii="Arial" w:hAnsi="Arial" w:cs="Arial"/>
                <w:b/>
                <w:bCs/>
                <w:sz w:val="22"/>
                <w:szCs w:val="22"/>
              </w:rPr>
            </w:pPr>
            <w:r w:rsidRPr="00230BE2">
              <w:rPr>
                <w:rFonts w:ascii="Arial" w:hAnsi="Arial" w:cs="Arial"/>
                <w:b/>
                <w:bCs/>
                <w:sz w:val="22"/>
                <w:szCs w:val="22"/>
              </w:rPr>
              <w:t>Program name</w:t>
            </w:r>
          </w:p>
        </w:tc>
        <w:tc>
          <w:tcPr>
            <w:tcW w:w="5632" w:type="dxa"/>
            <w:vAlign w:val="center"/>
          </w:tcPr>
          <w:p w14:paraId="1223AB34" w14:textId="76A78757" w:rsidR="008663BE" w:rsidRPr="00B04CFE" w:rsidRDefault="00B34091" w:rsidP="00896736">
            <w:pPr>
              <w:spacing w:beforeLines="59" w:before="141"/>
              <w:rPr>
                <w:rFonts w:ascii="Arial" w:hAnsi="Arial" w:cs="Arial"/>
                <w:sz w:val="22"/>
                <w:szCs w:val="22"/>
              </w:rPr>
            </w:pPr>
            <w:r>
              <w:rPr>
                <w:rFonts w:ascii="Arial" w:hAnsi="Arial" w:cs="Arial"/>
                <w:sz w:val="22"/>
                <w:szCs w:val="22"/>
              </w:rPr>
              <w:t>N</w:t>
            </w:r>
            <w:r w:rsidR="00353109" w:rsidRPr="00B04CFE">
              <w:rPr>
                <w:rFonts w:ascii="Arial" w:hAnsi="Arial" w:cs="Arial"/>
                <w:sz w:val="22"/>
                <w:szCs w:val="22"/>
              </w:rPr>
              <w:t>ame of the proposed</w:t>
            </w:r>
            <w:r w:rsidR="00016852">
              <w:rPr>
                <w:rFonts w:ascii="Arial" w:hAnsi="Arial" w:cs="Arial"/>
                <w:sz w:val="22"/>
                <w:szCs w:val="22"/>
              </w:rPr>
              <w:t xml:space="preserve"> credential</w:t>
            </w:r>
          </w:p>
        </w:tc>
      </w:tr>
      <w:tr w:rsidR="00025CA7" w:rsidRPr="00145072" w14:paraId="153DAB57" w14:textId="77777777" w:rsidTr="009616DC">
        <w:trPr>
          <w:trHeight w:val="405"/>
        </w:trPr>
        <w:tc>
          <w:tcPr>
            <w:tcW w:w="3397" w:type="dxa"/>
            <w:vAlign w:val="center"/>
          </w:tcPr>
          <w:p w14:paraId="5FF81C7D" w14:textId="18A05713" w:rsidR="00025CA7" w:rsidRPr="00230BE2" w:rsidRDefault="00025CA7" w:rsidP="00896736">
            <w:pPr>
              <w:spacing w:beforeLines="59" w:before="141"/>
              <w:rPr>
                <w:rFonts w:ascii="Arial" w:hAnsi="Arial" w:cs="Arial"/>
                <w:b/>
                <w:bCs/>
                <w:sz w:val="22"/>
                <w:szCs w:val="22"/>
              </w:rPr>
            </w:pPr>
            <w:r w:rsidRPr="00230BE2">
              <w:rPr>
                <w:rFonts w:ascii="Arial" w:hAnsi="Arial" w:cs="Arial"/>
                <w:b/>
                <w:bCs/>
                <w:sz w:val="22"/>
                <w:szCs w:val="22"/>
              </w:rPr>
              <w:t>Hosting unit</w:t>
            </w:r>
            <w:r w:rsidR="004E1BCF" w:rsidRPr="00230BE2">
              <w:rPr>
                <w:rFonts w:ascii="Arial" w:hAnsi="Arial" w:cs="Arial"/>
                <w:b/>
                <w:bCs/>
                <w:sz w:val="22"/>
                <w:szCs w:val="22"/>
              </w:rPr>
              <w:t>(s)</w:t>
            </w:r>
          </w:p>
        </w:tc>
        <w:tc>
          <w:tcPr>
            <w:tcW w:w="5632" w:type="dxa"/>
            <w:vAlign w:val="center"/>
          </w:tcPr>
          <w:p w14:paraId="4C69E331" w14:textId="11C854C9" w:rsidR="00025CA7" w:rsidRPr="00145072" w:rsidRDefault="007E1D77" w:rsidP="00896736">
            <w:pPr>
              <w:spacing w:beforeLines="59" w:before="141"/>
              <w:rPr>
                <w:rFonts w:ascii="Arial" w:hAnsi="Arial" w:cs="Arial"/>
              </w:rPr>
            </w:pPr>
            <w:r>
              <w:rPr>
                <w:rFonts w:ascii="Arial" w:hAnsi="Arial" w:cs="Arial"/>
                <w:sz w:val="22"/>
                <w:szCs w:val="22"/>
              </w:rPr>
              <w:t>U</w:t>
            </w:r>
            <w:r w:rsidRPr="006E0783">
              <w:rPr>
                <w:rFonts w:ascii="Arial" w:hAnsi="Arial" w:cs="Arial"/>
                <w:sz w:val="22"/>
                <w:szCs w:val="22"/>
              </w:rPr>
              <w:t>nit(s) where the proposed program</w:t>
            </w:r>
          </w:p>
        </w:tc>
      </w:tr>
      <w:tr w:rsidR="00C836EB" w:rsidRPr="00145072" w14:paraId="1D84BACE" w14:textId="77777777" w:rsidTr="00337D0D">
        <w:trPr>
          <w:trHeight w:val="754"/>
        </w:trPr>
        <w:tc>
          <w:tcPr>
            <w:tcW w:w="3397" w:type="dxa"/>
            <w:vAlign w:val="center"/>
          </w:tcPr>
          <w:p w14:paraId="081F8DAF" w14:textId="6098DE3D" w:rsidR="00C836EB" w:rsidRPr="007C3C59" w:rsidRDefault="00246C8F" w:rsidP="00896736">
            <w:pPr>
              <w:spacing w:beforeLines="59" w:before="141"/>
              <w:rPr>
                <w:rFonts w:ascii="Arial" w:hAnsi="Arial" w:cs="Arial"/>
                <w:b/>
                <w:bCs/>
                <w:sz w:val="22"/>
                <w:szCs w:val="22"/>
              </w:rPr>
            </w:pPr>
            <w:r w:rsidRPr="007C3C59">
              <w:rPr>
                <w:rFonts w:ascii="Arial" w:hAnsi="Arial" w:cs="Arial"/>
                <w:b/>
                <w:bCs/>
                <w:sz w:val="22"/>
                <w:szCs w:val="22"/>
              </w:rPr>
              <w:t>Credit transferability</w:t>
            </w:r>
          </w:p>
        </w:tc>
        <w:tc>
          <w:tcPr>
            <w:tcW w:w="5632" w:type="dxa"/>
            <w:vAlign w:val="center"/>
          </w:tcPr>
          <w:p w14:paraId="3D8B212E" w14:textId="6337DFD1" w:rsidR="00C836EB" w:rsidRPr="007C3C59" w:rsidRDefault="00C836EB" w:rsidP="00896736">
            <w:pPr>
              <w:spacing w:beforeLines="59" w:before="141"/>
              <w:rPr>
                <w:rFonts w:ascii="Arial" w:hAnsi="Arial" w:cs="Arial"/>
                <w:sz w:val="22"/>
                <w:szCs w:val="22"/>
              </w:rPr>
            </w:pPr>
            <w:r w:rsidRPr="007C3C59">
              <w:rPr>
                <w:rFonts w:ascii="Arial" w:hAnsi="Arial" w:cs="Arial"/>
                <w:sz w:val="22"/>
                <w:szCs w:val="22"/>
              </w:rPr>
              <w:t xml:space="preserve">List any other programs </w:t>
            </w:r>
            <w:r w:rsidR="00246C8F" w:rsidRPr="007C3C59">
              <w:rPr>
                <w:rFonts w:ascii="Arial" w:hAnsi="Arial" w:cs="Arial"/>
                <w:sz w:val="22"/>
                <w:szCs w:val="22"/>
              </w:rPr>
              <w:t>where</w:t>
            </w:r>
            <w:r w:rsidRPr="007C3C59">
              <w:rPr>
                <w:rFonts w:ascii="Arial" w:hAnsi="Arial" w:cs="Arial"/>
                <w:sz w:val="22"/>
                <w:szCs w:val="22"/>
              </w:rPr>
              <w:t xml:space="preserve"> </w:t>
            </w:r>
            <w:r w:rsidR="00246C8F" w:rsidRPr="007C3C59">
              <w:rPr>
                <w:rFonts w:ascii="Arial" w:hAnsi="Arial" w:cs="Arial"/>
                <w:sz w:val="22"/>
                <w:szCs w:val="22"/>
              </w:rPr>
              <w:t>the credits</w:t>
            </w:r>
            <w:r w:rsidRPr="007C3C59">
              <w:rPr>
                <w:rFonts w:ascii="Arial" w:hAnsi="Arial" w:cs="Arial"/>
                <w:sz w:val="22"/>
                <w:szCs w:val="22"/>
              </w:rPr>
              <w:t xml:space="preserve"> </w:t>
            </w:r>
            <w:r w:rsidR="00246C8F" w:rsidRPr="007C3C59">
              <w:rPr>
                <w:rFonts w:ascii="Arial" w:hAnsi="Arial" w:cs="Arial"/>
                <w:sz w:val="22"/>
                <w:szCs w:val="22"/>
              </w:rPr>
              <w:t>from the microprogram could be applied as transfer credits. Note that students may transfer credits from a completed microprogram</w:t>
            </w:r>
            <w:r w:rsidRPr="007C3C59">
              <w:rPr>
                <w:rFonts w:ascii="Arial" w:hAnsi="Arial" w:cs="Arial"/>
                <w:sz w:val="22"/>
                <w:szCs w:val="22"/>
              </w:rPr>
              <w:t xml:space="preserve"> </w:t>
            </w:r>
            <w:r w:rsidR="00246C8F" w:rsidRPr="007C3C59">
              <w:rPr>
                <w:rFonts w:ascii="Arial" w:hAnsi="Arial" w:cs="Arial"/>
                <w:sz w:val="22"/>
                <w:szCs w:val="22"/>
              </w:rPr>
              <w:t>to other programs at Concordia</w:t>
            </w:r>
            <w:r w:rsidRPr="007C3C59">
              <w:rPr>
                <w:rFonts w:ascii="Arial" w:hAnsi="Arial" w:cs="Arial"/>
                <w:sz w:val="22"/>
                <w:szCs w:val="22"/>
              </w:rPr>
              <w:t xml:space="preserve"> (</w:t>
            </w:r>
            <w:r w:rsidR="00246C8F" w:rsidRPr="007C3C59">
              <w:rPr>
                <w:rFonts w:ascii="Arial" w:hAnsi="Arial" w:cs="Arial"/>
                <w:sz w:val="22"/>
                <w:szCs w:val="22"/>
              </w:rPr>
              <w:t xml:space="preserve">including </w:t>
            </w:r>
            <w:r w:rsidRPr="007C3C59">
              <w:rPr>
                <w:rFonts w:ascii="Arial" w:hAnsi="Arial" w:cs="Arial"/>
                <w:sz w:val="22"/>
                <w:szCs w:val="22"/>
              </w:rPr>
              <w:t>full degrees, certificates or di</w:t>
            </w:r>
            <w:r w:rsidR="00246C8F" w:rsidRPr="007C3C59">
              <w:rPr>
                <w:rFonts w:ascii="Arial" w:hAnsi="Arial" w:cs="Arial"/>
                <w:sz w:val="22"/>
                <w:szCs w:val="22"/>
              </w:rPr>
              <w:t xml:space="preserve">plomas). </w:t>
            </w:r>
          </w:p>
        </w:tc>
      </w:tr>
      <w:tr w:rsidR="00025CA7" w:rsidRPr="00145072" w14:paraId="7BA621BD" w14:textId="77777777" w:rsidTr="009616DC">
        <w:trPr>
          <w:trHeight w:val="509"/>
        </w:trPr>
        <w:tc>
          <w:tcPr>
            <w:tcW w:w="3397" w:type="dxa"/>
            <w:vAlign w:val="center"/>
          </w:tcPr>
          <w:p w14:paraId="1101EDB5" w14:textId="2C8A3830" w:rsidR="00025CA7" w:rsidRPr="00230BE2" w:rsidRDefault="00025CA7" w:rsidP="00896736">
            <w:pPr>
              <w:spacing w:beforeLines="59" w:before="141"/>
              <w:rPr>
                <w:rFonts w:ascii="Arial" w:hAnsi="Arial" w:cs="Arial"/>
                <w:b/>
                <w:bCs/>
                <w:sz w:val="22"/>
                <w:szCs w:val="22"/>
              </w:rPr>
            </w:pPr>
            <w:r w:rsidRPr="00230BE2">
              <w:rPr>
                <w:rFonts w:ascii="Arial" w:hAnsi="Arial" w:cs="Arial"/>
                <w:b/>
                <w:bCs/>
                <w:sz w:val="22"/>
                <w:szCs w:val="22"/>
              </w:rPr>
              <w:t>Total credit value</w:t>
            </w:r>
          </w:p>
        </w:tc>
        <w:tc>
          <w:tcPr>
            <w:tcW w:w="5632" w:type="dxa"/>
            <w:vAlign w:val="center"/>
          </w:tcPr>
          <w:p w14:paraId="1208EE2E" w14:textId="7B26832F" w:rsidR="00025CA7" w:rsidRPr="00145072" w:rsidRDefault="0067148F" w:rsidP="00896736">
            <w:pPr>
              <w:spacing w:beforeLines="59" w:before="141"/>
              <w:rPr>
                <w:rFonts w:ascii="Arial" w:hAnsi="Arial" w:cs="Arial"/>
              </w:rPr>
            </w:pPr>
            <w:r>
              <w:rPr>
                <w:rFonts w:ascii="Arial" w:hAnsi="Arial" w:cs="Arial"/>
                <w:sz w:val="22"/>
                <w:szCs w:val="22"/>
              </w:rPr>
              <w:t>T</w:t>
            </w:r>
            <w:r w:rsidRPr="006E0783">
              <w:rPr>
                <w:rFonts w:ascii="Arial" w:hAnsi="Arial" w:cs="Arial"/>
                <w:sz w:val="22"/>
                <w:szCs w:val="22"/>
              </w:rPr>
              <w:t xml:space="preserve">otal credit value of the proposed </w:t>
            </w:r>
            <w:r w:rsidR="00383E6A">
              <w:rPr>
                <w:rFonts w:ascii="Arial" w:hAnsi="Arial" w:cs="Arial"/>
                <w:sz w:val="22"/>
                <w:szCs w:val="22"/>
              </w:rPr>
              <w:t>micro</w:t>
            </w:r>
            <w:r w:rsidRPr="006E0783">
              <w:rPr>
                <w:rFonts w:ascii="Arial" w:hAnsi="Arial" w:cs="Arial"/>
                <w:sz w:val="22"/>
                <w:szCs w:val="22"/>
              </w:rPr>
              <w:t>program</w:t>
            </w:r>
          </w:p>
        </w:tc>
      </w:tr>
      <w:tr w:rsidR="00025CA7" w:rsidRPr="00145072" w14:paraId="70DD313B" w14:textId="77777777" w:rsidTr="009616DC">
        <w:trPr>
          <w:trHeight w:val="545"/>
        </w:trPr>
        <w:tc>
          <w:tcPr>
            <w:tcW w:w="3397" w:type="dxa"/>
            <w:vAlign w:val="center"/>
          </w:tcPr>
          <w:p w14:paraId="77491619" w14:textId="6B77C959" w:rsidR="00025CA7" w:rsidRPr="00230BE2" w:rsidRDefault="00435DFC" w:rsidP="00896736">
            <w:pPr>
              <w:spacing w:beforeLines="59" w:before="141"/>
              <w:rPr>
                <w:rFonts w:ascii="Arial" w:hAnsi="Arial" w:cs="Arial"/>
                <w:b/>
                <w:bCs/>
                <w:sz w:val="22"/>
                <w:szCs w:val="22"/>
              </w:rPr>
            </w:pPr>
            <w:r>
              <w:rPr>
                <w:rFonts w:ascii="Arial" w:hAnsi="Arial" w:cs="Arial"/>
                <w:b/>
                <w:bCs/>
                <w:sz w:val="22"/>
                <w:szCs w:val="22"/>
              </w:rPr>
              <w:t>L</w:t>
            </w:r>
            <w:r w:rsidR="00025CA7" w:rsidRPr="00230BE2">
              <w:rPr>
                <w:rFonts w:ascii="Arial" w:hAnsi="Arial" w:cs="Arial"/>
                <w:b/>
                <w:bCs/>
                <w:sz w:val="22"/>
                <w:szCs w:val="22"/>
              </w:rPr>
              <w:t>eads</w:t>
            </w:r>
          </w:p>
        </w:tc>
        <w:tc>
          <w:tcPr>
            <w:tcW w:w="5632" w:type="dxa"/>
            <w:vAlign w:val="center"/>
          </w:tcPr>
          <w:p w14:paraId="49E1A755" w14:textId="165EEDA0" w:rsidR="00025CA7" w:rsidRPr="00145072" w:rsidRDefault="00E33ED1" w:rsidP="00896736">
            <w:pPr>
              <w:spacing w:beforeLines="59" w:before="141"/>
              <w:rPr>
                <w:rFonts w:ascii="Arial" w:hAnsi="Arial" w:cs="Arial"/>
              </w:rPr>
            </w:pPr>
            <w:r w:rsidRPr="006E0783">
              <w:rPr>
                <w:rFonts w:ascii="Arial" w:hAnsi="Arial" w:cs="Arial"/>
                <w:sz w:val="22"/>
                <w:szCs w:val="22"/>
              </w:rPr>
              <w:t xml:space="preserve">List the faculty members who are proposing the </w:t>
            </w:r>
            <w:r w:rsidR="00435DFC">
              <w:rPr>
                <w:rFonts w:ascii="Arial" w:hAnsi="Arial" w:cs="Arial"/>
                <w:sz w:val="22"/>
                <w:szCs w:val="22"/>
              </w:rPr>
              <w:t>program</w:t>
            </w:r>
            <w:r w:rsidRPr="006E0783">
              <w:rPr>
                <w:rFonts w:ascii="Arial" w:hAnsi="Arial" w:cs="Arial"/>
                <w:sz w:val="22"/>
                <w:szCs w:val="22"/>
              </w:rPr>
              <w:t xml:space="preserve"> (specify department)</w:t>
            </w:r>
          </w:p>
        </w:tc>
      </w:tr>
      <w:tr w:rsidR="00025CA7" w:rsidRPr="00145072" w14:paraId="47BE9C64" w14:textId="77777777" w:rsidTr="009616DC">
        <w:trPr>
          <w:trHeight w:val="596"/>
        </w:trPr>
        <w:tc>
          <w:tcPr>
            <w:tcW w:w="3397" w:type="dxa"/>
            <w:vAlign w:val="center"/>
          </w:tcPr>
          <w:p w14:paraId="28D6FE8C" w14:textId="1989EDD9" w:rsidR="00025CA7" w:rsidRPr="00230BE2" w:rsidRDefault="00025CA7" w:rsidP="00896736">
            <w:pPr>
              <w:spacing w:beforeLines="59" w:before="141"/>
              <w:rPr>
                <w:rFonts w:ascii="Arial" w:hAnsi="Arial" w:cs="Arial"/>
                <w:b/>
                <w:bCs/>
                <w:sz w:val="22"/>
                <w:szCs w:val="22"/>
              </w:rPr>
            </w:pPr>
            <w:r w:rsidRPr="00230BE2">
              <w:rPr>
                <w:rFonts w:ascii="Arial" w:hAnsi="Arial" w:cs="Arial"/>
                <w:b/>
                <w:bCs/>
                <w:sz w:val="22"/>
                <w:szCs w:val="22"/>
              </w:rPr>
              <w:t>Proposed start date</w:t>
            </w:r>
          </w:p>
        </w:tc>
        <w:tc>
          <w:tcPr>
            <w:tcW w:w="5632" w:type="dxa"/>
            <w:vAlign w:val="center"/>
          </w:tcPr>
          <w:p w14:paraId="5AF01766" w14:textId="4D87291C" w:rsidR="00025CA7" w:rsidRPr="00145072" w:rsidRDefault="00922B78" w:rsidP="00896736">
            <w:pPr>
              <w:spacing w:beforeLines="59" w:before="141"/>
              <w:rPr>
                <w:rFonts w:ascii="Arial" w:hAnsi="Arial" w:cs="Arial"/>
              </w:rPr>
            </w:pPr>
            <w:r>
              <w:rPr>
                <w:rFonts w:ascii="Arial" w:hAnsi="Arial" w:cs="Arial"/>
                <w:sz w:val="22"/>
                <w:szCs w:val="22"/>
              </w:rPr>
              <w:t>D</w:t>
            </w:r>
            <w:r w:rsidRPr="006E0783">
              <w:rPr>
                <w:rFonts w:ascii="Arial" w:hAnsi="Arial" w:cs="Arial"/>
                <w:sz w:val="22"/>
                <w:szCs w:val="22"/>
              </w:rPr>
              <w:t xml:space="preserve">ate in which the first cohort of students is expected to begin the </w:t>
            </w:r>
            <w:r w:rsidR="00435DFC">
              <w:rPr>
                <w:rFonts w:ascii="Arial" w:hAnsi="Arial" w:cs="Arial"/>
                <w:sz w:val="22"/>
                <w:szCs w:val="22"/>
              </w:rPr>
              <w:t>program</w:t>
            </w:r>
            <w:r w:rsidRPr="006E0783">
              <w:rPr>
                <w:rFonts w:ascii="Arial" w:hAnsi="Arial" w:cs="Arial"/>
                <w:sz w:val="22"/>
                <w:szCs w:val="22"/>
              </w:rPr>
              <w:t xml:space="preserve"> (specify month and year)</w:t>
            </w:r>
          </w:p>
        </w:tc>
      </w:tr>
      <w:tr w:rsidR="000D0F8C" w:rsidRPr="00145072" w14:paraId="6C598185" w14:textId="77777777" w:rsidTr="009616DC">
        <w:trPr>
          <w:trHeight w:val="662"/>
        </w:trPr>
        <w:tc>
          <w:tcPr>
            <w:tcW w:w="3397" w:type="dxa"/>
            <w:vAlign w:val="center"/>
          </w:tcPr>
          <w:p w14:paraId="22A73AE5" w14:textId="2F0DC551" w:rsidR="000D0F8C" w:rsidRPr="00230BE2" w:rsidRDefault="008D6A4E" w:rsidP="00896736">
            <w:pPr>
              <w:spacing w:beforeLines="59" w:before="141"/>
              <w:rPr>
                <w:rFonts w:ascii="Arial" w:hAnsi="Arial" w:cs="Arial"/>
                <w:b/>
                <w:bCs/>
                <w:sz w:val="22"/>
                <w:szCs w:val="22"/>
              </w:rPr>
            </w:pPr>
            <w:r>
              <w:rPr>
                <w:rFonts w:ascii="Arial" w:hAnsi="Arial" w:cs="Arial"/>
                <w:b/>
                <w:bCs/>
                <w:sz w:val="22"/>
                <w:szCs w:val="22"/>
              </w:rPr>
              <w:t xml:space="preserve">Department </w:t>
            </w:r>
            <w:r w:rsidR="000D0F8C">
              <w:rPr>
                <w:rFonts w:ascii="Arial" w:hAnsi="Arial" w:cs="Arial"/>
                <w:b/>
                <w:bCs/>
                <w:sz w:val="22"/>
                <w:szCs w:val="22"/>
              </w:rPr>
              <w:t>Chair</w:t>
            </w:r>
            <w:r>
              <w:rPr>
                <w:rFonts w:ascii="Arial" w:hAnsi="Arial" w:cs="Arial"/>
                <w:b/>
                <w:bCs/>
                <w:sz w:val="22"/>
                <w:szCs w:val="22"/>
              </w:rPr>
              <w:t xml:space="preserve"> </w:t>
            </w:r>
            <w:r w:rsidR="007D498C">
              <w:rPr>
                <w:rFonts w:ascii="Arial" w:hAnsi="Arial" w:cs="Arial"/>
                <w:b/>
                <w:bCs/>
                <w:sz w:val="22"/>
                <w:szCs w:val="22"/>
              </w:rPr>
              <w:t>(name and signature)</w:t>
            </w:r>
            <w:r w:rsidR="000D0F8C">
              <w:rPr>
                <w:rFonts w:ascii="Arial" w:hAnsi="Arial" w:cs="Arial"/>
                <w:b/>
                <w:bCs/>
                <w:sz w:val="22"/>
                <w:szCs w:val="22"/>
              </w:rPr>
              <w:t xml:space="preserve"> </w:t>
            </w:r>
          </w:p>
        </w:tc>
        <w:tc>
          <w:tcPr>
            <w:tcW w:w="5632" w:type="dxa"/>
            <w:vAlign w:val="center"/>
          </w:tcPr>
          <w:p w14:paraId="6631DC99" w14:textId="77777777" w:rsidR="000D0F8C" w:rsidRDefault="000D0F8C" w:rsidP="00896736">
            <w:pPr>
              <w:spacing w:beforeLines="59" w:before="141"/>
              <w:rPr>
                <w:rFonts w:ascii="Arial" w:hAnsi="Arial" w:cs="Arial"/>
              </w:rPr>
            </w:pPr>
          </w:p>
          <w:p w14:paraId="7A1506ED" w14:textId="77777777" w:rsidR="007D498C" w:rsidRDefault="007D498C" w:rsidP="00896736">
            <w:pPr>
              <w:spacing w:beforeLines="59" w:before="141"/>
              <w:rPr>
                <w:rFonts w:ascii="Arial" w:hAnsi="Arial" w:cs="Arial"/>
              </w:rPr>
            </w:pPr>
          </w:p>
          <w:p w14:paraId="06ED006B" w14:textId="77777777" w:rsidR="007D498C" w:rsidRDefault="007D498C" w:rsidP="00896736">
            <w:pPr>
              <w:spacing w:beforeLines="59" w:before="141"/>
              <w:rPr>
                <w:rFonts w:ascii="Arial" w:hAnsi="Arial" w:cs="Arial"/>
              </w:rPr>
            </w:pPr>
          </w:p>
          <w:p w14:paraId="048B3AC0" w14:textId="77777777" w:rsidR="007D498C" w:rsidRPr="00145072" w:rsidRDefault="007D498C" w:rsidP="00896736">
            <w:pPr>
              <w:spacing w:beforeLines="59" w:before="141"/>
              <w:rPr>
                <w:rFonts w:ascii="Arial" w:hAnsi="Arial" w:cs="Arial"/>
              </w:rPr>
            </w:pPr>
          </w:p>
        </w:tc>
      </w:tr>
      <w:tr w:rsidR="00025CA7" w:rsidRPr="00145072" w14:paraId="0856A0D7" w14:textId="77777777" w:rsidTr="009616DC">
        <w:trPr>
          <w:trHeight w:val="662"/>
        </w:trPr>
        <w:tc>
          <w:tcPr>
            <w:tcW w:w="3397" w:type="dxa"/>
            <w:vAlign w:val="center"/>
          </w:tcPr>
          <w:p w14:paraId="0624D02E" w14:textId="727FE7EF" w:rsidR="00025CA7" w:rsidRPr="00230BE2" w:rsidRDefault="00025CA7" w:rsidP="00896736">
            <w:pPr>
              <w:spacing w:beforeLines="59" w:before="141"/>
              <w:rPr>
                <w:rFonts w:ascii="Arial" w:hAnsi="Arial" w:cs="Arial"/>
                <w:b/>
                <w:bCs/>
                <w:sz w:val="22"/>
                <w:szCs w:val="22"/>
              </w:rPr>
            </w:pPr>
            <w:r w:rsidRPr="00230BE2">
              <w:rPr>
                <w:rFonts w:ascii="Arial" w:hAnsi="Arial" w:cs="Arial"/>
                <w:b/>
                <w:bCs/>
                <w:sz w:val="22"/>
                <w:szCs w:val="22"/>
              </w:rPr>
              <w:t xml:space="preserve">Dean </w:t>
            </w:r>
            <w:r w:rsidR="007D498C">
              <w:rPr>
                <w:rFonts w:ascii="Arial" w:hAnsi="Arial" w:cs="Arial"/>
                <w:b/>
                <w:bCs/>
                <w:sz w:val="22"/>
                <w:szCs w:val="22"/>
              </w:rPr>
              <w:t xml:space="preserve">(name and </w:t>
            </w:r>
            <w:r w:rsidRPr="00230BE2">
              <w:rPr>
                <w:rFonts w:ascii="Arial" w:hAnsi="Arial" w:cs="Arial"/>
                <w:b/>
                <w:bCs/>
                <w:sz w:val="22"/>
                <w:szCs w:val="22"/>
              </w:rPr>
              <w:t>signature</w:t>
            </w:r>
            <w:r w:rsidR="007D498C">
              <w:rPr>
                <w:rFonts w:ascii="Arial" w:hAnsi="Arial" w:cs="Arial"/>
                <w:b/>
                <w:bCs/>
                <w:sz w:val="22"/>
                <w:szCs w:val="22"/>
              </w:rPr>
              <w:t>)</w:t>
            </w:r>
          </w:p>
        </w:tc>
        <w:tc>
          <w:tcPr>
            <w:tcW w:w="5632" w:type="dxa"/>
            <w:vAlign w:val="center"/>
          </w:tcPr>
          <w:p w14:paraId="22D20522" w14:textId="77777777" w:rsidR="00025CA7" w:rsidRDefault="00025CA7" w:rsidP="00896736">
            <w:pPr>
              <w:spacing w:beforeLines="59" w:before="141"/>
              <w:rPr>
                <w:rFonts w:ascii="Arial" w:hAnsi="Arial" w:cs="Arial"/>
              </w:rPr>
            </w:pPr>
          </w:p>
          <w:p w14:paraId="380278A8" w14:textId="77777777" w:rsidR="007D498C" w:rsidRDefault="007D498C" w:rsidP="00896736">
            <w:pPr>
              <w:spacing w:beforeLines="59" w:before="141"/>
              <w:rPr>
                <w:rFonts w:ascii="Arial" w:hAnsi="Arial" w:cs="Arial"/>
              </w:rPr>
            </w:pPr>
          </w:p>
          <w:p w14:paraId="71DD9D82" w14:textId="77777777" w:rsidR="007D498C" w:rsidRDefault="007D498C" w:rsidP="00896736">
            <w:pPr>
              <w:spacing w:beforeLines="59" w:before="141"/>
              <w:rPr>
                <w:rFonts w:ascii="Arial" w:hAnsi="Arial" w:cs="Arial"/>
              </w:rPr>
            </w:pPr>
          </w:p>
          <w:p w14:paraId="4D531B99" w14:textId="0DD7D5B3" w:rsidR="007D498C" w:rsidRPr="00145072" w:rsidRDefault="007D498C" w:rsidP="00896736">
            <w:pPr>
              <w:spacing w:beforeLines="59" w:before="141"/>
              <w:rPr>
                <w:rFonts w:ascii="Arial" w:hAnsi="Arial" w:cs="Arial"/>
              </w:rPr>
            </w:pPr>
          </w:p>
        </w:tc>
      </w:tr>
    </w:tbl>
    <w:p w14:paraId="2C57E4D2" w14:textId="7CA7B4FA" w:rsidR="00B76813" w:rsidRDefault="00B76813" w:rsidP="00333E36">
      <w:pPr>
        <w:pStyle w:val="H2"/>
        <w:tabs>
          <w:tab w:val="left" w:pos="1331"/>
        </w:tabs>
        <w:spacing w:beforeLines="0" w:before="16" w:after="16"/>
        <w:contextualSpacing/>
      </w:pPr>
    </w:p>
    <w:p w14:paraId="116E5174" w14:textId="2029AA9A" w:rsidR="00B84ABE" w:rsidRDefault="00CF4A93" w:rsidP="00F77CEC">
      <w:pPr>
        <w:pStyle w:val="H2"/>
        <w:spacing w:beforeLines="0" w:before="16" w:after="16"/>
        <w:ind w:right="-420"/>
        <w:contextualSpacing/>
      </w:pPr>
      <w:r>
        <w:t>PROGRAM REQUIREMENTS</w:t>
      </w:r>
    </w:p>
    <w:p w14:paraId="7333F116" w14:textId="43A56F20" w:rsidR="00CF4A93" w:rsidRDefault="00CF4A93" w:rsidP="00F77CEC">
      <w:pPr>
        <w:pStyle w:val="H2"/>
        <w:spacing w:beforeLines="0" w:before="16" w:after="16"/>
        <w:ind w:right="-420"/>
        <w:contextualSpacing/>
      </w:pPr>
    </w:p>
    <w:p w14:paraId="4741327A" w14:textId="62712A3E" w:rsidR="000E4C2D" w:rsidRDefault="00CF4A93" w:rsidP="000E4C2D">
      <w:pPr>
        <w:spacing w:after="240"/>
        <w:rPr>
          <w:rFonts w:ascii="Arial" w:hAnsi="Arial" w:cs="Arial"/>
          <w:sz w:val="22"/>
          <w:szCs w:val="22"/>
        </w:rPr>
      </w:pPr>
      <w:r w:rsidRPr="00CF4A93">
        <w:rPr>
          <w:rFonts w:ascii="Arial" w:hAnsi="Arial" w:cs="Arial"/>
          <w:sz w:val="22"/>
          <w:szCs w:val="22"/>
        </w:rPr>
        <w:t>Pleas</w:t>
      </w:r>
      <w:r>
        <w:rPr>
          <w:rFonts w:ascii="Arial" w:hAnsi="Arial" w:cs="Arial"/>
          <w:sz w:val="22"/>
          <w:szCs w:val="22"/>
        </w:rPr>
        <w:t xml:space="preserve">e list the required courses for the proposed microprogram here. </w:t>
      </w:r>
    </w:p>
    <w:tbl>
      <w:tblPr>
        <w:tblStyle w:val="TableGrid"/>
        <w:tblW w:w="0" w:type="auto"/>
        <w:tblLook w:val="04A0" w:firstRow="1" w:lastRow="0" w:firstColumn="1" w:lastColumn="0" w:noHBand="0" w:noVBand="1"/>
      </w:tblPr>
      <w:tblGrid>
        <w:gridCol w:w="1413"/>
        <w:gridCol w:w="6520"/>
        <w:gridCol w:w="1417"/>
      </w:tblGrid>
      <w:tr w:rsidR="0071049C" w14:paraId="343CB424" w14:textId="77777777" w:rsidTr="0071049C">
        <w:trPr>
          <w:trHeight w:val="363"/>
        </w:trPr>
        <w:tc>
          <w:tcPr>
            <w:tcW w:w="1413" w:type="dxa"/>
          </w:tcPr>
          <w:p w14:paraId="18C1595B" w14:textId="3B1F53DC" w:rsidR="0071049C" w:rsidRPr="0071049C" w:rsidRDefault="0071049C" w:rsidP="0071049C">
            <w:pPr>
              <w:tabs>
                <w:tab w:val="left" w:pos="1860"/>
              </w:tabs>
              <w:spacing w:after="240"/>
              <w:rPr>
                <w:rFonts w:ascii="Arial" w:hAnsi="Arial" w:cs="Arial"/>
                <w:b/>
                <w:bCs/>
                <w:sz w:val="18"/>
                <w:szCs w:val="18"/>
              </w:rPr>
            </w:pPr>
            <w:r w:rsidRPr="0071049C">
              <w:rPr>
                <w:rFonts w:ascii="Arial" w:hAnsi="Arial" w:cs="Arial"/>
                <w:b/>
                <w:bCs/>
                <w:sz w:val="18"/>
                <w:szCs w:val="18"/>
              </w:rPr>
              <w:t>Course Code</w:t>
            </w:r>
          </w:p>
        </w:tc>
        <w:tc>
          <w:tcPr>
            <w:tcW w:w="6520" w:type="dxa"/>
          </w:tcPr>
          <w:p w14:paraId="4C8DC469" w14:textId="36308A40" w:rsidR="0071049C" w:rsidRPr="0071049C" w:rsidRDefault="0071049C" w:rsidP="0071049C">
            <w:pPr>
              <w:spacing w:after="240"/>
              <w:rPr>
                <w:rFonts w:ascii="Arial" w:hAnsi="Arial" w:cs="Arial"/>
                <w:b/>
                <w:bCs/>
                <w:sz w:val="18"/>
                <w:szCs w:val="18"/>
              </w:rPr>
            </w:pPr>
            <w:r w:rsidRPr="0071049C">
              <w:rPr>
                <w:rFonts w:ascii="Arial" w:hAnsi="Arial" w:cs="Arial"/>
                <w:b/>
                <w:bCs/>
                <w:sz w:val="18"/>
                <w:szCs w:val="18"/>
              </w:rPr>
              <w:t>Course Title</w:t>
            </w:r>
          </w:p>
        </w:tc>
        <w:tc>
          <w:tcPr>
            <w:tcW w:w="1417" w:type="dxa"/>
          </w:tcPr>
          <w:p w14:paraId="75B4CD81" w14:textId="25E7BD6E" w:rsidR="0071049C" w:rsidRPr="0071049C" w:rsidRDefault="0071049C" w:rsidP="0071049C">
            <w:pPr>
              <w:spacing w:after="240"/>
              <w:rPr>
                <w:rFonts w:ascii="Arial" w:hAnsi="Arial" w:cs="Arial"/>
                <w:b/>
                <w:bCs/>
                <w:sz w:val="18"/>
                <w:szCs w:val="18"/>
              </w:rPr>
            </w:pPr>
            <w:r w:rsidRPr="0071049C">
              <w:rPr>
                <w:rFonts w:ascii="Arial" w:hAnsi="Arial" w:cs="Arial"/>
                <w:b/>
                <w:bCs/>
                <w:sz w:val="18"/>
                <w:szCs w:val="18"/>
              </w:rPr>
              <w:t>Credit Value</w:t>
            </w:r>
          </w:p>
        </w:tc>
      </w:tr>
      <w:tr w:rsidR="0071049C" w14:paraId="2D6A9C1C" w14:textId="77777777" w:rsidTr="0071049C">
        <w:trPr>
          <w:trHeight w:val="283"/>
        </w:trPr>
        <w:tc>
          <w:tcPr>
            <w:tcW w:w="1413" w:type="dxa"/>
          </w:tcPr>
          <w:p w14:paraId="17D7A0AC" w14:textId="77777777" w:rsidR="0071049C" w:rsidRPr="0071049C" w:rsidRDefault="0071049C" w:rsidP="0071049C">
            <w:pPr>
              <w:spacing w:after="240"/>
              <w:rPr>
                <w:rFonts w:ascii="Arial" w:hAnsi="Arial" w:cs="Arial"/>
                <w:sz w:val="18"/>
                <w:szCs w:val="18"/>
              </w:rPr>
            </w:pPr>
          </w:p>
        </w:tc>
        <w:tc>
          <w:tcPr>
            <w:tcW w:w="6520" w:type="dxa"/>
          </w:tcPr>
          <w:p w14:paraId="463BA6EC" w14:textId="77777777" w:rsidR="0071049C" w:rsidRPr="0071049C" w:rsidRDefault="0071049C" w:rsidP="0071049C">
            <w:pPr>
              <w:spacing w:after="240"/>
              <w:rPr>
                <w:rFonts w:ascii="Arial" w:hAnsi="Arial" w:cs="Arial"/>
                <w:sz w:val="18"/>
                <w:szCs w:val="18"/>
              </w:rPr>
            </w:pPr>
          </w:p>
        </w:tc>
        <w:tc>
          <w:tcPr>
            <w:tcW w:w="1417" w:type="dxa"/>
          </w:tcPr>
          <w:p w14:paraId="797F8DAA" w14:textId="77777777" w:rsidR="0071049C" w:rsidRPr="0071049C" w:rsidRDefault="0071049C" w:rsidP="0071049C">
            <w:pPr>
              <w:spacing w:after="240"/>
              <w:rPr>
                <w:rFonts w:ascii="Arial" w:hAnsi="Arial" w:cs="Arial"/>
                <w:sz w:val="18"/>
                <w:szCs w:val="18"/>
              </w:rPr>
            </w:pPr>
          </w:p>
        </w:tc>
      </w:tr>
      <w:tr w:rsidR="0071049C" w14:paraId="2D2F2C23" w14:textId="77777777" w:rsidTr="0071049C">
        <w:trPr>
          <w:trHeight w:val="283"/>
        </w:trPr>
        <w:tc>
          <w:tcPr>
            <w:tcW w:w="1413" w:type="dxa"/>
          </w:tcPr>
          <w:p w14:paraId="6DF3A0A1" w14:textId="77777777" w:rsidR="0071049C" w:rsidRPr="0071049C" w:rsidRDefault="0071049C" w:rsidP="0071049C">
            <w:pPr>
              <w:spacing w:after="240"/>
              <w:rPr>
                <w:rFonts w:ascii="Arial" w:hAnsi="Arial" w:cs="Arial"/>
                <w:sz w:val="18"/>
                <w:szCs w:val="18"/>
              </w:rPr>
            </w:pPr>
          </w:p>
        </w:tc>
        <w:tc>
          <w:tcPr>
            <w:tcW w:w="6520" w:type="dxa"/>
          </w:tcPr>
          <w:p w14:paraId="3666451D" w14:textId="77777777" w:rsidR="0071049C" w:rsidRPr="0071049C" w:rsidRDefault="0071049C" w:rsidP="0071049C">
            <w:pPr>
              <w:spacing w:after="240"/>
              <w:rPr>
                <w:rFonts w:ascii="Arial" w:hAnsi="Arial" w:cs="Arial"/>
                <w:sz w:val="18"/>
                <w:szCs w:val="18"/>
              </w:rPr>
            </w:pPr>
          </w:p>
        </w:tc>
        <w:tc>
          <w:tcPr>
            <w:tcW w:w="1417" w:type="dxa"/>
          </w:tcPr>
          <w:p w14:paraId="0C76307F" w14:textId="77777777" w:rsidR="0071049C" w:rsidRPr="0071049C" w:rsidRDefault="0071049C" w:rsidP="0071049C">
            <w:pPr>
              <w:spacing w:after="240"/>
              <w:rPr>
                <w:rFonts w:ascii="Arial" w:hAnsi="Arial" w:cs="Arial"/>
                <w:sz w:val="18"/>
                <w:szCs w:val="18"/>
              </w:rPr>
            </w:pPr>
          </w:p>
        </w:tc>
      </w:tr>
      <w:tr w:rsidR="0071049C" w14:paraId="26E8F875" w14:textId="77777777" w:rsidTr="0071049C">
        <w:trPr>
          <w:trHeight w:val="283"/>
        </w:trPr>
        <w:tc>
          <w:tcPr>
            <w:tcW w:w="1413" w:type="dxa"/>
          </w:tcPr>
          <w:p w14:paraId="05BD16CE" w14:textId="77777777" w:rsidR="0071049C" w:rsidRPr="0071049C" w:rsidRDefault="0071049C" w:rsidP="0071049C">
            <w:pPr>
              <w:spacing w:after="240"/>
              <w:rPr>
                <w:rFonts w:ascii="Arial" w:hAnsi="Arial" w:cs="Arial"/>
                <w:sz w:val="18"/>
                <w:szCs w:val="18"/>
              </w:rPr>
            </w:pPr>
          </w:p>
        </w:tc>
        <w:tc>
          <w:tcPr>
            <w:tcW w:w="6520" w:type="dxa"/>
          </w:tcPr>
          <w:p w14:paraId="42209961" w14:textId="77777777" w:rsidR="0071049C" w:rsidRPr="0071049C" w:rsidRDefault="0071049C" w:rsidP="0071049C">
            <w:pPr>
              <w:spacing w:after="240"/>
              <w:rPr>
                <w:rFonts w:ascii="Arial" w:hAnsi="Arial" w:cs="Arial"/>
                <w:sz w:val="18"/>
                <w:szCs w:val="18"/>
              </w:rPr>
            </w:pPr>
          </w:p>
        </w:tc>
        <w:tc>
          <w:tcPr>
            <w:tcW w:w="1417" w:type="dxa"/>
          </w:tcPr>
          <w:p w14:paraId="77A8EF15" w14:textId="77777777" w:rsidR="0071049C" w:rsidRPr="0071049C" w:rsidRDefault="0071049C" w:rsidP="0071049C">
            <w:pPr>
              <w:spacing w:after="240"/>
              <w:rPr>
                <w:rFonts w:ascii="Arial" w:hAnsi="Arial" w:cs="Arial"/>
                <w:sz w:val="18"/>
                <w:szCs w:val="18"/>
              </w:rPr>
            </w:pPr>
          </w:p>
        </w:tc>
      </w:tr>
    </w:tbl>
    <w:p w14:paraId="381DA327" w14:textId="5FEFE698" w:rsidR="00D30090" w:rsidRDefault="004D4EBE" w:rsidP="00F77CEC">
      <w:pPr>
        <w:pStyle w:val="H2"/>
        <w:spacing w:beforeLines="0" w:before="16" w:after="16"/>
        <w:ind w:right="-420"/>
        <w:contextualSpacing/>
      </w:pPr>
      <w:r>
        <w:lastRenderedPageBreak/>
        <w:t>TARGET AUDIENCE</w:t>
      </w:r>
      <w:r w:rsidR="000F471B">
        <w:t>, ADMISSION REQUIREMENTS,</w:t>
      </w:r>
      <w:r w:rsidR="00F752D2">
        <w:t xml:space="preserve"> </w:t>
      </w:r>
      <w:r w:rsidR="00A31265">
        <w:t>COMPETENCIES IN DEMAND</w:t>
      </w:r>
      <w:r w:rsidR="000F471B">
        <w:t xml:space="preserve">, MARKET RESEARCH AND </w:t>
      </w:r>
      <w:r w:rsidR="006C0F4A">
        <w:t>RECRUITMENT STRATEGY</w:t>
      </w:r>
      <w:r w:rsidR="000F471B">
        <w:t xml:space="preserve"> </w:t>
      </w:r>
      <w:r w:rsidR="007C0C0B" w:rsidRPr="000470E6">
        <w:t>(</w:t>
      </w:r>
      <w:r w:rsidR="006C0F4A">
        <w:t>2</w:t>
      </w:r>
      <w:r w:rsidR="006A7EE2">
        <w:t>50</w:t>
      </w:r>
      <w:r w:rsidR="0039499D">
        <w:t xml:space="preserve"> </w:t>
      </w:r>
      <w:r w:rsidR="007C0C0B" w:rsidRPr="000470E6">
        <w:t>words)</w:t>
      </w:r>
    </w:p>
    <w:p w14:paraId="5F3417CE" w14:textId="77777777" w:rsidR="00724302" w:rsidRPr="00A134C7" w:rsidRDefault="00724302" w:rsidP="005E4302">
      <w:pPr>
        <w:pStyle w:val="H2"/>
        <w:spacing w:beforeLines="0" w:before="16" w:after="16"/>
        <w:ind w:right="-420"/>
        <w:contextualSpacing/>
        <w:rPr>
          <w:b w:val="0"/>
          <w:bCs/>
          <w:color w:val="000000" w:themeColor="text1"/>
        </w:rPr>
      </w:pPr>
    </w:p>
    <w:p w14:paraId="374DAE1F" w14:textId="53ECDEF1" w:rsidR="00086A93" w:rsidRDefault="00016CD7" w:rsidP="00086A93">
      <w:pPr>
        <w:spacing w:before="16" w:after="16" w:line="240" w:lineRule="auto"/>
        <w:contextualSpacing/>
        <w:rPr>
          <w:rFonts w:ascii="Arial" w:hAnsi="Arial" w:cs="Arial"/>
          <w:sz w:val="22"/>
          <w:szCs w:val="22"/>
        </w:rPr>
      </w:pPr>
      <w:r>
        <w:rPr>
          <w:rFonts w:ascii="Arial" w:hAnsi="Arial" w:cs="Arial"/>
          <w:sz w:val="22"/>
          <w:szCs w:val="22"/>
          <w:shd w:val="clear" w:color="auto" w:fill="FFFFFF"/>
        </w:rPr>
        <w:t>D</w:t>
      </w:r>
      <w:r w:rsidR="00384518" w:rsidRPr="00A31265">
        <w:rPr>
          <w:rFonts w:ascii="Arial" w:hAnsi="Arial" w:cs="Arial"/>
          <w:sz w:val="22"/>
          <w:szCs w:val="22"/>
          <w:shd w:val="clear" w:color="auto" w:fill="FFFFFF"/>
        </w:rPr>
        <w:t xml:space="preserve">escribe </w:t>
      </w:r>
      <w:r w:rsidR="00A31265" w:rsidRPr="00A31265">
        <w:rPr>
          <w:rFonts w:ascii="Arial" w:hAnsi="Arial" w:cs="Arial"/>
          <w:sz w:val="22"/>
          <w:szCs w:val="22"/>
          <w:shd w:val="clear" w:color="auto" w:fill="FFFFFF"/>
        </w:rPr>
        <w:t>the target audience for the microprogra</w:t>
      </w:r>
      <w:r w:rsidR="009616DC">
        <w:rPr>
          <w:rFonts w:ascii="Arial" w:hAnsi="Arial" w:cs="Arial"/>
          <w:sz w:val="22"/>
          <w:szCs w:val="22"/>
          <w:shd w:val="clear" w:color="auto" w:fill="FFFFFF"/>
        </w:rPr>
        <w:t xml:space="preserve">m, </w:t>
      </w:r>
      <w:r w:rsidR="00A31265" w:rsidRPr="00A31265">
        <w:rPr>
          <w:rFonts w:ascii="Arial" w:hAnsi="Arial" w:cs="Arial"/>
          <w:sz w:val="22"/>
          <w:szCs w:val="22"/>
          <w:shd w:val="clear" w:color="auto" w:fill="FFFFFF"/>
        </w:rPr>
        <w:t xml:space="preserve">the </w:t>
      </w:r>
      <w:r w:rsidR="00086A93">
        <w:rPr>
          <w:rFonts w:ascii="Arial" w:hAnsi="Arial" w:cs="Arial"/>
          <w:sz w:val="22"/>
          <w:szCs w:val="22"/>
          <w:shd w:val="clear" w:color="auto" w:fill="FFFFFF"/>
        </w:rPr>
        <w:t xml:space="preserve">skills and </w:t>
      </w:r>
      <w:r w:rsidR="00A31265" w:rsidRPr="00A31265">
        <w:rPr>
          <w:rFonts w:ascii="Arial" w:hAnsi="Arial" w:cs="Arial"/>
          <w:sz w:val="22"/>
          <w:szCs w:val="22"/>
          <w:shd w:val="clear" w:color="auto" w:fill="FFFFFF"/>
        </w:rPr>
        <w:t xml:space="preserve">professional competencies it </w:t>
      </w:r>
      <w:r w:rsidR="00086A93">
        <w:rPr>
          <w:rFonts w:ascii="Arial" w:hAnsi="Arial" w:cs="Arial"/>
          <w:sz w:val="22"/>
          <w:szCs w:val="22"/>
          <w:shd w:val="clear" w:color="auto" w:fill="FFFFFF"/>
        </w:rPr>
        <w:t>addresses</w:t>
      </w:r>
      <w:r w:rsidR="009616DC">
        <w:rPr>
          <w:rFonts w:ascii="Arial" w:hAnsi="Arial" w:cs="Arial"/>
          <w:sz w:val="22"/>
          <w:szCs w:val="22"/>
          <w:shd w:val="clear" w:color="auto" w:fill="FFFFFF"/>
        </w:rPr>
        <w:t>, highlighting opportunities to integrate experiential learning.</w:t>
      </w:r>
      <w:r w:rsidR="00A31265" w:rsidRPr="00A31265">
        <w:rPr>
          <w:rFonts w:ascii="Arial" w:hAnsi="Arial" w:cs="Arial"/>
          <w:sz w:val="22"/>
          <w:szCs w:val="22"/>
          <w:shd w:val="clear" w:color="auto" w:fill="FFFFFF"/>
        </w:rPr>
        <w:t xml:space="preserve"> </w:t>
      </w:r>
      <w:r w:rsidR="00086A93">
        <w:rPr>
          <w:rFonts w:ascii="Arial" w:hAnsi="Arial" w:cs="Arial"/>
          <w:sz w:val="22"/>
          <w:szCs w:val="22"/>
        </w:rPr>
        <w:t xml:space="preserve">Provide a brief rationale to support the level of study chosen for the program, undergraduate or graduate. </w:t>
      </w:r>
      <w:r w:rsidR="009616DC">
        <w:rPr>
          <w:rFonts w:ascii="Arial" w:hAnsi="Arial" w:cs="Arial"/>
          <w:sz w:val="22"/>
          <w:szCs w:val="22"/>
        </w:rPr>
        <w:t>Describe how the program aligns with or distinguishes itself from</w:t>
      </w:r>
      <w:r w:rsidR="009616DC" w:rsidRPr="00612E89">
        <w:rPr>
          <w:rFonts w:ascii="Arial" w:hAnsi="Arial" w:cs="Arial"/>
          <w:sz w:val="22"/>
          <w:szCs w:val="22"/>
        </w:rPr>
        <w:t xml:space="preserve"> similar programs offered at other institutions</w:t>
      </w:r>
      <w:r w:rsidR="009616DC">
        <w:rPr>
          <w:rFonts w:ascii="Arial" w:hAnsi="Arial" w:cs="Arial"/>
          <w:sz w:val="22"/>
          <w:szCs w:val="22"/>
        </w:rPr>
        <w:t xml:space="preserve"> in Quebec, Canada or internationally as relevant</w:t>
      </w:r>
      <w:r w:rsidR="009616DC" w:rsidRPr="00612E89">
        <w:rPr>
          <w:rFonts w:ascii="Arial" w:hAnsi="Arial" w:cs="Arial"/>
          <w:sz w:val="22"/>
          <w:szCs w:val="22"/>
        </w:rPr>
        <w:t>.</w:t>
      </w:r>
    </w:p>
    <w:p w14:paraId="210C1450" w14:textId="77777777" w:rsidR="00086A93" w:rsidRDefault="00086A93" w:rsidP="00086A93">
      <w:pPr>
        <w:spacing w:before="16" w:after="16" w:line="240" w:lineRule="auto"/>
        <w:contextualSpacing/>
        <w:rPr>
          <w:rFonts w:ascii="Arial" w:hAnsi="Arial" w:cs="Arial"/>
          <w:sz w:val="22"/>
          <w:szCs w:val="22"/>
        </w:rPr>
      </w:pPr>
    </w:p>
    <w:p w14:paraId="2A598279" w14:textId="708C8FA9" w:rsidR="00513A12" w:rsidRPr="00F83DDD" w:rsidRDefault="00086A93" w:rsidP="00F83DDD">
      <w:pPr>
        <w:pStyle w:val="H2"/>
        <w:spacing w:beforeLines="0" w:before="16" w:after="16"/>
        <w:contextualSpacing/>
        <w:rPr>
          <w:b w:val="0"/>
          <w:bCs/>
          <w:color w:val="auto"/>
        </w:rPr>
      </w:pPr>
      <w:r>
        <w:rPr>
          <w:b w:val="0"/>
          <w:bCs/>
          <w:color w:val="000000" w:themeColor="text1"/>
        </w:rPr>
        <w:t xml:space="preserve">Briefly describe any discussions that have taken place with the recruitment officers that support your unit. Will the existing recruitment activities support the program in attracting its intended audience? Are </w:t>
      </w:r>
      <w:r w:rsidRPr="009F3A31">
        <w:rPr>
          <w:b w:val="0"/>
          <w:bCs/>
          <w:color w:val="auto"/>
        </w:rPr>
        <w:t>any additional recruitment activities needed to attract new target audiences?</w:t>
      </w:r>
      <w:r w:rsidR="009616DC" w:rsidRPr="009F3A31">
        <w:rPr>
          <w:b w:val="0"/>
          <w:bCs/>
          <w:color w:val="auto"/>
        </w:rPr>
        <w:t xml:space="preserve"> </w:t>
      </w:r>
      <w:r w:rsidR="001675A1" w:rsidRPr="009F3A31">
        <w:rPr>
          <w:b w:val="0"/>
          <w:bCs/>
          <w:color w:val="auto"/>
        </w:rPr>
        <w:t>Describe how the program design will accommodate different learners (flexible, online, evening classes, etc).</w:t>
      </w:r>
      <w:r w:rsidR="009F3A31" w:rsidRPr="009F3A31">
        <w:rPr>
          <w:b w:val="0"/>
          <w:bCs/>
          <w:color w:val="auto"/>
        </w:rPr>
        <w:t xml:space="preserve"> If known, indicate approximately how many students the program would aim to admit each year.</w:t>
      </w:r>
      <w:r w:rsidR="000F471B">
        <w:t xml:space="preserve"> </w:t>
      </w:r>
    </w:p>
    <w:p w14:paraId="3D71121C" w14:textId="77777777" w:rsidR="004974A4" w:rsidRDefault="004974A4" w:rsidP="002F0F72">
      <w:pPr>
        <w:pStyle w:val="H2"/>
        <w:spacing w:beforeLines="0" w:before="16" w:after="16"/>
        <w:ind w:right="-420"/>
        <w:contextualSpacing/>
        <w:rPr>
          <w:b w:val="0"/>
          <w:bCs/>
          <w:color w:val="auto"/>
        </w:rPr>
      </w:pPr>
    </w:p>
    <w:p w14:paraId="5D527D56" w14:textId="55FB71C1" w:rsidR="004D2967" w:rsidRDefault="00DF56BF" w:rsidP="00086A93">
      <w:pPr>
        <w:pStyle w:val="H2"/>
        <w:spacing w:beforeLines="0" w:before="16" w:after="16"/>
        <w:ind w:right="-420"/>
        <w:contextualSpacing/>
        <w:rPr>
          <w:b w:val="0"/>
          <w:bCs/>
          <w:color w:val="auto"/>
        </w:rPr>
      </w:pPr>
      <w:r>
        <w:rPr>
          <w:b w:val="0"/>
          <w:bCs/>
          <w:color w:val="auto"/>
        </w:rPr>
        <w:t>Outline</w:t>
      </w:r>
      <w:r w:rsidR="00A63A57" w:rsidRPr="00A63A57">
        <w:rPr>
          <w:b w:val="0"/>
          <w:bCs/>
          <w:color w:val="auto"/>
        </w:rPr>
        <w:t xml:space="preserve"> the criteria applicants will need to fulfill to </w:t>
      </w:r>
      <w:r w:rsidR="00A63A57" w:rsidRPr="00774600">
        <w:rPr>
          <w:b w:val="0"/>
          <w:bCs/>
          <w:color w:val="auto"/>
        </w:rPr>
        <w:t>be accepted into the program</w:t>
      </w:r>
      <w:r w:rsidR="00432172" w:rsidRPr="00774600">
        <w:rPr>
          <w:b w:val="0"/>
          <w:bCs/>
          <w:color w:val="auto"/>
        </w:rPr>
        <w:t>.</w:t>
      </w:r>
      <w:r w:rsidR="00086A93" w:rsidRPr="00774600">
        <w:rPr>
          <w:b w:val="0"/>
          <w:bCs/>
          <w:color w:val="auto"/>
        </w:rPr>
        <w:t xml:space="preserve"> </w:t>
      </w:r>
      <w:r w:rsidR="00A63A57" w:rsidRPr="00774600">
        <w:rPr>
          <w:b w:val="0"/>
          <w:bCs/>
          <w:color w:val="auto"/>
        </w:rPr>
        <w:t xml:space="preserve">What </w:t>
      </w:r>
      <w:r w:rsidR="00CB7671" w:rsidRPr="00774600">
        <w:rPr>
          <w:b w:val="0"/>
          <w:bCs/>
          <w:color w:val="auto"/>
        </w:rPr>
        <w:t xml:space="preserve">prior knowledge, competencies and skills should students demonstrate in order to be accepted? </w:t>
      </w:r>
      <w:r w:rsidR="00F72451" w:rsidRPr="00774600">
        <w:rPr>
          <w:b w:val="0"/>
          <w:bCs/>
          <w:color w:val="auto"/>
        </w:rPr>
        <w:t>Note that applicants to undergraduate microprograms are not required to provide prior academic records or meet GPA requirements</w:t>
      </w:r>
      <w:r w:rsidR="00774600" w:rsidRPr="00774600">
        <w:rPr>
          <w:b w:val="0"/>
          <w:bCs/>
          <w:color w:val="auto"/>
        </w:rPr>
        <w:t>, nor are they required to demonstrate language proficiency</w:t>
      </w:r>
      <w:r w:rsidR="00F72451" w:rsidRPr="00774600">
        <w:rPr>
          <w:b w:val="0"/>
          <w:bCs/>
          <w:color w:val="auto"/>
        </w:rPr>
        <w:t>. Departments may review the applications to ensure that students meet the criteria to succeed in the program, but there is no official University standard for entry</w:t>
      </w:r>
      <w:r w:rsidR="00410864">
        <w:rPr>
          <w:b w:val="0"/>
          <w:bCs/>
          <w:color w:val="auto"/>
        </w:rPr>
        <w:t>, allowing for flexibility in setting admissions criteria</w:t>
      </w:r>
      <w:r w:rsidR="00F72451" w:rsidRPr="00774600">
        <w:rPr>
          <w:b w:val="0"/>
          <w:bCs/>
          <w:color w:val="auto"/>
        </w:rPr>
        <w:t>.</w:t>
      </w:r>
    </w:p>
    <w:p w14:paraId="7A013367" w14:textId="77777777" w:rsidR="00F83DDD" w:rsidRDefault="00F83DDD" w:rsidP="00086A93">
      <w:pPr>
        <w:pStyle w:val="H2"/>
        <w:spacing w:beforeLines="0" w:before="16" w:after="16"/>
        <w:ind w:right="-420"/>
        <w:contextualSpacing/>
        <w:rPr>
          <w:b w:val="0"/>
          <w:bCs/>
          <w:color w:val="auto"/>
        </w:rPr>
      </w:pPr>
    </w:p>
    <w:p w14:paraId="65B0B8EC" w14:textId="3BD96708" w:rsidR="00F83DDD" w:rsidRPr="00F83DDD" w:rsidRDefault="00F83DDD" w:rsidP="00086A93">
      <w:pPr>
        <w:pStyle w:val="H2"/>
        <w:spacing w:beforeLines="0" w:before="16" w:after="16"/>
        <w:ind w:right="-420"/>
        <w:contextualSpacing/>
        <w:rPr>
          <w:b w:val="0"/>
          <w:bCs/>
          <w:color w:val="auto"/>
        </w:rPr>
      </w:pPr>
      <w:r w:rsidRPr="00F83DDD">
        <w:rPr>
          <w:b w:val="0"/>
          <w:bCs/>
          <w:color w:val="auto"/>
        </w:rPr>
        <w:t>Provide evidence of market demand, to the extent available at this stage. Note that in-depth market analysis is not required at this stage but may be completed with support from the Office of the Provost following the approval of the proposal as needed</w:t>
      </w:r>
      <w:r>
        <w:rPr>
          <w:b w:val="0"/>
          <w:bCs/>
          <w:color w:val="auto"/>
        </w:rPr>
        <w:t>.</w:t>
      </w:r>
    </w:p>
    <w:p w14:paraId="59873B7B" w14:textId="77777777" w:rsidR="00950B89" w:rsidRPr="00950B89" w:rsidRDefault="00950B89" w:rsidP="009616DC">
      <w:pPr>
        <w:pStyle w:val="H2"/>
        <w:spacing w:beforeLines="0" w:before="16" w:after="16"/>
        <w:contextualSpacing/>
        <w:rPr>
          <w:b w:val="0"/>
          <w:bCs/>
          <w:color w:val="000000" w:themeColor="text1"/>
          <w:lang w:val="en-US"/>
        </w:rPr>
      </w:pPr>
    </w:p>
    <w:p w14:paraId="673B0644" w14:textId="06FF98AB" w:rsidR="00F232E3" w:rsidRPr="006E06EA" w:rsidRDefault="009616DC" w:rsidP="00CC37C6">
      <w:pPr>
        <w:pStyle w:val="H2"/>
      </w:pPr>
      <w:r w:rsidRPr="006E06EA">
        <w:t>EXPERTISE</w:t>
      </w:r>
      <w:r w:rsidR="60C06420" w:rsidRPr="006E06EA">
        <w:t xml:space="preserve"> and </w:t>
      </w:r>
      <w:r w:rsidRPr="006E06EA">
        <w:t>CAPACITY OF THE UNIT</w:t>
      </w:r>
      <w:r w:rsidR="007163F0" w:rsidRPr="006E06EA">
        <w:t xml:space="preserve"> (150 words)</w:t>
      </w:r>
    </w:p>
    <w:p w14:paraId="181D5D2A" w14:textId="77777777" w:rsidR="00385BB6" w:rsidRPr="006E06EA" w:rsidRDefault="00385BB6" w:rsidP="002F0F72">
      <w:pPr>
        <w:spacing w:before="16" w:after="16" w:line="240" w:lineRule="auto"/>
        <w:ind w:left="360" w:hanging="360"/>
        <w:contextualSpacing/>
        <w:rPr>
          <w:rFonts w:ascii="Arial" w:hAnsi="Arial" w:cs="Arial"/>
          <w:shd w:val="clear" w:color="auto" w:fill="FFFFFF"/>
        </w:rPr>
      </w:pPr>
    </w:p>
    <w:p w14:paraId="71B999AF" w14:textId="7C838D25" w:rsidR="00F67469" w:rsidRPr="006E06EA" w:rsidRDefault="00385BB6" w:rsidP="5EA08DF2">
      <w:pPr>
        <w:spacing w:before="16" w:after="16" w:line="240" w:lineRule="auto"/>
        <w:contextualSpacing/>
        <w:rPr>
          <w:rFonts w:ascii="Arial" w:hAnsi="Arial" w:cs="Arial"/>
          <w:sz w:val="22"/>
          <w:szCs w:val="22"/>
          <w:shd w:val="clear" w:color="auto" w:fill="FFFFFF"/>
        </w:rPr>
      </w:pPr>
      <w:r w:rsidRPr="006E06EA">
        <w:rPr>
          <w:rFonts w:ascii="Arial" w:hAnsi="Arial" w:cs="Arial"/>
          <w:sz w:val="22"/>
          <w:szCs w:val="22"/>
          <w:shd w:val="clear" w:color="auto" w:fill="FFFFFF"/>
        </w:rPr>
        <w:t>Explain why</w:t>
      </w:r>
      <w:r w:rsidR="009616DC" w:rsidRPr="006E06EA">
        <w:rPr>
          <w:rFonts w:ascii="Arial" w:hAnsi="Arial" w:cs="Arial"/>
          <w:sz w:val="22"/>
          <w:szCs w:val="22"/>
          <w:shd w:val="clear" w:color="auto" w:fill="FFFFFF"/>
        </w:rPr>
        <w:t xml:space="preserve"> </w:t>
      </w:r>
      <w:r w:rsidRPr="006E06EA">
        <w:rPr>
          <w:rFonts w:ascii="Arial" w:hAnsi="Arial" w:cs="Arial"/>
          <w:sz w:val="22"/>
          <w:szCs w:val="22"/>
          <w:shd w:val="clear" w:color="auto" w:fill="FFFFFF"/>
        </w:rPr>
        <w:t xml:space="preserve">the hosting unit </w:t>
      </w:r>
      <w:r w:rsidR="009616DC" w:rsidRPr="006E06EA">
        <w:rPr>
          <w:rFonts w:ascii="Arial" w:hAnsi="Arial" w:cs="Arial"/>
          <w:sz w:val="22"/>
          <w:szCs w:val="22"/>
          <w:shd w:val="clear" w:color="auto" w:fill="FFFFFF"/>
        </w:rPr>
        <w:t>is</w:t>
      </w:r>
      <w:r w:rsidRPr="006E06EA">
        <w:rPr>
          <w:rFonts w:ascii="Arial" w:hAnsi="Arial" w:cs="Arial"/>
          <w:sz w:val="22"/>
          <w:szCs w:val="22"/>
          <w:shd w:val="clear" w:color="auto" w:fill="FFFFFF"/>
        </w:rPr>
        <w:t xml:space="preserve"> in the best position to offer this </w:t>
      </w:r>
      <w:r w:rsidR="009616DC" w:rsidRPr="006E06EA">
        <w:rPr>
          <w:rFonts w:ascii="Arial" w:hAnsi="Arial" w:cs="Arial"/>
          <w:sz w:val="22"/>
          <w:szCs w:val="22"/>
          <w:shd w:val="clear" w:color="auto" w:fill="FFFFFF"/>
        </w:rPr>
        <w:t>micro</w:t>
      </w:r>
      <w:r w:rsidRPr="006E06EA">
        <w:rPr>
          <w:rFonts w:ascii="Arial" w:hAnsi="Arial" w:cs="Arial"/>
          <w:sz w:val="22"/>
          <w:szCs w:val="22"/>
          <w:shd w:val="clear" w:color="auto" w:fill="FFFFFF"/>
        </w:rPr>
        <w:t>program.</w:t>
      </w:r>
      <w:r w:rsidR="009616DC" w:rsidRPr="006E06EA">
        <w:rPr>
          <w:rFonts w:ascii="Arial" w:hAnsi="Arial" w:cs="Arial"/>
          <w:sz w:val="22"/>
          <w:szCs w:val="22"/>
          <w:shd w:val="clear" w:color="auto" w:fill="FFFFFF"/>
        </w:rPr>
        <w:t xml:space="preserve"> </w:t>
      </w:r>
      <w:r w:rsidR="00C77380" w:rsidRPr="006E06EA">
        <w:rPr>
          <w:rFonts w:ascii="Arial" w:hAnsi="Arial" w:cs="Arial"/>
          <w:sz w:val="22"/>
          <w:szCs w:val="22"/>
          <w:shd w:val="clear" w:color="auto" w:fill="FFFFFF"/>
        </w:rPr>
        <w:t xml:space="preserve">How does it align </w:t>
      </w:r>
      <w:r w:rsidR="009616DC" w:rsidRPr="006E06EA">
        <w:rPr>
          <w:rFonts w:ascii="Arial" w:hAnsi="Arial" w:cs="Arial"/>
          <w:sz w:val="22"/>
          <w:szCs w:val="22"/>
          <w:shd w:val="clear" w:color="auto" w:fill="FFFFFF"/>
        </w:rPr>
        <w:t>with expertise within the unit and how could it compliment other programs offered at the University?</w:t>
      </w:r>
      <w:r w:rsidR="00C77380" w:rsidRPr="006E06EA">
        <w:rPr>
          <w:rFonts w:ascii="Arial" w:hAnsi="Arial" w:cs="Arial"/>
          <w:sz w:val="22"/>
          <w:szCs w:val="22"/>
          <w:shd w:val="clear" w:color="auto" w:fill="FFFFFF"/>
        </w:rPr>
        <w:t xml:space="preserve"> </w:t>
      </w:r>
      <w:r w:rsidR="009616DC" w:rsidRPr="006E06EA">
        <w:rPr>
          <w:rFonts w:ascii="Arial" w:hAnsi="Arial" w:cs="Arial"/>
          <w:sz w:val="22"/>
          <w:szCs w:val="22"/>
          <w:shd w:val="clear" w:color="auto" w:fill="FFFFFF"/>
        </w:rPr>
        <w:t>Describe any opportunities for the microprogram to stack into existing certificates, diplomas or full degree programs offered at the University.</w:t>
      </w:r>
    </w:p>
    <w:p w14:paraId="73719381" w14:textId="0E5E7075" w:rsidR="5EA08DF2" w:rsidRPr="006E06EA" w:rsidRDefault="5EA08DF2" w:rsidP="5EA08DF2">
      <w:pPr>
        <w:spacing w:before="16" w:after="16" w:line="240" w:lineRule="auto"/>
        <w:contextualSpacing/>
        <w:rPr>
          <w:rFonts w:ascii="Arial" w:hAnsi="Arial" w:cs="Arial"/>
          <w:sz w:val="22"/>
          <w:szCs w:val="22"/>
        </w:rPr>
      </w:pPr>
    </w:p>
    <w:p w14:paraId="23B44571" w14:textId="6EF0ECEA" w:rsidR="0F6B2AD2" w:rsidRPr="006E06EA" w:rsidRDefault="0F6B2AD2" w:rsidP="5EA08DF2">
      <w:pPr>
        <w:spacing w:before="16" w:after="16" w:line="240" w:lineRule="auto"/>
        <w:contextualSpacing/>
      </w:pPr>
      <w:r w:rsidRPr="006E06EA">
        <w:rPr>
          <w:rFonts w:ascii="Arial" w:eastAsia="Arial" w:hAnsi="Arial" w:cs="Arial"/>
          <w:b/>
          <w:bCs/>
          <w:color w:val="004085"/>
          <w:sz w:val="22"/>
          <w:szCs w:val="22"/>
        </w:rPr>
        <w:t>RESOURCE NEEDS (100 words)</w:t>
      </w:r>
    </w:p>
    <w:p w14:paraId="5BF698F5" w14:textId="77777777" w:rsidR="00333E36" w:rsidRPr="006E06EA" w:rsidRDefault="00333E36" w:rsidP="002F0F72">
      <w:pPr>
        <w:pStyle w:val="H2"/>
        <w:spacing w:beforeLines="0" w:before="16" w:after="16"/>
        <w:contextualSpacing/>
      </w:pPr>
    </w:p>
    <w:p w14:paraId="3674D48B" w14:textId="2B3A409F" w:rsidR="000F471B" w:rsidRDefault="000F471B" w:rsidP="5EA08DF2">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r w:rsidRPr="006E06EA">
        <w:rPr>
          <w:rFonts w:ascii="Arial" w:hAnsi="Arial" w:cs="Arial"/>
          <w:sz w:val="22"/>
          <w:szCs w:val="22"/>
        </w:rPr>
        <w:t>Indicate any known resource needs at this time, including teaching costs</w:t>
      </w:r>
      <w:r w:rsidR="0D1ACDE8" w:rsidRPr="006E06EA">
        <w:rPr>
          <w:rFonts w:ascii="Arial" w:hAnsi="Arial" w:cs="Arial"/>
          <w:sz w:val="22"/>
          <w:szCs w:val="22"/>
        </w:rPr>
        <w:t xml:space="preserve"> (if new courses are added)</w:t>
      </w:r>
      <w:r w:rsidRPr="006E06EA">
        <w:rPr>
          <w:rFonts w:ascii="Arial" w:hAnsi="Arial" w:cs="Arial"/>
          <w:sz w:val="22"/>
          <w:szCs w:val="22"/>
        </w:rPr>
        <w:t>, administrative support and facilities, equipment, and technological support</w:t>
      </w:r>
      <w:r w:rsidR="43452A74" w:rsidRPr="006E06EA">
        <w:rPr>
          <w:rFonts w:ascii="Arial" w:hAnsi="Arial" w:cs="Arial"/>
          <w:sz w:val="22"/>
          <w:szCs w:val="22"/>
        </w:rPr>
        <w:t>, and physical capacity</w:t>
      </w:r>
      <w:r w:rsidRPr="006E06EA">
        <w:rPr>
          <w:rFonts w:ascii="Arial" w:hAnsi="Arial" w:cs="Arial"/>
          <w:sz w:val="22"/>
          <w:szCs w:val="22"/>
        </w:rPr>
        <w:t>.</w:t>
      </w:r>
      <w:r w:rsidR="009616DC" w:rsidRPr="006E06EA">
        <w:rPr>
          <w:rFonts w:ascii="Arial" w:hAnsi="Arial" w:cs="Arial"/>
          <w:sz w:val="22"/>
          <w:szCs w:val="22"/>
        </w:rPr>
        <w:t xml:space="preserve"> </w:t>
      </w:r>
      <w:r w:rsidRPr="006E06EA">
        <w:rPr>
          <w:rFonts w:ascii="Arial" w:hAnsi="Arial" w:cs="Arial"/>
          <w:sz w:val="22"/>
          <w:szCs w:val="22"/>
        </w:rPr>
        <w:t>Note that the Office of the Provost/SGS will assist in determining enrolment projections, resource need and budget, if needed, following the approval of the proposal</w:t>
      </w:r>
      <w:r w:rsidR="000E4C2D">
        <w:rPr>
          <w:rFonts w:ascii="Arial" w:hAnsi="Arial" w:cs="Arial"/>
          <w:sz w:val="22"/>
          <w:szCs w:val="22"/>
        </w:rPr>
        <w:t>.</w:t>
      </w:r>
    </w:p>
    <w:p w14:paraId="350D283C" w14:textId="77777777" w:rsidR="000F471B" w:rsidRDefault="000F471B" w:rsidP="002F0F72">
      <w:pPr>
        <w:pStyle w:val="H2"/>
        <w:spacing w:beforeLines="0" w:before="16" w:after="16"/>
        <w:contextualSpacing/>
      </w:pPr>
    </w:p>
    <w:p w14:paraId="311455B1" w14:textId="77777777" w:rsidR="009616DC" w:rsidRPr="000470E6" w:rsidRDefault="009616DC" w:rsidP="009616DC">
      <w:pPr>
        <w:pStyle w:val="H2"/>
        <w:spacing w:beforeLines="0" w:before="16" w:after="16"/>
        <w:contextualSpacing/>
      </w:pPr>
      <w:r w:rsidRPr="000470E6">
        <w:t>CONSULTATION</w:t>
      </w:r>
      <w:r>
        <w:t xml:space="preserve"> </w:t>
      </w:r>
      <w:r w:rsidRPr="000470E6">
        <w:t>(</w:t>
      </w:r>
      <w:r>
        <w:t>100</w:t>
      </w:r>
      <w:r w:rsidRPr="000470E6">
        <w:t xml:space="preserve"> words)</w:t>
      </w:r>
    </w:p>
    <w:p w14:paraId="742831C7" w14:textId="77777777" w:rsidR="009616DC" w:rsidRDefault="009616DC" w:rsidP="009616DC">
      <w:pPr>
        <w:spacing w:before="16" w:after="16" w:line="240" w:lineRule="auto"/>
        <w:contextualSpacing/>
        <w:rPr>
          <w:rFonts w:ascii="Arial" w:hAnsi="Arial" w:cs="Arial"/>
          <w:sz w:val="22"/>
          <w:szCs w:val="22"/>
        </w:rPr>
      </w:pPr>
    </w:p>
    <w:p w14:paraId="48CDA3CD" w14:textId="2DAFA4BE" w:rsidR="002C7BD2" w:rsidRPr="00DA374A" w:rsidRDefault="009616DC" w:rsidP="0071049C">
      <w:pPr>
        <w:spacing w:before="16" w:after="16" w:line="240" w:lineRule="auto"/>
        <w:contextualSpacing/>
        <w:rPr>
          <w:rFonts w:ascii="Arial" w:hAnsi="Arial" w:cs="Arial"/>
          <w:sz w:val="22"/>
          <w:szCs w:val="22"/>
        </w:rPr>
      </w:pPr>
      <w:r>
        <w:rPr>
          <w:rFonts w:ascii="Arial" w:hAnsi="Arial" w:cs="Arial"/>
          <w:sz w:val="22"/>
          <w:szCs w:val="22"/>
        </w:rPr>
        <w:t>Noting that in depth consultations are not required at this preliminary stage, d</w:t>
      </w:r>
      <w:r w:rsidRPr="00A93866">
        <w:rPr>
          <w:rFonts w:ascii="Arial" w:hAnsi="Arial" w:cs="Arial"/>
          <w:sz w:val="22"/>
          <w:szCs w:val="22"/>
        </w:rPr>
        <w:t xml:space="preserve">escribe </w:t>
      </w:r>
      <w:r>
        <w:rPr>
          <w:rFonts w:ascii="Arial" w:hAnsi="Arial" w:cs="Arial"/>
          <w:sz w:val="22"/>
          <w:szCs w:val="22"/>
        </w:rPr>
        <w:t xml:space="preserve">any discussions </w:t>
      </w:r>
      <w:r w:rsidRPr="00A93866">
        <w:rPr>
          <w:rFonts w:ascii="Arial" w:hAnsi="Arial" w:cs="Arial"/>
          <w:sz w:val="22"/>
          <w:szCs w:val="22"/>
        </w:rPr>
        <w:t xml:space="preserve">that have taken place with other academic units and stakeholders </w:t>
      </w:r>
      <w:r>
        <w:rPr>
          <w:rFonts w:ascii="Arial" w:hAnsi="Arial" w:cs="Arial"/>
          <w:sz w:val="22"/>
          <w:szCs w:val="22"/>
        </w:rPr>
        <w:t>within</w:t>
      </w:r>
      <w:r w:rsidRPr="00A93866">
        <w:rPr>
          <w:rFonts w:ascii="Arial" w:hAnsi="Arial" w:cs="Arial"/>
          <w:sz w:val="22"/>
          <w:szCs w:val="22"/>
        </w:rPr>
        <w:t xml:space="preserve"> the </w:t>
      </w:r>
      <w:r>
        <w:rPr>
          <w:rFonts w:ascii="Arial" w:hAnsi="Arial" w:cs="Arial"/>
          <w:sz w:val="22"/>
          <w:szCs w:val="22"/>
        </w:rPr>
        <w:t>U</w:t>
      </w:r>
      <w:r w:rsidRPr="00A93866">
        <w:rPr>
          <w:rFonts w:ascii="Arial" w:hAnsi="Arial" w:cs="Arial"/>
          <w:sz w:val="22"/>
          <w:szCs w:val="22"/>
        </w:rPr>
        <w:t>niversity</w:t>
      </w:r>
      <w:r>
        <w:rPr>
          <w:rFonts w:ascii="Arial" w:hAnsi="Arial" w:cs="Arial"/>
          <w:sz w:val="22"/>
          <w:szCs w:val="22"/>
        </w:rPr>
        <w:t xml:space="preserve"> so far, as well as potential external collaborators, such as </w:t>
      </w:r>
      <w:r w:rsidRPr="00062966">
        <w:rPr>
          <w:rFonts w:ascii="Arial" w:hAnsi="Arial" w:cs="Arial"/>
          <w:sz w:val="22"/>
          <w:szCs w:val="22"/>
        </w:rPr>
        <w:t>community groups or industry</w:t>
      </w:r>
      <w:r>
        <w:rPr>
          <w:rFonts w:ascii="Arial" w:hAnsi="Arial" w:cs="Arial"/>
          <w:sz w:val="22"/>
          <w:szCs w:val="22"/>
        </w:rPr>
        <w:t>.</w:t>
      </w:r>
      <w:r w:rsidRPr="00062966">
        <w:rPr>
          <w:rFonts w:ascii="Arial" w:hAnsi="Arial" w:cs="Arial"/>
          <w:sz w:val="22"/>
          <w:szCs w:val="22"/>
        </w:rPr>
        <w:t xml:space="preserve"> If there is an experiential component, is there an existing network that students can rely on? </w:t>
      </w:r>
    </w:p>
    <w:sectPr w:rsidR="002C7BD2" w:rsidRPr="00DA374A" w:rsidSect="008C538C">
      <w:headerReference w:type="default" r:id="rId11"/>
      <w:footerReference w:type="even" r:id="rId12"/>
      <w:footerReference w:type="default" r:id="rId13"/>
      <w:pgSz w:w="12240" w:h="15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BF5B" w14:textId="77777777" w:rsidR="00200999" w:rsidRDefault="00200999" w:rsidP="00EF18DB">
      <w:r>
        <w:separator/>
      </w:r>
    </w:p>
    <w:p w14:paraId="39CBB663" w14:textId="77777777" w:rsidR="00200999" w:rsidRDefault="00200999" w:rsidP="00EF18DB"/>
    <w:p w14:paraId="5720D3DF" w14:textId="77777777" w:rsidR="00200999" w:rsidRDefault="00200999"/>
  </w:endnote>
  <w:endnote w:type="continuationSeparator" w:id="0">
    <w:p w14:paraId="6D80BAC2" w14:textId="77777777" w:rsidR="00200999" w:rsidRDefault="00200999" w:rsidP="00EF18DB">
      <w:r>
        <w:continuationSeparator/>
      </w:r>
    </w:p>
    <w:p w14:paraId="7E89910B" w14:textId="77777777" w:rsidR="00200999" w:rsidRDefault="00200999" w:rsidP="00EF18DB"/>
    <w:p w14:paraId="7E8E5AD6" w14:textId="77777777" w:rsidR="00200999" w:rsidRDefault="00200999"/>
  </w:endnote>
  <w:endnote w:type="continuationNotice" w:id="1">
    <w:p w14:paraId="491E97B6" w14:textId="77777777" w:rsidR="00200999" w:rsidRDefault="00200999">
      <w:pPr>
        <w:spacing w:after="0" w:line="240" w:lineRule="auto"/>
      </w:pPr>
    </w:p>
    <w:p w14:paraId="35AEF20A" w14:textId="77777777" w:rsidR="00200999" w:rsidRDefault="00200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Pro Condensed">
    <w:altName w:val="Calibri"/>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103534"/>
      <w:docPartObj>
        <w:docPartGallery w:val="Page Numbers (Bottom of Page)"/>
        <w:docPartUnique/>
      </w:docPartObj>
    </w:sdtPr>
    <w:sdtContent>
      <w:p w14:paraId="5F20B8CE" w14:textId="17C44FD1" w:rsidR="00E8527D" w:rsidRDefault="00E852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D95EC0" w14:textId="77777777" w:rsidR="00E8527D" w:rsidRDefault="00E8527D" w:rsidP="00E8527D">
    <w:pPr>
      <w:pStyle w:val="Footer"/>
      <w:ind w:right="360"/>
    </w:pPr>
  </w:p>
  <w:p w14:paraId="51E0B153" w14:textId="77777777" w:rsidR="006332A2" w:rsidRDefault="006332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916466"/>
      <w:docPartObj>
        <w:docPartGallery w:val="Page Numbers (Bottom of Page)"/>
        <w:docPartUnique/>
      </w:docPartObj>
    </w:sdtPr>
    <w:sdtContent>
      <w:p w14:paraId="70959D3E" w14:textId="5D775EBB" w:rsidR="00E8527D" w:rsidRDefault="00E852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E1A442" w14:textId="77777777" w:rsidR="006332A2" w:rsidRDefault="00633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4A63" w14:textId="77777777" w:rsidR="00200999" w:rsidRDefault="00200999" w:rsidP="00EF18DB">
      <w:r>
        <w:separator/>
      </w:r>
    </w:p>
    <w:p w14:paraId="6CD49AF1" w14:textId="77777777" w:rsidR="00200999" w:rsidRDefault="00200999" w:rsidP="00EF18DB"/>
    <w:p w14:paraId="33490DCE" w14:textId="77777777" w:rsidR="00200999" w:rsidRDefault="00200999"/>
  </w:footnote>
  <w:footnote w:type="continuationSeparator" w:id="0">
    <w:p w14:paraId="5DAE871F" w14:textId="77777777" w:rsidR="00200999" w:rsidRDefault="00200999" w:rsidP="00EF18DB">
      <w:r>
        <w:continuationSeparator/>
      </w:r>
    </w:p>
    <w:p w14:paraId="0B8296FE" w14:textId="77777777" w:rsidR="00200999" w:rsidRDefault="00200999" w:rsidP="00EF18DB"/>
    <w:p w14:paraId="2BE742E0" w14:textId="77777777" w:rsidR="00200999" w:rsidRDefault="00200999"/>
  </w:footnote>
  <w:footnote w:type="continuationNotice" w:id="1">
    <w:p w14:paraId="4E5220FC" w14:textId="77777777" w:rsidR="00200999" w:rsidRDefault="00200999">
      <w:pPr>
        <w:spacing w:after="0" w:line="240" w:lineRule="auto"/>
      </w:pPr>
    </w:p>
    <w:p w14:paraId="3FC83764" w14:textId="77777777" w:rsidR="00200999" w:rsidRDefault="00200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F1B6" w14:textId="31A3A790" w:rsidR="00CD73A0" w:rsidRDefault="000870E0" w:rsidP="00EF18DB">
    <w:pPr>
      <w:pStyle w:val="Header"/>
    </w:pPr>
    <w:r w:rsidRPr="002802C3">
      <w:rPr>
        <w:rFonts w:asciiTheme="minorHAnsi" w:hAnsiTheme="minorHAnsi" w:cstheme="minorHAnsi"/>
        <w:b/>
        <w:bCs/>
        <w:noProof/>
        <w:color w:val="000000"/>
        <w:lang w:val="fr-CA"/>
      </w:rPr>
      <w:drawing>
        <wp:inline distT="0" distB="0" distL="0" distR="0" wp14:anchorId="3FA31D20" wp14:editId="669895C7">
          <wp:extent cx="1397203" cy="331239"/>
          <wp:effectExtent l="0" t="0" r="0" b="0"/>
          <wp:docPr id="548068487" name="Picture 548068487" descr="A picture containing draw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5549" cy="364037"/>
                  </a:xfrm>
                  <a:prstGeom prst="rect">
                    <a:avLst/>
                  </a:prstGeom>
                  <a:noFill/>
                  <a:ln>
                    <a:noFill/>
                  </a:ln>
                </pic:spPr>
              </pic:pic>
            </a:graphicData>
          </a:graphic>
        </wp:inline>
      </w:drawing>
    </w:r>
  </w:p>
  <w:p w14:paraId="2386F392" w14:textId="77777777" w:rsidR="000A70EE" w:rsidRDefault="000A70EE" w:rsidP="00EF18DB"/>
  <w:p w14:paraId="11012037" w14:textId="77777777" w:rsidR="006332A2" w:rsidRDefault="006332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3B2"/>
    <w:multiLevelType w:val="hybridMultilevel"/>
    <w:tmpl w:val="93907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20788"/>
    <w:multiLevelType w:val="hybridMultilevel"/>
    <w:tmpl w:val="2E46A08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167727"/>
    <w:multiLevelType w:val="hybridMultilevel"/>
    <w:tmpl w:val="03868F0E"/>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92856"/>
    <w:multiLevelType w:val="hybridMultilevel"/>
    <w:tmpl w:val="385E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580922"/>
    <w:multiLevelType w:val="hybridMultilevel"/>
    <w:tmpl w:val="0D9C95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981E8A"/>
    <w:multiLevelType w:val="hybridMultilevel"/>
    <w:tmpl w:val="AED6D47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8757E8C"/>
    <w:multiLevelType w:val="hybridMultilevel"/>
    <w:tmpl w:val="F73EBB40"/>
    <w:lvl w:ilvl="0" w:tplc="1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A29E9"/>
    <w:multiLevelType w:val="hybridMultilevel"/>
    <w:tmpl w:val="FB48B3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139500E"/>
    <w:multiLevelType w:val="hybridMultilevel"/>
    <w:tmpl w:val="8F9860A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3B107F2"/>
    <w:multiLevelType w:val="hybridMultilevel"/>
    <w:tmpl w:val="5DB20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5A7831"/>
    <w:multiLevelType w:val="hybridMultilevel"/>
    <w:tmpl w:val="7D78C1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7FF1031"/>
    <w:multiLevelType w:val="hybridMultilevel"/>
    <w:tmpl w:val="FB2A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01EC3"/>
    <w:multiLevelType w:val="hybridMultilevel"/>
    <w:tmpl w:val="B6F8BB4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A78793B"/>
    <w:multiLevelType w:val="hybridMultilevel"/>
    <w:tmpl w:val="CC0688DC"/>
    <w:lvl w:ilvl="0" w:tplc="FB94FF3A">
      <w:start w:val="1"/>
      <w:numFmt w:val="bullet"/>
      <w:pStyle w:val="ListParagraph"/>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E6D27"/>
    <w:multiLevelType w:val="hybridMultilevel"/>
    <w:tmpl w:val="63CE486E"/>
    <w:lvl w:ilvl="0" w:tplc="6BB466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72F47"/>
    <w:multiLevelType w:val="hybridMultilevel"/>
    <w:tmpl w:val="99F6DE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121EA"/>
    <w:multiLevelType w:val="hybridMultilevel"/>
    <w:tmpl w:val="A49A1966"/>
    <w:lvl w:ilvl="0" w:tplc="D4E872F8">
      <w:numFmt w:val="bullet"/>
      <w:lvlText w:val=""/>
      <w:lvlJc w:val="left"/>
      <w:pPr>
        <w:ind w:left="942" w:hanging="360"/>
      </w:pPr>
      <w:rPr>
        <w:rFonts w:ascii="Symbol" w:eastAsia="Symbol" w:hAnsi="Symbol" w:cs="Symbol" w:hint="default"/>
        <w:w w:val="100"/>
        <w:lang w:val="en-CA" w:eastAsia="en-US" w:bidi="ar-SA"/>
      </w:rPr>
    </w:lvl>
    <w:lvl w:ilvl="1" w:tplc="2F263954">
      <w:numFmt w:val="bullet"/>
      <w:lvlText w:val="•"/>
      <w:lvlJc w:val="left"/>
      <w:pPr>
        <w:ind w:left="1669" w:hanging="360"/>
      </w:pPr>
      <w:rPr>
        <w:rFonts w:hint="default"/>
        <w:lang w:val="en-CA" w:eastAsia="en-US" w:bidi="ar-SA"/>
      </w:rPr>
    </w:lvl>
    <w:lvl w:ilvl="2" w:tplc="D0061768">
      <w:numFmt w:val="bullet"/>
      <w:lvlText w:val="•"/>
      <w:lvlJc w:val="left"/>
      <w:pPr>
        <w:ind w:left="2399" w:hanging="360"/>
      </w:pPr>
      <w:rPr>
        <w:rFonts w:hint="default"/>
        <w:lang w:val="en-CA" w:eastAsia="en-US" w:bidi="ar-SA"/>
      </w:rPr>
    </w:lvl>
    <w:lvl w:ilvl="3" w:tplc="72C0B70A">
      <w:numFmt w:val="bullet"/>
      <w:lvlText w:val="•"/>
      <w:lvlJc w:val="left"/>
      <w:pPr>
        <w:ind w:left="3128" w:hanging="360"/>
      </w:pPr>
      <w:rPr>
        <w:rFonts w:hint="default"/>
        <w:lang w:val="en-CA" w:eastAsia="en-US" w:bidi="ar-SA"/>
      </w:rPr>
    </w:lvl>
    <w:lvl w:ilvl="4" w:tplc="923C6DF0">
      <w:numFmt w:val="bullet"/>
      <w:lvlText w:val="•"/>
      <w:lvlJc w:val="left"/>
      <w:pPr>
        <w:ind w:left="3858" w:hanging="360"/>
      </w:pPr>
      <w:rPr>
        <w:rFonts w:hint="default"/>
        <w:lang w:val="en-CA" w:eastAsia="en-US" w:bidi="ar-SA"/>
      </w:rPr>
    </w:lvl>
    <w:lvl w:ilvl="5" w:tplc="EB8A99E4">
      <w:numFmt w:val="bullet"/>
      <w:lvlText w:val="•"/>
      <w:lvlJc w:val="left"/>
      <w:pPr>
        <w:ind w:left="4587" w:hanging="360"/>
      </w:pPr>
      <w:rPr>
        <w:rFonts w:hint="default"/>
        <w:lang w:val="en-CA" w:eastAsia="en-US" w:bidi="ar-SA"/>
      </w:rPr>
    </w:lvl>
    <w:lvl w:ilvl="6" w:tplc="554492DC">
      <w:numFmt w:val="bullet"/>
      <w:lvlText w:val="•"/>
      <w:lvlJc w:val="left"/>
      <w:pPr>
        <w:ind w:left="5317" w:hanging="360"/>
      </w:pPr>
      <w:rPr>
        <w:rFonts w:hint="default"/>
        <w:lang w:val="en-CA" w:eastAsia="en-US" w:bidi="ar-SA"/>
      </w:rPr>
    </w:lvl>
    <w:lvl w:ilvl="7" w:tplc="9FDC3EE2">
      <w:numFmt w:val="bullet"/>
      <w:lvlText w:val="•"/>
      <w:lvlJc w:val="left"/>
      <w:pPr>
        <w:ind w:left="6046" w:hanging="360"/>
      </w:pPr>
      <w:rPr>
        <w:rFonts w:hint="default"/>
        <w:lang w:val="en-CA" w:eastAsia="en-US" w:bidi="ar-SA"/>
      </w:rPr>
    </w:lvl>
    <w:lvl w:ilvl="8" w:tplc="F300EDF0">
      <w:numFmt w:val="bullet"/>
      <w:lvlText w:val="•"/>
      <w:lvlJc w:val="left"/>
      <w:pPr>
        <w:ind w:left="6776" w:hanging="360"/>
      </w:pPr>
      <w:rPr>
        <w:rFonts w:hint="default"/>
        <w:lang w:val="en-CA" w:eastAsia="en-US" w:bidi="ar-SA"/>
      </w:rPr>
    </w:lvl>
  </w:abstractNum>
  <w:abstractNum w:abstractNumId="17" w15:restartNumberingAfterBreak="0">
    <w:nsid w:val="33DE1387"/>
    <w:multiLevelType w:val="hybridMultilevel"/>
    <w:tmpl w:val="B9A0ABD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A60E91"/>
    <w:multiLevelType w:val="hybridMultilevel"/>
    <w:tmpl w:val="0BF03B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51452"/>
    <w:multiLevelType w:val="hybridMultilevel"/>
    <w:tmpl w:val="567666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BB304F"/>
    <w:multiLevelType w:val="hybridMultilevel"/>
    <w:tmpl w:val="06B22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25225"/>
    <w:multiLevelType w:val="hybridMultilevel"/>
    <w:tmpl w:val="554E0CF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8E584F"/>
    <w:multiLevelType w:val="hybridMultilevel"/>
    <w:tmpl w:val="E7F4F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CD3560"/>
    <w:multiLevelType w:val="hybridMultilevel"/>
    <w:tmpl w:val="D31EC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85616F"/>
    <w:multiLevelType w:val="hybridMultilevel"/>
    <w:tmpl w:val="4B5EA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9372CA"/>
    <w:multiLevelType w:val="hybridMultilevel"/>
    <w:tmpl w:val="E970E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3779A0"/>
    <w:multiLevelType w:val="hybridMultilevel"/>
    <w:tmpl w:val="8DF0B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0201E4C"/>
    <w:multiLevelType w:val="hybridMultilevel"/>
    <w:tmpl w:val="E40050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12E8F"/>
    <w:multiLevelType w:val="hybridMultilevel"/>
    <w:tmpl w:val="A85AF2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9CA6949"/>
    <w:multiLevelType w:val="hybridMultilevel"/>
    <w:tmpl w:val="E3C207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6202491"/>
    <w:multiLevelType w:val="hybridMultilevel"/>
    <w:tmpl w:val="21BEDD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E5B6905"/>
    <w:multiLevelType w:val="hybridMultilevel"/>
    <w:tmpl w:val="7E74909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1760F9D"/>
    <w:multiLevelType w:val="hybridMultilevel"/>
    <w:tmpl w:val="7E423C1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303189C"/>
    <w:multiLevelType w:val="hybridMultilevel"/>
    <w:tmpl w:val="8786AAEC"/>
    <w:lvl w:ilvl="0" w:tplc="0409000F">
      <w:start w:val="1"/>
      <w:numFmt w:val="decimal"/>
      <w:lvlText w:val="%1."/>
      <w:lvlJc w:val="left"/>
      <w:pPr>
        <w:ind w:left="360" w:hanging="360"/>
      </w:pPr>
      <w:rPr>
        <w:rFonts w:hint="default"/>
        <w:color w:val="auto"/>
      </w:rPr>
    </w:lvl>
    <w:lvl w:ilvl="1" w:tplc="10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604FAC"/>
    <w:multiLevelType w:val="hybridMultilevel"/>
    <w:tmpl w:val="7F184B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681C6D"/>
    <w:multiLevelType w:val="hybridMultilevel"/>
    <w:tmpl w:val="55BC6E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5702212"/>
    <w:multiLevelType w:val="hybridMultilevel"/>
    <w:tmpl w:val="B9B01AC0"/>
    <w:lvl w:ilvl="0" w:tplc="04090005">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8C352E"/>
    <w:multiLevelType w:val="hybridMultilevel"/>
    <w:tmpl w:val="FF2AAC16"/>
    <w:lvl w:ilvl="0" w:tplc="7564087A">
      <w:start w:val="3"/>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BA0EAD"/>
    <w:multiLevelType w:val="hybridMultilevel"/>
    <w:tmpl w:val="4116552A"/>
    <w:lvl w:ilvl="0" w:tplc="C642621C">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B2A57D2"/>
    <w:multiLevelType w:val="hybridMultilevel"/>
    <w:tmpl w:val="B914C7F4"/>
    <w:lvl w:ilvl="0" w:tplc="10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62105"/>
    <w:multiLevelType w:val="hybridMultilevel"/>
    <w:tmpl w:val="A1502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728186">
    <w:abstractNumId w:val="38"/>
  </w:num>
  <w:num w:numId="2" w16cid:durableId="2005280388">
    <w:abstractNumId w:val="10"/>
  </w:num>
  <w:num w:numId="3" w16cid:durableId="1694307788">
    <w:abstractNumId w:val="29"/>
  </w:num>
  <w:num w:numId="4" w16cid:durableId="1823351904">
    <w:abstractNumId w:val="16"/>
  </w:num>
  <w:num w:numId="5" w16cid:durableId="1222595306">
    <w:abstractNumId w:val="8"/>
  </w:num>
  <w:num w:numId="6" w16cid:durableId="1454596600">
    <w:abstractNumId w:val="14"/>
  </w:num>
  <w:num w:numId="7" w16cid:durableId="1482843082">
    <w:abstractNumId w:val="2"/>
  </w:num>
  <w:num w:numId="8" w16cid:durableId="864564105">
    <w:abstractNumId w:val="23"/>
  </w:num>
  <w:num w:numId="9" w16cid:durableId="1155341410">
    <w:abstractNumId w:val="13"/>
  </w:num>
  <w:num w:numId="10" w16cid:durableId="249315679">
    <w:abstractNumId w:val="39"/>
  </w:num>
  <w:num w:numId="11" w16cid:durableId="784275574">
    <w:abstractNumId w:val="40"/>
  </w:num>
  <w:num w:numId="12" w16cid:durableId="280503595">
    <w:abstractNumId w:val="17"/>
  </w:num>
  <w:num w:numId="13" w16cid:durableId="475531345">
    <w:abstractNumId w:val="20"/>
  </w:num>
  <w:num w:numId="14" w16cid:durableId="1172834299">
    <w:abstractNumId w:val="6"/>
  </w:num>
  <w:num w:numId="15" w16cid:durableId="1014574839">
    <w:abstractNumId w:val="4"/>
  </w:num>
  <w:num w:numId="16" w16cid:durableId="630403485">
    <w:abstractNumId w:val="32"/>
  </w:num>
  <w:num w:numId="17" w16cid:durableId="348264498">
    <w:abstractNumId w:val="0"/>
  </w:num>
  <w:num w:numId="18" w16cid:durableId="1683821447">
    <w:abstractNumId w:val="11"/>
  </w:num>
  <w:num w:numId="19" w16cid:durableId="1210415915">
    <w:abstractNumId w:val="7"/>
  </w:num>
  <w:num w:numId="20" w16cid:durableId="1893693850">
    <w:abstractNumId w:val="22"/>
  </w:num>
  <w:num w:numId="21" w16cid:durableId="1645768388">
    <w:abstractNumId w:val="33"/>
  </w:num>
  <w:num w:numId="22" w16cid:durableId="1771927799">
    <w:abstractNumId w:val="30"/>
  </w:num>
  <w:num w:numId="23" w16cid:durableId="1528638982">
    <w:abstractNumId w:val="28"/>
  </w:num>
  <w:num w:numId="24" w16cid:durableId="576862226">
    <w:abstractNumId w:val="26"/>
  </w:num>
  <w:num w:numId="25" w16cid:durableId="812210049">
    <w:abstractNumId w:val="24"/>
  </w:num>
  <w:num w:numId="26" w16cid:durableId="1978219852">
    <w:abstractNumId w:val="25"/>
  </w:num>
  <w:num w:numId="27" w16cid:durableId="739909997">
    <w:abstractNumId w:val="3"/>
  </w:num>
  <w:num w:numId="28" w16cid:durableId="954869210">
    <w:abstractNumId w:val="27"/>
  </w:num>
  <w:num w:numId="29" w16cid:durableId="1351296908">
    <w:abstractNumId w:val="36"/>
  </w:num>
  <w:num w:numId="30" w16cid:durableId="2019694965">
    <w:abstractNumId w:val="19"/>
  </w:num>
  <w:num w:numId="31" w16cid:durableId="1128857684">
    <w:abstractNumId w:val="21"/>
  </w:num>
  <w:num w:numId="32" w16cid:durableId="909924597">
    <w:abstractNumId w:val="34"/>
  </w:num>
  <w:num w:numId="33" w16cid:durableId="648366983">
    <w:abstractNumId w:val="15"/>
  </w:num>
  <w:num w:numId="34" w16cid:durableId="673797580">
    <w:abstractNumId w:val="18"/>
  </w:num>
  <w:num w:numId="35" w16cid:durableId="2096441786">
    <w:abstractNumId w:val="35"/>
  </w:num>
  <w:num w:numId="36" w16cid:durableId="1865902584">
    <w:abstractNumId w:val="12"/>
  </w:num>
  <w:num w:numId="37" w16cid:durableId="377172485">
    <w:abstractNumId w:val="5"/>
  </w:num>
  <w:num w:numId="38" w16cid:durableId="1269119556">
    <w:abstractNumId w:val="1"/>
  </w:num>
  <w:num w:numId="39" w16cid:durableId="219748225">
    <w:abstractNumId w:val="31"/>
  </w:num>
  <w:num w:numId="40" w16cid:durableId="377901646">
    <w:abstractNumId w:val="37"/>
  </w:num>
  <w:num w:numId="41" w16cid:durableId="972563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A0"/>
    <w:rsid w:val="00004B14"/>
    <w:rsid w:val="00011907"/>
    <w:rsid w:val="00012CED"/>
    <w:rsid w:val="000153DB"/>
    <w:rsid w:val="00016852"/>
    <w:rsid w:val="00016CD7"/>
    <w:rsid w:val="000170DB"/>
    <w:rsid w:val="00017BA7"/>
    <w:rsid w:val="0002382E"/>
    <w:rsid w:val="00025489"/>
    <w:rsid w:val="00025C40"/>
    <w:rsid w:val="00025CA7"/>
    <w:rsid w:val="00032E14"/>
    <w:rsid w:val="0003382B"/>
    <w:rsid w:val="00033C61"/>
    <w:rsid w:val="00033E88"/>
    <w:rsid w:val="00034912"/>
    <w:rsid w:val="00034DC3"/>
    <w:rsid w:val="000361DE"/>
    <w:rsid w:val="00037DD8"/>
    <w:rsid w:val="00043E1F"/>
    <w:rsid w:val="00045B03"/>
    <w:rsid w:val="000470E6"/>
    <w:rsid w:val="00047721"/>
    <w:rsid w:val="0005333E"/>
    <w:rsid w:val="0005428B"/>
    <w:rsid w:val="00054442"/>
    <w:rsid w:val="0005465A"/>
    <w:rsid w:val="00054705"/>
    <w:rsid w:val="00054E9B"/>
    <w:rsid w:val="00054ED3"/>
    <w:rsid w:val="00055719"/>
    <w:rsid w:val="000564F1"/>
    <w:rsid w:val="00056758"/>
    <w:rsid w:val="000575C6"/>
    <w:rsid w:val="0005798D"/>
    <w:rsid w:val="00060B33"/>
    <w:rsid w:val="00061693"/>
    <w:rsid w:val="00062966"/>
    <w:rsid w:val="0006413A"/>
    <w:rsid w:val="0006486B"/>
    <w:rsid w:val="00064D36"/>
    <w:rsid w:val="00065B52"/>
    <w:rsid w:val="00065D12"/>
    <w:rsid w:val="000660A9"/>
    <w:rsid w:val="000669F3"/>
    <w:rsid w:val="00074391"/>
    <w:rsid w:val="00074A9F"/>
    <w:rsid w:val="00077897"/>
    <w:rsid w:val="00085DD1"/>
    <w:rsid w:val="00086A93"/>
    <w:rsid w:val="000870E0"/>
    <w:rsid w:val="0009001B"/>
    <w:rsid w:val="00092D92"/>
    <w:rsid w:val="0009312D"/>
    <w:rsid w:val="000A35C1"/>
    <w:rsid w:val="000A39ED"/>
    <w:rsid w:val="000A70EE"/>
    <w:rsid w:val="000A7620"/>
    <w:rsid w:val="000A79EF"/>
    <w:rsid w:val="000A7A3A"/>
    <w:rsid w:val="000B125F"/>
    <w:rsid w:val="000B1B7D"/>
    <w:rsid w:val="000B2CE8"/>
    <w:rsid w:val="000B4A8F"/>
    <w:rsid w:val="000B5086"/>
    <w:rsid w:val="000B57CE"/>
    <w:rsid w:val="000B589A"/>
    <w:rsid w:val="000B5F56"/>
    <w:rsid w:val="000C0284"/>
    <w:rsid w:val="000C20E1"/>
    <w:rsid w:val="000C5EC5"/>
    <w:rsid w:val="000D0AC6"/>
    <w:rsid w:val="000D0F02"/>
    <w:rsid w:val="000D0F8C"/>
    <w:rsid w:val="000D4B36"/>
    <w:rsid w:val="000D4C95"/>
    <w:rsid w:val="000D50EA"/>
    <w:rsid w:val="000D723A"/>
    <w:rsid w:val="000D7746"/>
    <w:rsid w:val="000E0348"/>
    <w:rsid w:val="000E2710"/>
    <w:rsid w:val="000E39F8"/>
    <w:rsid w:val="000E461A"/>
    <w:rsid w:val="000E4C2D"/>
    <w:rsid w:val="000F1F07"/>
    <w:rsid w:val="000F471B"/>
    <w:rsid w:val="00100508"/>
    <w:rsid w:val="00100934"/>
    <w:rsid w:val="00100A9C"/>
    <w:rsid w:val="00102AC0"/>
    <w:rsid w:val="001047D9"/>
    <w:rsid w:val="00107A37"/>
    <w:rsid w:val="00113ECD"/>
    <w:rsid w:val="00114CFA"/>
    <w:rsid w:val="001153D9"/>
    <w:rsid w:val="00116EC7"/>
    <w:rsid w:val="001177AD"/>
    <w:rsid w:val="00117C17"/>
    <w:rsid w:val="001202DF"/>
    <w:rsid w:val="0012064A"/>
    <w:rsid w:val="001212E2"/>
    <w:rsid w:val="00124D77"/>
    <w:rsid w:val="0012500B"/>
    <w:rsid w:val="00132C23"/>
    <w:rsid w:val="001334F8"/>
    <w:rsid w:val="001359D1"/>
    <w:rsid w:val="001401BA"/>
    <w:rsid w:val="001404BD"/>
    <w:rsid w:val="00141843"/>
    <w:rsid w:val="00144ACD"/>
    <w:rsid w:val="00145072"/>
    <w:rsid w:val="00150282"/>
    <w:rsid w:val="001540C2"/>
    <w:rsid w:val="0015501F"/>
    <w:rsid w:val="00155798"/>
    <w:rsid w:val="00157CB0"/>
    <w:rsid w:val="00161822"/>
    <w:rsid w:val="00161D06"/>
    <w:rsid w:val="0016364B"/>
    <w:rsid w:val="00164511"/>
    <w:rsid w:val="00164F96"/>
    <w:rsid w:val="00165A88"/>
    <w:rsid w:val="00165F1E"/>
    <w:rsid w:val="001675A1"/>
    <w:rsid w:val="001718EF"/>
    <w:rsid w:val="00174E6C"/>
    <w:rsid w:val="00180486"/>
    <w:rsid w:val="00182D46"/>
    <w:rsid w:val="00184D14"/>
    <w:rsid w:val="001856AA"/>
    <w:rsid w:val="0018671C"/>
    <w:rsid w:val="00187F1A"/>
    <w:rsid w:val="00191265"/>
    <w:rsid w:val="001919CE"/>
    <w:rsid w:val="00192434"/>
    <w:rsid w:val="001929D2"/>
    <w:rsid w:val="00193B2D"/>
    <w:rsid w:val="001A3A99"/>
    <w:rsid w:val="001A4B37"/>
    <w:rsid w:val="001A5F4F"/>
    <w:rsid w:val="001A5F7B"/>
    <w:rsid w:val="001B16DA"/>
    <w:rsid w:val="001B368B"/>
    <w:rsid w:val="001B5B1A"/>
    <w:rsid w:val="001B7BC3"/>
    <w:rsid w:val="001C07F5"/>
    <w:rsid w:val="001C1383"/>
    <w:rsid w:val="001C3AFB"/>
    <w:rsid w:val="001C617F"/>
    <w:rsid w:val="001C6662"/>
    <w:rsid w:val="001C7711"/>
    <w:rsid w:val="001C7D35"/>
    <w:rsid w:val="001D000C"/>
    <w:rsid w:val="001D1702"/>
    <w:rsid w:val="001D26F6"/>
    <w:rsid w:val="001D28A3"/>
    <w:rsid w:val="001D30F4"/>
    <w:rsid w:val="001D3CAD"/>
    <w:rsid w:val="001D445D"/>
    <w:rsid w:val="001D4B8F"/>
    <w:rsid w:val="001D6597"/>
    <w:rsid w:val="001E555C"/>
    <w:rsid w:val="001E5EB1"/>
    <w:rsid w:val="001E70D3"/>
    <w:rsid w:val="001F28C9"/>
    <w:rsid w:val="001F567F"/>
    <w:rsid w:val="001F584F"/>
    <w:rsid w:val="00200999"/>
    <w:rsid w:val="00201551"/>
    <w:rsid w:val="0020166B"/>
    <w:rsid w:val="00201CED"/>
    <w:rsid w:val="002074D4"/>
    <w:rsid w:val="002103B8"/>
    <w:rsid w:val="00210E93"/>
    <w:rsid w:val="0021129B"/>
    <w:rsid w:val="00211B88"/>
    <w:rsid w:val="002129DD"/>
    <w:rsid w:val="0021366A"/>
    <w:rsid w:val="00214CF2"/>
    <w:rsid w:val="00215708"/>
    <w:rsid w:val="002178C6"/>
    <w:rsid w:val="002211B9"/>
    <w:rsid w:val="00222BFF"/>
    <w:rsid w:val="0022581F"/>
    <w:rsid w:val="00225C09"/>
    <w:rsid w:val="00226F9A"/>
    <w:rsid w:val="00230BE2"/>
    <w:rsid w:val="0023299B"/>
    <w:rsid w:val="0023445C"/>
    <w:rsid w:val="002368A4"/>
    <w:rsid w:val="002400A1"/>
    <w:rsid w:val="00246A68"/>
    <w:rsid w:val="00246C8F"/>
    <w:rsid w:val="00247E9F"/>
    <w:rsid w:val="002501B8"/>
    <w:rsid w:val="00251290"/>
    <w:rsid w:val="002512D4"/>
    <w:rsid w:val="002528CA"/>
    <w:rsid w:val="00260CA4"/>
    <w:rsid w:val="002611FA"/>
    <w:rsid w:val="002630A4"/>
    <w:rsid w:val="00263636"/>
    <w:rsid w:val="00264E89"/>
    <w:rsid w:val="002651C5"/>
    <w:rsid w:val="0027340A"/>
    <w:rsid w:val="002744F6"/>
    <w:rsid w:val="00274B65"/>
    <w:rsid w:val="00275D14"/>
    <w:rsid w:val="002760FB"/>
    <w:rsid w:val="00276A70"/>
    <w:rsid w:val="00280D74"/>
    <w:rsid w:val="002835B8"/>
    <w:rsid w:val="00283632"/>
    <w:rsid w:val="00283BD5"/>
    <w:rsid w:val="002851C0"/>
    <w:rsid w:val="002923B3"/>
    <w:rsid w:val="00292E2D"/>
    <w:rsid w:val="00294B09"/>
    <w:rsid w:val="00294C74"/>
    <w:rsid w:val="0029697D"/>
    <w:rsid w:val="00296A45"/>
    <w:rsid w:val="00297A26"/>
    <w:rsid w:val="002A1B0F"/>
    <w:rsid w:val="002A306E"/>
    <w:rsid w:val="002A3583"/>
    <w:rsid w:val="002A3E82"/>
    <w:rsid w:val="002A55AE"/>
    <w:rsid w:val="002A5799"/>
    <w:rsid w:val="002A6167"/>
    <w:rsid w:val="002B16B0"/>
    <w:rsid w:val="002B1806"/>
    <w:rsid w:val="002B31F7"/>
    <w:rsid w:val="002B3F6D"/>
    <w:rsid w:val="002B47CA"/>
    <w:rsid w:val="002B51EB"/>
    <w:rsid w:val="002B545C"/>
    <w:rsid w:val="002C2420"/>
    <w:rsid w:val="002C6536"/>
    <w:rsid w:val="002C6F49"/>
    <w:rsid w:val="002C7671"/>
    <w:rsid w:val="002C7BD2"/>
    <w:rsid w:val="002D2401"/>
    <w:rsid w:val="002D3E1F"/>
    <w:rsid w:val="002D6938"/>
    <w:rsid w:val="002D6D6A"/>
    <w:rsid w:val="002D724D"/>
    <w:rsid w:val="002D785B"/>
    <w:rsid w:val="002D7E72"/>
    <w:rsid w:val="002E03BE"/>
    <w:rsid w:val="002E146D"/>
    <w:rsid w:val="002E412C"/>
    <w:rsid w:val="002E4D5C"/>
    <w:rsid w:val="002E5FE5"/>
    <w:rsid w:val="002E7469"/>
    <w:rsid w:val="002F0F72"/>
    <w:rsid w:val="002F47BB"/>
    <w:rsid w:val="002F47F8"/>
    <w:rsid w:val="002F5BFC"/>
    <w:rsid w:val="002F69EF"/>
    <w:rsid w:val="002F78BF"/>
    <w:rsid w:val="00301B51"/>
    <w:rsid w:val="00301DDD"/>
    <w:rsid w:val="00305A47"/>
    <w:rsid w:val="0030620E"/>
    <w:rsid w:val="00317453"/>
    <w:rsid w:val="00320188"/>
    <w:rsid w:val="003225C6"/>
    <w:rsid w:val="003231CA"/>
    <w:rsid w:val="00323385"/>
    <w:rsid w:val="00326BD5"/>
    <w:rsid w:val="00333E36"/>
    <w:rsid w:val="003366A4"/>
    <w:rsid w:val="00337D0D"/>
    <w:rsid w:val="0034199F"/>
    <w:rsid w:val="00341C24"/>
    <w:rsid w:val="00342544"/>
    <w:rsid w:val="003465FA"/>
    <w:rsid w:val="0035252C"/>
    <w:rsid w:val="00353109"/>
    <w:rsid w:val="00354E23"/>
    <w:rsid w:val="00357A56"/>
    <w:rsid w:val="0036089B"/>
    <w:rsid w:val="00361979"/>
    <w:rsid w:val="00365D9E"/>
    <w:rsid w:val="00367A8F"/>
    <w:rsid w:val="00370D6E"/>
    <w:rsid w:val="003710DF"/>
    <w:rsid w:val="00373E34"/>
    <w:rsid w:val="00373E39"/>
    <w:rsid w:val="00374EE4"/>
    <w:rsid w:val="00377F76"/>
    <w:rsid w:val="0038246F"/>
    <w:rsid w:val="00382AAB"/>
    <w:rsid w:val="00383E6A"/>
    <w:rsid w:val="00384518"/>
    <w:rsid w:val="0038454D"/>
    <w:rsid w:val="0038464A"/>
    <w:rsid w:val="003858E0"/>
    <w:rsid w:val="00385BB6"/>
    <w:rsid w:val="00387239"/>
    <w:rsid w:val="0039499D"/>
    <w:rsid w:val="003A1AD9"/>
    <w:rsid w:val="003A41F9"/>
    <w:rsid w:val="003A4580"/>
    <w:rsid w:val="003A4D20"/>
    <w:rsid w:val="003A6FD6"/>
    <w:rsid w:val="003B07BC"/>
    <w:rsid w:val="003B084A"/>
    <w:rsid w:val="003B325C"/>
    <w:rsid w:val="003B3F26"/>
    <w:rsid w:val="003B608B"/>
    <w:rsid w:val="003B7473"/>
    <w:rsid w:val="003B75F2"/>
    <w:rsid w:val="003C0886"/>
    <w:rsid w:val="003C6A98"/>
    <w:rsid w:val="003C6AFA"/>
    <w:rsid w:val="003C6E7B"/>
    <w:rsid w:val="003C7C03"/>
    <w:rsid w:val="003D145D"/>
    <w:rsid w:val="003D1F5D"/>
    <w:rsid w:val="003D75EB"/>
    <w:rsid w:val="003E0991"/>
    <w:rsid w:val="003E1C02"/>
    <w:rsid w:val="003E1D7C"/>
    <w:rsid w:val="003E2727"/>
    <w:rsid w:val="003E5F13"/>
    <w:rsid w:val="003E6536"/>
    <w:rsid w:val="003F0D35"/>
    <w:rsid w:val="003F0F90"/>
    <w:rsid w:val="003F1BF6"/>
    <w:rsid w:val="0040334D"/>
    <w:rsid w:val="00403CE0"/>
    <w:rsid w:val="004062B5"/>
    <w:rsid w:val="00407BCC"/>
    <w:rsid w:val="00410864"/>
    <w:rsid w:val="00413F2F"/>
    <w:rsid w:val="004163EA"/>
    <w:rsid w:val="0041750E"/>
    <w:rsid w:val="004177B8"/>
    <w:rsid w:val="00422CB9"/>
    <w:rsid w:val="00425AC3"/>
    <w:rsid w:val="00431824"/>
    <w:rsid w:val="00432172"/>
    <w:rsid w:val="004337C9"/>
    <w:rsid w:val="004355A9"/>
    <w:rsid w:val="00435DFC"/>
    <w:rsid w:val="00436FC1"/>
    <w:rsid w:val="00437DF9"/>
    <w:rsid w:val="00440E37"/>
    <w:rsid w:val="00440FCF"/>
    <w:rsid w:val="0044208C"/>
    <w:rsid w:val="00442D6C"/>
    <w:rsid w:val="00443D8C"/>
    <w:rsid w:val="004459E5"/>
    <w:rsid w:val="00447C04"/>
    <w:rsid w:val="00447C5A"/>
    <w:rsid w:val="00451782"/>
    <w:rsid w:val="00453124"/>
    <w:rsid w:val="00454CBE"/>
    <w:rsid w:val="0046106C"/>
    <w:rsid w:val="00461230"/>
    <w:rsid w:val="00462429"/>
    <w:rsid w:val="004635AC"/>
    <w:rsid w:val="0047022D"/>
    <w:rsid w:val="00470DFB"/>
    <w:rsid w:val="0047132B"/>
    <w:rsid w:val="004726AE"/>
    <w:rsid w:val="00473172"/>
    <w:rsid w:val="00474283"/>
    <w:rsid w:val="00475DC5"/>
    <w:rsid w:val="00477BAC"/>
    <w:rsid w:val="00482428"/>
    <w:rsid w:val="00482A88"/>
    <w:rsid w:val="00485C42"/>
    <w:rsid w:val="00487FC4"/>
    <w:rsid w:val="00491611"/>
    <w:rsid w:val="00491D1A"/>
    <w:rsid w:val="00492A35"/>
    <w:rsid w:val="00492E3E"/>
    <w:rsid w:val="004944B5"/>
    <w:rsid w:val="00494975"/>
    <w:rsid w:val="004974A4"/>
    <w:rsid w:val="00497B7F"/>
    <w:rsid w:val="004A14E2"/>
    <w:rsid w:val="004A185F"/>
    <w:rsid w:val="004A29D0"/>
    <w:rsid w:val="004A2F3B"/>
    <w:rsid w:val="004A35EA"/>
    <w:rsid w:val="004B3FD8"/>
    <w:rsid w:val="004B4575"/>
    <w:rsid w:val="004B7FCC"/>
    <w:rsid w:val="004C0332"/>
    <w:rsid w:val="004C0AFF"/>
    <w:rsid w:val="004C121B"/>
    <w:rsid w:val="004C1536"/>
    <w:rsid w:val="004C2F50"/>
    <w:rsid w:val="004C540E"/>
    <w:rsid w:val="004C58E5"/>
    <w:rsid w:val="004C701D"/>
    <w:rsid w:val="004C72F1"/>
    <w:rsid w:val="004D0BB4"/>
    <w:rsid w:val="004D0D3E"/>
    <w:rsid w:val="004D1722"/>
    <w:rsid w:val="004D2967"/>
    <w:rsid w:val="004D4EBE"/>
    <w:rsid w:val="004D645A"/>
    <w:rsid w:val="004D703B"/>
    <w:rsid w:val="004D728D"/>
    <w:rsid w:val="004E1BCF"/>
    <w:rsid w:val="004E1E78"/>
    <w:rsid w:val="004E1F87"/>
    <w:rsid w:val="004E21DC"/>
    <w:rsid w:val="004E3444"/>
    <w:rsid w:val="004E5AC2"/>
    <w:rsid w:val="004E6140"/>
    <w:rsid w:val="004E7B4D"/>
    <w:rsid w:val="004F068D"/>
    <w:rsid w:val="004F1F83"/>
    <w:rsid w:val="004F2275"/>
    <w:rsid w:val="004F7FAD"/>
    <w:rsid w:val="00500F8D"/>
    <w:rsid w:val="005033E9"/>
    <w:rsid w:val="00503499"/>
    <w:rsid w:val="005072E7"/>
    <w:rsid w:val="00511681"/>
    <w:rsid w:val="00511DB3"/>
    <w:rsid w:val="00512D4B"/>
    <w:rsid w:val="00513A12"/>
    <w:rsid w:val="00513CE1"/>
    <w:rsid w:val="0051524E"/>
    <w:rsid w:val="00523C89"/>
    <w:rsid w:val="00525DE9"/>
    <w:rsid w:val="00525DF4"/>
    <w:rsid w:val="005262C5"/>
    <w:rsid w:val="00527AA4"/>
    <w:rsid w:val="00531A79"/>
    <w:rsid w:val="00535B4C"/>
    <w:rsid w:val="00536A1C"/>
    <w:rsid w:val="005420A7"/>
    <w:rsid w:val="0054643E"/>
    <w:rsid w:val="00546911"/>
    <w:rsid w:val="0055081E"/>
    <w:rsid w:val="00550E18"/>
    <w:rsid w:val="00550F13"/>
    <w:rsid w:val="00555226"/>
    <w:rsid w:val="005556D2"/>
    <w:rsid w:val="00555F40"/>
    <w:rsid w:val="005614D7"/>
    <w:rsid w:val="00561E77"/>
    <w:rsid w:val="005635A2"/>
    <w:rsid w:val="00565EB0"/>
    <w:rsid w:val="005700AF"/>
    <w:rsid w:val="005701F9"/>
    <w:rsid w:val="00577A9D"/>
    <w:rsid w:val="00580591"/>
    <w:rsid w:val="00582E1F"/>
    <w:rsid w:val="00584627"/>
    <w:rsid w:val="005857BB"/>
    <w:rsid w:val="005864C0"/>
    <w:rsid w:val="00591482"/>
    <w:rsid w:val="00593EDF"/>
    <w:rsid w:val="00594BDE"/>
    <w:rsid w:val="00595502"/>
    <w:rsid w:val="0059587D"/>
    <w:rsid w:val="005A2324"/>
    <w:rsid w:val="005A242D"/>
    <w:rsid w:val="005A301D"/>
    <w:rsid w:val="005A3C33"/>
    <w:rsid w:val="005A62B5"/>
    <w:rsid w:val="005A7DC9"/>
    <w:rsid w:val="005B3FAA"/>
    <w:rsid w:val="005B622E"/>
    <w:rsid w:val="005B6745"/>
    <w:rsid w:val="005B7BE5"/>
    <w:rsid w:val="005C2363"/>
    <w:rsid w:val="005C2B3E"/>
    <w:rsid w:val="005C516D"/>
    <w:rsid w:val="005C58CC"/>
    <w:rsid w:val="005C5BB2"/>
    <w:rsid w:val="005D0A5F"/>
    <w:rsid w:val="005D2ADE"/>
    <w:rsid w:val="005D3F6B"/>
    <w:rsid w:val="005D4442"/>
    <w:rsid w:val="005D585F"/>
    <w:rsid w:val="005D7C48"/>
    <w:rsid w:val="005E29C6"/>
    <w:rsid w:val="005E4302"/>
    <w:rsid w:val="005E4EF3"/>
    <w:rsid w:val="005F605E"/>
    <w:rsid w:val="0060016B"/>
    <w:rsid w:val="00605C12"/>
    <w:rsid w:val="006064FC"/>
    <w:rsid w:val="006077CC"/>
    <w:rsid w:val="00610D83"/>
    <w:rsid w:val="00612E89"/>
    <w:rsid w:val="006169A5"/>
    <w:rsid w:val="00617E2D"/>
    <w:rsid w:val="00623A3C"/>
    <w:rsid w:val="00624CFA"/>
    <w:rsid w:val="006255FB"/>
    <w:rsid w:val="0062720E"/>
    <w:rsid w:val="00627819"/>
    <w:rsid w:val="00630369"/>
    <w:rsid w:val="00630A66"/>
    <w:rsid w:val="00632B57"/>
    <w:rsid w:val="00632F8D"/>
    <w:rsid w:val="006332A2"/>
    <w:rsid w:val="00634A21"/>
    <w:rsid w:val="006357FE"/>
    <w:rsid w:val="0063662A"/>
    <w:rsid w:val="00637012"/>
    <w:rsid w:val="006377CA"/>
    <w:rsid w:val="00637F81"/>
    <w:rsid w:val="00641A0C"/>
    <w:rsid w:val="0064420B"/>
    <w:rsid w:val="0065078B"/>
    <w:rsid w:val="006514F0"/>
    <w:rsid w:val="006558C0"/>
    <w:rsid w:val="006571D4"/>
    <w:rsid w:val="00657AF3"/>
    <w:rsid w:val="006613C9"/>
    <w:rsid w:val="00664AFD"/>
    <w:rsid w:val="00665049"/>
    <w:rsid w:val="00665AFB"/>
    <w:rsid w:val="00667052"/>
    <w:rsid w:val="006705A8"/>
    <w:rsid w:val="00670FCD"/>
    <w:rsid w:val="0067112D"/>
    <w:rsid w:val="0067114F"/>
    <w:rsid w:val="0067148F"/>
    <w:rsid w:val="00672F97"/>
    <w:rsid w:val="006730A7"/>
    <w:rsid w:val="00673BAD"/>
    <w:rsid w:val="00675A56"/>
    <w:rsid w:val="00677FE8"/>
    <w:rsid w:val="0068043A"/>
    <w:rsid w:val="00682F63"/>
    <w:rsid w:val="0068384F"/>
    <w:rsid w:val="00684789"/>
    <w:rsid w:val="006908BF"/>
    <w:rsid w:val="006908F6"/>
    <w:rsid w:val="0069138D"/>
    <w:rsid w:val="0069292A"/>
    <w:rsid w:val="00694A9B"/>
    <w:rsid w:val="00695D44"/>
    <w:rsid w:val="006966B2"/>
    <w:rsid w:val="006967AF"/>
    <w:rsid w:val="00697194"/>
    <w:rsid w:val="006A118C"/>
    <w:rsid w:val="006A1198"/>
    <w:rsid w:val="006A2B2E"/>
    <w:rsid w:val="006A5667"/>
    <w:rsid w:val="006A624E"/>
    <w:rsid w:val="006A6842"/>
    <w:rsid w:val="006A7EE2"/>
    <w:rsid w:val="006B1F82"/>
    <w:rsid w:val="006B2F08"/>
    <w:rsid w:val="006B605D"/>
    <w:rsid w:val="006C0F36"/>
    <w:rsid w:val="006C0F4A"/>
    <w:rsid w:val="006C151E"/>
    <w:rsid w:val="006C2E09"/>
    <w:rsid w:val="006C2F78"/>
    <w:rsid w:val="006C4D43"/>
    <w:rsid w:val="006D1C30"/>
    <w:rsid w:val="006D28F3"/>
    <w:rsid w:val="006D46F4"/>
    <w:rsid w:val="006D6BB1"/>
    <w:rsid w:val="006D7218"/>
    <w:rsid w:val="006E06EA"/>
    <w:rsid w:val="006E2E1E"/>
    <w:rsid w:val="006E6A83"/>
    <w:rsid w:val="006F18D1"/>
    <w:rsid w:val="006F2959"/>
    <w:rsid w:val="006F4E3A"/>
    <w:rsid w:val="006F500A"/>
    <w:rsid w:val="00700CE6"/>
    <w:rsid w:val="00703D71"/>
    <w:rsid w:val="007043A9"/>
    <w:rsid w:val="00704DB0"/>
    <w:rsid w:val="007064E4"/>
    <w:rsid w:val="0071049C"/>
    <w:rsid w:val="007104EF"/>
    <w:rsid w:val="007108D0"/>
    <w:rsid w:val="007120D8"/>
    <w:rsid w:val="00712199"/>
    <w:rsid w:val="00715013"/>
    <w:rsid w:val="00715D17"/>
    <w:rsid w:val="0071634D"/>
    <w:rsid w:val="007163F0"/>
    <w:rsid w:val="00720B06"/>
    <w:rsid w:val="00723B59"/>
    <w:rsid w:val="00724302"/>
    <w:rsid w:val="007273D4"/>
    <w:rsid w:val="00727EB1"/>
    <w:rsid w:val="007336B7"/>
    <w:rsid w:val="00734CC3"/>
    <w:rsid w:val="007350C7"/>
    <w:rsid w:val="007431C2"/>
    <w:rsid w:val="00744C3E"/>
    <w:rsid w:val="007542EB"/>
    <w:rsid w:val="007556F3"/>
    <w:rsid w:val="0075640B"/>
    <w:rsid w:val="0076072E"/>
    <w:rsid w:val="00760E61"/>
    <w:rsid w:val="0076145B"/>
    <w:rsid w:val="007643B2"/>
    <w:rsid w:val="00765895"/>
    <w:rsid w:val="00766EE3"/>
    <w:rsid w:val="00770338"/>
    <w:rsid w:val="0077303A"/>
    <w:rsid w:val="00774523"/>
    <w:rsid w:val="00774600"/>
    <w:rsid w:val="0077670F"/>
    <w:rsid w:val="00777CC3"/>
    <w:rsid w:val="0078125A"/>
    <w:rsid w:val="00784FA2"/>
    <w:rsid w:val="007864B9"/>
    <w:rsid w:val="00786780"/>
    <w:rsid w:val="007907E0"/>
    <w:rsid w:val="00790D44"/>
    <w:rsid w:val="00790E6E"/>
    <w:rsid w:val="007913C9"/>
    <w:rsid w:val="00795336"/>
    <w:rsid w:val="00795C13"/>
    <w:rsid w:val="007A0F13"/>
    <w:rsid w:val="007A2B15"/>
    <w:rsid w:val="007A4F16"/>
    <w:rsid w:val="007A569F"/>
    <w:rsid w:val="007B0848"/>
    <w:rsid w:val="007B4541"/>
    <w:rsid w:val="007B5914"/>
    <w:rsid w:val="007B783F"/>
    <w:rsid w:val="007C0C0B"/>
    <w:rsid w:val="007C3B4A"/>
    <w:rsid w:val="007C3C59"/>
    <w:rsid w:val="007C4438"/>
    <w:rsid w:val="007C51AD"/>
    <w:rsid w:val="007C6285"/>
    <w:rsid w:val="007C7927"/>
    <w:rsid w:val="007C7D92"/>
    <w:rsid w:val="007D0740"/>
    <w:rsid w:val="007D0BCF"/>
    <w:rsid w:val="007D235D"/>
    <w:rsid w:val="007D2B7C"/>
    <w:rsid w:val="007D3D6D"/>
    <w:rsid w:val="007D4241"/>
    <w:rsid w:val="007D498C"/>
    <w:rsid w:val="007D71A1"/>
    <w:rsid w:val="007D77F0"/>
    <w:rsid w:val="007E1AC2"/>
    <w:rsid w:val="007E1D77"/>
    <w:rsid w:val="007E57EF"/>
    <w:rsid w:val="007E7913"/>
    <w:rsid w:val="007F0684"/>
    <w:rsid w:val="007F23F1"/>
    <w:rsid w:val="007F28C6"/>
    <w:rsid w:val="007F2EA2"/>
    <w:rsid w:val="007F4487"/>
    <w:rsid w:val="00800B74"/>
    <w:rsid w:val="00801291"/>
    <w:rsid w:val="0080473D"/>
    <w:rsid w:val="00804949"/>
    <w:rsid w:val="0080551D"/>
    <w:rsid w:val="008058EE"/>
    <w:rsid w:val="00806676"/>
    <w:rsid w:val="0082201A"/>
    <w:rsid w:val="00823277"/>
    <w:rsid w:val="00823588"/>
    <w:rsid w:val="00823B62"/>
    <w:rsid w:val="0082475E"/>
    <w:rsid w:val="0082551C"/>
    <w:rsid w:val="0082561D"/>
    <w:rsid w:val="0082740A"/>
    <w:rsid w:val="00831105"/>
    <w:rsid w:val="0083195D"/>
    <w:rsid w:val="00832564"/>
    <w:rsid w:val="00833002"/>
    <w:rsid w:val="008408E0"/>
    <w:rsid w:val="0084095C"/>
    <w:rsid w:val="0084548D"/>
    <w:rsid w:val="00846CD8"/>
    <w:rsid w:val="008475AF"/>
    <w:rsid w:val="008529B5"/>
    <w:rsid w:val="008541AC"/>
    <w:rsid w:val="00855ED8"/>
    <w:rsid w:val="008569C0"/>
    <w:rsid w:val="00860C86"/>
    <w:rsid w:val="00861F5E"/>
    <w:rsid w:val="008663BE"/>
    <w:rsid w:val="00871F1C"/>
    <w:rsid w:val="008721A8"/>
    <w:rsid w:val="00874763"/>
    <w:rsid w:val="00875BC0"/>
    <w:rsid w:val="00875C14"/>
    <w:rsid w:val="008776FF"/>
    <w:rsid w:val="00880440"/>
    <w:rsid w:val="00880AAC"/>
    <w:rsid w:val="0088216D"/>
    <w:rsid w:val="00882461"/>
    <w:rsid w:val="00882F36"/>
    <w:rsid w:val="00883517"/>
    <w:rsid w:val="00883F10"/>
    <w:rsid w:val="0088515B"/>
    <w:rsid w:val="00886D64"/>
    <w:rsid w:val="0088710F"/>
    <w:rsid w:val="0088786A"/>
    <w:rsid w:val="0089146C"/>
    <w:rsid w:val="008916BB"/>
    <w:rsid w:val="00892148"/>
    <w:rsid w:val="008963FF"/>
    <w:rsid w:val="00896736"/>
    <w:rsid w:val="0089689E"/>
    <w:rsid w:val="008A14BB"/>
    <w:rsid w:val="008A2978"/>
    <w:rsid w:val="008A4392"/>
    <w:rsid w:val="008A4D26"/>
    <w:rsid w:val="008B05F8"/>
    <w:rsid w:val="008B0DFB"/>
    <w:rsid w:val="008B384A"/>
    <w:rsid w:val="008B4F08"/>
    <w:rsid w:val="008B575D"/>
    <w:rsid w:val="008B67ED"/>
    <w:rsid w:val="008C135F"/>
    <w:rsid w:val="008C314D"/>
    <w:rsid w:val="008C32A1"/>
    <w:rsid w:val="008C359A"/>
    <w:rsid w:val="008C538C"/>
    <w:rsid w:val="008C60CD"/>
    <w:rsid w:val="008D33BB"/>
    <w:rsid w:val="008D4877"/>
    <w:rsid w:val="008D6A4E"/>
    <w:rsid w:val="008E3F25"/>
    <w:rsid w:val="008F0F1D"/>
    <w:rsid w:val="008F1162"/>
    <w:rsid w:val="008F200D"/>
    <w:rsid w:val="008F3561"/>
    <w:rsid w:val="008F6A81"/>
    <w:rsid w:val="008F6BAC"/>
    <w:rsid w:val="008F7819"/>
    <w:rsid w:val="008F7E2D"/>
    <w:rsid w:val="00901314"/>
    <w:rsid w:val="0090187F"/>
    <w:rsid w:val="0090212B"/>
    <w:rsid w:val="00905F80"/>
    <w:rsid w:val="00906A4B"/>
    <w:rsid w:val="00907117"/>
    <w:rsid w:val="00915E77"/>
    <w:rsid w:val="0091702F"/>
    <w:rsid w:val="00921212"/>
    <w:rsid w:val="00922B78"/>
    <w:rsid w:val="009267D2"/>
    <w:rsid w:val="009315C2"/>
    <w:rsid w:val="009364C2"/>
    <w:rsid w:val="009377FE"/>
    <w:rsid w:val="00937E2B"/>
    <w:rsid w:val="00941919"/>
    <w:rsid w:val="00950224"/>
    <w:rsid w:val="00950702"/>
    <w:rsid w:val="00950B89"/>
    <w:rsid w:val="009513F6"/>
    <w:rsid w:val="009517E1"/>
    <w:rsid w:val="0095298E"/>
    <w:rsid w:val="00956410"/>
    <w:rsid w:val="00961352"/>
    <w:rsid w:val="009616DC"/>
    <w:rsid w:val="00963E03"/>
    <w:rsid w:val="009678A8"/>
    <w:rsid w:val="009764E1"/>
    <w:rsid w:val="009817EB"/>
    <w:rsid w:val="00981FC9"/>
    <w:rsid w:val="009829C6"/>
    <w:rsid w:val="00984965"/>
    <w:rsid w:val="00990EE7"/>
    <w:rsid w:val="009942AE"/>
    <w:rsid w:val="00994A40"/>
    <w:rsid w:val="00994AB6"/>
    <w:rsid w:val="00994FCC"/>
    <w:rsid w:val="00995C92"/>
    <w:rsid w:val="009966F0"/>
    <w:rsid w:val="009A0A59"/>
    <w:rsid w:val="009A64B9"/>
    <w:rsid w:val="009A77FF"/>
    <w:rsid w:val="009A78C3"/>
    <w:rsid w:val="009A7FC9"/>
    <w:rsid w:val="009B0A1A"/>
    <w:rsid w:val="009B11D6"/>
    <w:rsid w:val="009B18E3"/>
    <w:rsid w:val="009B1F31"/>
    <w:rsid w:val="009B350A"/>
    <w:rsid w:val="009B654B"/>
    <w:rsid w:val="009B6991"/>
    <w:rsid w:val="009B73D4"/>
    <w:rsid w:val="009C254D"/>
    <w:rsid w:val="009C2DBF"/>
    <w:rsid w:val="009C30E0"/>
    <w:rsid w:val="009C5559"/>
    <w:rsid w:val="009D34DC"/>
    <w:rsid w:val="009D56CE"/>
    <w:rsid w:val="009D5D57"/>
    <w:rsid w:val="009D6DF1"/>
    <w:rsid w:val="009D6FA5"/>
    <w:rsid w:val="009D7DCD"/>
    <w:rsid w:val="009E0A4C"/>
    <w:rsid w:val="009E0BA0"/>
    <w:rsid w:val="009E2BB8"/>
    <w:rsid w:val="009E54A7"/>
    <w:rsid w:val="009E6F5B"/>
    <w:rsid w:val="009F2FFF"/>
    <w:rsid w:val="009F38FB"/>
    <w:rsid w:val="009F3A31"/>
    <w:rsid w:val="009F5173"/>
    <w:rsid w:val="009F789A"/>
    <w:rsid w:val="00A02972"/>
    <w:rsid w:val="00A0446B"/>
    <w:rsid w:val="00A04900"/>
    <w:rsid w:val="00A05265"/>
    <w:rsid w:val="00A071A6"/>
    <w:rsid w:val="00A1000E"/>
    <w:rsid w:val="00A1138F"/>
    <w:rsid w:val="00A1171F"/>
    <w:rsid w:val="00A134C7"/>
    <w:rsid w:val="00A21A12"/>
    <w:rsid w:val="00A2233D"/>
    <w:rsid w:val="00A23E4F"/>
    <w:rsid w:val="00A2528E"/>
    <w:rsid w:val="00A27C10"/>
    <w:rsid w:val="00A31265"/>
    <w:rsid w:val="00A354EB"/>
    <w:rsid w:val="00A36F46"/>
    <w:rsid w:val="00A41B78"/>
    <w:rsid w:val="00A422BF"/>
    <w:rsid w:val="00A42CB5"/>
    <w:rsid w:val="00A42E86"/>
    <w:rsid w:val="00A42EDD"/>
    <w:rsid w:val="00A50D14"/>
    <w:rsid w:val="00A50DF9"/>
    <w:rsid w:val="00A53FCD"/>
    <w:rsid w:val="00A542F8"/>
    <w:rsid w:val="00A561E6"/>
    <w:rsid w:val="00A57705"/>
    <w:rsid w:val="00A602AE"/>
    <w:rsid w:val="00A60B56"/>
    <w:rsid w:val="00A61383"/>
    <w:rsid w:val="00A614C4"/>
    <w:rsid w:val="00A6266F"/>
    <w:rsid w:val="00A63A57"/>
    <w:rsid w:val="00A64D2F"/>
    <w:rsid w:val="00A659E4"/>
    <w:rsid w:val="00A668A4"/>
    <w:rsid w:val="00A6789D"/>
    <w:rsid w:val="00A70592"/>
    <w:rsid w:val="00A7362A"/>
    <w:rsid w:val="00A73F11"/>
    <w:rsid w:val="00A74937"/>
    <w:rsid w:val="00A749CC"/>
    <w:rsid w:val="00A80F95"/>
    <w:rsid w:val="00A812D2"/>
    <w:rsid w:val="00A816FE"/>
    <w:rsid w:val="00A8227F"/>
    <w:rsid w:val="00A838D5"/>
    <w:rsid w:val="00A83C07"/>
    <w:rsid w:val="00A83E5B"/>
    <w:rsid w:val="00A847C3"/>
    <w:rsid w:val="00A911E0"/>
    <w:rsid w:val="00A93866"/>
    <w:rsid w:val="00A942BC"/>
    <w:rsid w:val="00A95AC6"/>
    <w:rsid w:val="00A95EB1"/>
    <w:rsid w:val="00A97249"/>
    <w:rsid w:val="00AA0253"/>
    <w:rsid w:val="00AA1518"/>
    <w:rsid w:val="00AB02F9"/>
    <w:rsid w:val="00AB366B"/>
    <w:rsid w:val="00AB3E53"/>
    <w:rsid w:val="00AB4778"/>
    <w:rsid w:val="00AB64FC"/>
    <w:rsid w:val="00AC3D24"/>
    <w:rsid w:val="00AC7EE3"/>
    <w:rsid w:val="00AD0CB5"/>
    <w:rsid w:val="00AD1E87"/>
    <w:rsid w:val="00AD5DDD"/>
    <w:rsid w:val="00AD668F"/>
    <w:rsid w:val="00AD7E7A"/>
    <w:rsid w:val="00AE77FB"/>
    <w:rsid w:val="00AE7EC4"/>
    <w:rsid w:val="00AF4B96"/>
    <w:rsid w:val="00B014C4"/>
    <w:rsid w:val="00B016D7"/>
    <w:rsid w:val="00B0353A"/>
    <w:rsid w:val="00B04CFE"/>
    <w:rsid w:val="00B0677D"/>
    <w:rsid w:val="00B12A66"/>
    <w:rsid w:val="00B14D7F"/>
    <w:rsid w:val="00B16BDA"/>
    <w:rsid w:val="00B25193"/>
    <w:rsid w:val="00B34091"/>
    <w:rsid w:val="00B4029D"/>
    <w:rsid w:val="00B415CE"/>
    <w:rsid w:val="00B425F2"/>
    <w:rsid w:val="00B459AE"/>
    <w:rsid w:val="00B505B4"/>
    <w:rsid w:val="00B55E46"/>
    <w:rsid w:val="00B61913"/>
    <w:rsid w:val="00B718D6"/>
    <w:rsid w:val="00B738A5"/>
    <w:rsid w:val="00B75762"/>
    <w:rsid w:val="00B757E1"/>
    <w:rsid w:val="00B76813"/>
    <w:rsid w:val="00B76E51"/>
    <w:rsid w:val="00B7721C"/>
    <w:rsid w:val="00B7798C"/>
    <w:rsid w:val="00B77F58"/>
    <w:rsid w:val="00B84957"/>
    <w:rsid w:val="00B84ABE"/>
    <w:rsid w:val="00B867FE"/>
    <w:rsid w:val="00B869D2"/>
    <w:rsid w:val="00B869FC"/>
    <w:rsid w:val="00B90AA3"/>
    <w:rsid w:val="00B9257C"/>
    <w:rsid w:val="00B93301"/>
    <w:rsid w:val="00BA0F84"/>
    <w:rsid w:val="00BA2BC6"/>
    <w:rsid w:val="00BA5FA2"/>
    <w:rsid w:val="00BA782A"/>
    <w:rsid w:val="00BB679E"/>
    <w:rsid w:val="00BC33EA"/>
    <w:rsid w:val="00BC6177"/>
    <w:rsid w:val="00BC69F0"/>
    <w:rsid w:val="00BD03DF"/>
    <w:rsid w:val="00BD517B"/>
    <w:rsid w:val="00BE1873"/>
    <w:rsid w:val="00BE1E0C"/>
    <w:rsid w:val="00BE1E93"/>
    <w:rsid w:val="00BE48AE"/>
    <w:rsid w:val="00BE683A"/>
    <w:rsid w:val="00BE6B78"/>
    <w:rsid w:val="00BE776B"/>
    <w:rsid w:val="00BE7FE7"/>
    <w:rsid w:val="00BF07DB"/>
    <w:rsid w:val="00BF7916"/>
    <w:rsid w:val="00BF7D1E"/>
    <w:rsid w:val="00C00544"/>
    <w:rsid w:val="00C0138C"/>
    <w:rsid w:val="00C034BE"/>
    <w:rsid w:val="00C03CA3"/>
    <w:rsid w:val="00C03D4A"/>
    <w:rsid w:val="00C04C88"/>
    <w:rsid w:val="00C0585A"/>
    <w:rsid w:val="00C12B47"/>
    <w:rsid w:val="00C13E0B"/>
    <w:rsid w:val="00C1759B"/>
    <w:rsid w:val="00C23D75"/>
    <w:rsid w:val="00C23E0D"/>
    <w:rsid w:val="00C24BDC"/>
    <w:rsid w:val="00C438A1"/>
    <w:rsid w:val="00C44003"/>
    <w:rsid w:val="00C501F7"/>
    <w:rsid w:val="00C50737"/>
    <w:rsid w:val="00C528B0"/>
    <w:rsid w:val="00C52BE3"/>
    <w:rsid w:val="00C54B8C"/>
    <w:rsid w:val="00C618F2"/>
    <w:rsid w:val="00C63C18"/>
    <w:rsid w:val="00C647FC"/>
    <w:rsid w:val="00C67604"/>
    <w:rsid w:val="00C70130"/>
    <w:rsid w:val="00C74BC5"/>
    <w:rsid w:val="00C77113"/>
    <w:rsid w:val="00C77380"/>
    <w:rsid w:val="00C77E8F"/>
    <w:rsid w:val="00C80D3F"/>
    <w:rsid w:val="00C836EB"/>
    <w:rsid w:val="00C85704"/>
    <w:rsid w:val="00C861E9"/>
    <w:rsid w:val="00C86A79"/>
    <w:rsid w:val="00C87618"/>
    <w:rsid w:val="00C87DA9"/>
    <w:rsid w:val="00C91097"/>
    <w:rsid w:val="00C915E4"/>
    <w:rsid w:val="00C91EC1"/>
    <w:rsid w:val="00C9613F"/>
    <w:rsid w:val="00C96238"/>
    <w:rsid w:val="00CA3F9B"/>
    <w:rsid w:val="00CA74EE"/>
    <w:rsid w:val="00CB0D06"/>
    <w:rsid w:val="00CB2849"/>
    <w:rsid w:val="00CB39A2"/>
    <w:rsid w:val="00CB67B9"/>
    <w:rsid w:val="00CB7671"/>
    <w:rsid w:val="00CC07CC"/>
    <w:rsid w:val="00CC2453"/>
    <w:rsid w:val="00CC3400"/>
    <w:rsid w:val="00CC37C6"/>
    <w:rsid w:val="00CC6020"/>
    <w:rsid w:val="00CC6C3B"/>
    <w:rsid w:val="00CD071B"/>
    <w:rsid w:val="00CD5074"/>
    <w:rsid w:val="00CD6486"/>
    <w:rsid w:val="00CD73A0"/>
    <w:rsid w:val="00CE3747"/>
    <w:rsid w:val="00CE50DB"/>
    <w:rsid w:val="00CE713E"/>
    <w:rsid w:val="00CE7F33"/>
    <w:rsid w:val="00CF0916"/>
    <w:rsid w:val="00CF2BB7"/>
    <w:rsid w:val="00CF3713"/>
    <w:rsid w:val="00CF41BF"/>
    <w:rsid w:val="00CF4A93"/>
    <w:rsid w:val="00CF5601"/>
    <w:rsid w:val="00D05FEA"/>
    <w:rsid w:val="00D06F2B"/>
    <w:rsid w:val="00D06FBC"/>
    <w:rsid w:val="00D12BB4"/>
    <w:rsid w:val="00D13AE1"/>
    <w:rsid w:val="00D1481C"/>
    <w:rsid w:val="00D15E85"/>
    <w:rsid w:val="00D16611"/>
    <w:rsid w:val="00D246B5"/>
    <w:rsid w:val="00D253ED"/>
    <w:rsid w:val="00D30090"/>
    <w:rsid w:val="00D36BC8"/>
    <w:rsid w:val="00D40A5A"/>
    <w:rsid w:val="00D42A07"/>
    <w:rsid w:val="00D43606"/>
    <w:rsid w:val="00D44E6A"/>
    <w:rsid w:val="00D46BE0"/>
    <w:rsid w:val="00D46D93"/>
    <w:rsid w:val="00D47627"/>
    <w:rsid w:val="00D5334D"/>
    <w:rsid w:val="00D60170"/>
    <w:rsid w:val="00D60207"/>
    <w:rsid w:val="00D64647"/>
    <w:rsid w:val="00D65FBF"/>
    <w:rsid w:val="00D668D4"/>
    <w:rsid w:val="00D66D6E"/>
    <w:rsid w:val="00D7068C"/>
    <w:rsid w:val="00D72A4F"/>
    <w:rsid w:val="00D72F1A"/>
    <w:rsid w:val="00D72F7A"/>
    <w:rsid w:val="00D7309D"/>
    <w:rsid w:val="00D7620A"/>
    <w:rsid w:val="00D81432"/>
    <w:rsid w:val="00D91D94"/>
    <w:rsid w:val="00D93E46"/>
    <w:rsid w:val="00D93FE6"/>
    <w:rsid w:val="00D96003"/>
    <w:rsid w:val="00DA374A"/>
    <w:rsid w:val="00DA3FC1"/>
    <w:rsid w:val="00DA49EC"/>
    <w:rsid w:val="00DA6C39"/>
    <w:rsid w:val="00DB024C"/>
    <w:rsid w:val="00DB0A41"/>
    <w:rsid w:val="00DC16B4"/>
    <w:rsid w:val="00DD054B"/>
    <w:rsid w:val="00DD094D"/>
    <w:rsid w:val="00DD3613"/>
    <w:rsid w:val="00DD599C"/>
    <w:rsid w:val="00DD63E7"/>
    <w:rsid w:val="00DD6C5D"/>
    <w:rsid w:val="00DD6EF8"/>
    <w:rsid w:val="00DE02D7"/>
    <w:rsid w:val="00DE0591"/>
    <w:rsid w:val="00DE2BC7"/>
    <w:rsid w:val="00DE7F12"/>
    <w:rsid w:val="00DF1994"/>
    <w:rsid w:val="00DF4ECA"/>
    <w:rsid w:val="00DF56BF"/>
    <w:rsid w:val="00DF6D33"/>
    <w:rsid w:val="00DF7267"/>
    <w:rsid w:val="00DF7A5A"/>
    <w:rsid w:val="00E05911"/>
    <w:rsid w:val="00E06242"/>
    <w:rsid w:val="00E10792"/>
    <w:rsid w:val="00E213DD"/>
    <w:rsid w:val="00E22623"/>
    <w:rsid w:val="00E23C75"/>
    <w:rsid w:val="00E246C3"/>
    <w:rsid w:val="00E25B7B"/>
    <w:rsid w:val="00E328A4"/>
    <w:rsid w:val="00E32FA1"/>
    <w:rsid w:val="00E33ED1"/>
    <w:rsid w:val="00E344BB"/>
    <w:rsid w:val="00E40EB4"/>
    <w:rsid w:val="00E439C4"/>
    <w:rsid w:val="00E453D8"/>
    <w:rsid w:val="00E46824"/>
    <w:rsid w:val="00E54F16"/>
    <w:rsid w:val="00E5630F"/>
    <w:rsid w:val="00E57C66"/>
    <w:rsid w:val="00E64E3C"/>
    <w:rsid w:val="00E7035A"/>
    <w:rsid w:val="00E76058"/>
    <w:rsid w:val="00E76131"/>
    <w:rsid w:val="00E80172"/>
    <w:rsid w:val="00E8527D"/>
    <w:rsid w:val="00E85ED1"/>
    <w:rsid w:val="00E87D0C"/>
    <w:rsid w:val="00E9400A"/>
    <w:rsid w:val="00E94778"/>
    <w:rsid w:val="00EA1F7C"/>
    <w:rsid w:val="00EA2057"/>
    <w:rsid w:val="00EA3234"/>
    <w:rsid w:val="00EA51E9"/>
    <w:rsid w:val="00EA6571"/>
    <w:rsid w:val="00EA7118"/>
    <w:rsid w:val="00EB07DD"/>
    <w:rsid w:val="00EB26D5"/>
    <w:rsid w:val="00EB2C73"/>
    <w:rsid w:val="00EB6083"/>
    <w:rsid w:val="00EB6291"/>
    <w:rsid w:val="00EB6C95"/>
    <w:rsid w:val="00EB7AD8"/>
    <w:rsid w:val="00EC01DB"/>
    <w:rsid w:val="00EC0D3A"/>
    <w:rsid w:val="00EC3A48"/>
    <w:rsid w:val="00EC49A3"/>
    <w:rsid w:val="00ED2156"/>
    <w:rsid w:val="00ED6B8F"/>
    <w:rsid w:val="00EF1641"/>
    <w:rsid w:val="00EF18DB"/>
    <w:rsid w:val="00EF1B54"/>
    <w:rsid w:val="00EF2030"/>
    <w:rsid w:val="00EF3172"/>
    <w:rsid w:val="00EF3304"/>
    <w:rsid w:val="00EF3595"/>
    <w:rsid w:val="00EF35DA"/>
    <w:rsid w:val="00EF4714"/>
    <w:rsid w:val="00EF4B9B"/>
    <w:rsid w:val="00EF5CA2"/>
    <w:rsid w:val="00EF6406"/>
    <w:rsid w:val="00F0077C"/>
    <w:rsid w:val="00F02A93"/>
    <w:rsid w:val="00F02F7F"/>
    <w:rsid w:val="00F03D4E"/>
    <w:rsid w:val="00F077E5"/>
    <w:rsid w:val="00F07C08"/>
    <w:rsid w:val="00F10F4D"/>
    <w:rsid w:val="00F142F6"/>
    <w:rsid w:val="00F15419"/>
    <w:rsid w:val="00F21DDD"/>
    <w:rsid w:val="00F22C63"/>
    <w:rsid w:val="00F232E3"/>
    <w:rsid w:val="00F3153F"/>
    <w:rsid w:val="00F315BD"/>
    <w:rsid w:val="00F347CB"/>
    <w:rsid w:val="00F34AD5"/>
    <w:rsid w:val="00F34C71"/>
    <w:rsid w:val="00F44826"/>
    <w:rsid w:val="00F517EB"/>
    <w:rsid w:val="00F522D7"/>
    <w:rsid w:val="00F5513B"/>
    <w:rsid w:val="00F55307"/>
    <w:rsid w:val="00F55457"/>
    <w:rsid w:val="00F55580"/>
    <w:rsid w:val="00F5564B"/>
    <w:rsid w:val="00F55F4E"/>
    <w:rsid w:val="00F566D1"/>
    <w:rsid w:val="00F61141"/>
    <w:rsid w:val="00F62573"/>
    <w:rsid w:val="00F654FA"/>
    <w:rsid w:val="00F67469"/>
    <w:rsid w:val="00F71DB0"/>
    <w:rsid w:val="00F720B9"/>
    <w:rsid w:val="00F72451"/>
    <w:rsid w:val="00F73547"/>
    <w:rsid w:val="00F74962"/>
    <w:rsid w:val="00F752D2"/>
    <w:rsid w:val="00F7595C"/>
    <w:rsid w:val="00F77CEC"/>
    <w:rsid w:val="00F831D5"/>
    <w:rsid w:val="00F83DDD"/>
    <w:rsid w:val="00F84055"/>
    <w:rsid w:val="00F84126"/>
    <w:rsid w:val="00F9288A"/>
    <w:rsid w:val="00F94376"/>
    <w:rsid w:val="00F9462D"/>
    <w:rsid w:val="00F96160"/>
    <w:rsid w:val="00F97AB3"/>
    <w:rsid w:val="00FA1DC2"/>
    <w:rsid w:val="00FA20A4"/>
    <w:rsid w:val="00FA3669"/>
    <w:rsid w:val="00FA538D"/>
    <w:rsid w:val="00FA6B7B"/>
    <w:rsid w:val="00FA7BE7"/>
    <w:rsid w:val="00FB18AB"/>
    <w:rsid w:val="00FB3F4A"/>
    <w:rsid w:val="00FC10B0"/>
    <w:rsid w:val="00FC1278"/>
    <w:rsid w:val="00FC27B5"/>
    <w:rsid w:val="00FC7922"/>
    <w:rsid w:val="00FC7FA5"/>
    <w:rsid w:val="00FD3497"/>
    <w:rsid w:val="00FD45CB"/>
    <w:rsid w:val="00FD50F9"/>
    <w:rsid w:val="00FD6B7F"/>
    <w:rsid w:val="00FD7937"/>
    <w:rsid w:val="00FE16B8"/>
    <w:rsid w:val="00FE2118"/>
    <w:rsid w:val="00FE329B"/>
    <w:rsid w:val="00FE7DF5"/>
    <w:rsid w:val="00FF0C27"/>
    <w:rsid w:val="00FF4325"/>
    <w:rsid w:val="00FF6704"/>
    <w:rsid w:val="00FF7DF3"/>
    <w:rsid w:val="0D1ACDE8"/>
    <w:rsid w:val="0F6B2AD2"/>
    <w:rsid w:val="23A498A3"/>
    <w:rsid w:val="43452A74"/>
    <w:rsid w:val="545D5928"/>
    <w:rsid w:val="5EA08DF2"/>
    <w:rsid w:val="60C06420"/>
    <w:rsid w:val="69C5E4E0"/>
    <w:rsid w:val="7755A6FC"/>
    <w:rsid w:val="7AA3A6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374C6"/>
  <w15:chartTrackingRefBased/>
  <w15:docId w15:val="{41735D35-F463-479A-9AAC-FD6653BC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B"/>
    <w:rPr>
      <w:rFonts w:ascii="Gill Sans MT Pro Condensed" w:hAnsi="Gill Sans MT Pro Condensed" w:cstheme="majorBidi"/>
      <w:color w:val="000000" w:themeColor="text1"/>
      <w:sz w:val="20"/>
      <w:szCs w:val="20"/>
      <w:lang w:eastAsia="ja-JP"/>
    </w:rPr>
  </w:style>
  <w:style w:type="paragraph" w:styleId="Heading1">
    <w:name w:val="heading 1"/>
    <w:basedOn w:val="Normal"/>
    <w:next w:val="Normal"/>
    <w:link w:val="Heading1Char"/>
    <w:uiPriority w:val="9"/>
    <w:qFormat/>
    <w:rsid w:val="00CF3713"/>
    <w:pPr>
      <w:widowControl w:val="0"/>
      <w:autoSpaceDE w:val="0"/>
      <w:autoSpaceDN w:val="0"/>
      <w:adjustRightInd w:val="0"/>
      <w:spacing w:after="0" w:line="288" w:lineRule="auto"/>
      <w:textAlignment w:val="center"/>
      <w:outlineLvl w:val="0"/>
    </w:pPr>
    <w:rPr>
      <w:rFonts w:ascii="Arial" w:eastAsia="Times New Roman" w:hAnsi="Arial" w:cs="Arial"/>
      <w:b/>
      <w:bCs/>
      <w:color w:val="000000"/>
      <w:sz w:val="24"/>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BE3"/>
    <w:pPr>
      <w:numPr>
        <w:numId w:val="9"/>
      </w:numPr>
      <w:spacing w:before="59" w:after="0" w:line="240" w:lineRule="auto"/>
      <w:contextualSpacing/>
    </w:pPr>
    <w:rPr>
      <w:rFonts w:eastAsia="Times New Roman"/>
      <w:lang w:val="en-US"/>
    </w:rPr>
  </w:style>
  <w:style w:type="paragraph" w:styleId="Header">
    <w:name w:val="header"/>
    <w:basedOn w:val="Normal"/>
    <w:link w:val="HeaderChar"/>
    <w:uiPriority w:val="99"/>
    <w:unhideWhenUsed/>
    <w:rsid w:val="00CD7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A0"/>
  </w:style>
  <w:style w:type="paragraph" w:styleId="Footer">
    <w:name w:val="footer"/>
    <w:basedOn w:val="Normal"/>
    <w:link w:val="FooterChar"/>
    <w:uiPriority w:val="99"/>
    <w:unhideWhenUsed/>
    <w:rsid w:val="00CD7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A0"/>
  </w:style>
  <w:style w:type="table" w:styleId="TableGrid">
    <w:name w:val="Table Grid"/>
    <w:basedOn w:val="TableNormal"/>
    <w:uiPriority w:val="39"/>
    <w:rsid w:val="009C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51C"/>
    <w:rPr>
      <w:color w:val="0563C1" w:themeColor="hyperlink"/>
      <w:u w:val="single"/>
    </w:rPr>
  </w:style>
  <w:style w:type="paragraph" w:styleId="BodyText">
    <w:name w:val="Body Text"/>
    <w:basedOn w:val="Normal"/>
    <w:link w:val="BodyTextChar"/>
    <w:uiPriority w:val="1"/>
    <w:qFormat/>
    <w:rsid w:val="000D50E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D50EA"/>
    <w:rPr>
      <w:rFonts w:ascii="Calibri" w:eastAsia="Calibri" w:hAnsi="Calibri" w:cs="Calibri"/>
      <w:sz w:val="20"/>
      <w:szCs w:val="20"/>
    </w:rPr>
  </w:style>
  <w:style w:type="paragraph" w:customStyle="1" w:styleId="TableParagraph">
    <w:name w:val="Table Paragraph"/>
    <w:basedOn w:val="Normal"/>
    <w:uiPriority w:val="1"/>
    <w:qFormat/>
    <w:rsid w:val="000D50EA"/>
    <w:pPr>
      <w:widowControl w:val="0"/>
      <w:autoSpaceDE w:val="0"/>
      <w:autoSpaceDN w:val="0"/>
      <w:spacing w:after="0" w:line="240" w:lineRule="auto"/>
    </w:pPr>
    <w:rPr>
      <w:rFonts w:ascii="Calibri" w:eastAsia="Calibri" w:hAnsi="Calibri" w:cs="Calibri"/>
    </w:rPr>
  </w:style>
  <w:style w:type="paragraph" w:customStyle="1" w:styleId="H1">
    <w:name w:val="H1"/>
    <w:basedOn w:val="Normal"/>
    <w:link w:val="H1Char"/>
    <w:qFormat/>
    <w:rsid w:val="00141843"/>
    <w:rPr>
      <w:rFonts w:cstheme="minorHAnsi"/>
      <w:b/>
      <w:color w:val="912338"/>
      <w:sz w:val="28"/>
    </w:rPr>
  </w:style>
  <w:style w:type="paragraph" w:customStyle="1" w:styleId="H2">
    <w:name w:val="H2"/>
    <w:basedOn w:val="Normal"/>
    <w:link w:val="H2Char"/>
    <w:qFormat/>
    <w:rsid w:val="00512D4B"/>
    <w:pPr>
      <w:spacing w:beforeLines="59" w:before="141" w:after="0" w:line="240" w:lineRule="auto"/>
      <w:ind w:right="-421"/>
    </w:pPr>
    <w:rPr>
      <w:rFonts w:ascii="Arial" w:hAnsi="Arial" w:cs="Arial"/>
      <w:b/>
      <w:color w:val="004085"/>
      <w:sz w:val="22"/>
      <w:szCs w:val="22"/>
    </w:rPr>
  </w:style>
  <w:style w:type="character" w:customStyle="1" w:styleId="H1Char">
    <w:name w:val="H1 Char"/>
    <w:basedOn w:val="DefaultParagraphFont"/>
    <w:link w:val="H1"/>
    <w:rsid w:val="00141843"/>
    <w:rPr>
      <w:rFonts w:ascii="Gill Sans MT Pro Condensed" w:hAnsi="Gill Sans MT Pro Condensed" w:cstheme="minorHAnsi"/>
      <w:b/>
      <w:color w:val="912338"/>
      <w:sz w:val="28"/>
    </w:rPr>
  </w:style>
  <w:style w:type="character" w:customStyle="1" w:styleId="H2Char">
    <w:name w:val="H2 Char"/>
    <w:basedOn w:val="DefaultParagraphFont"/>
    <w:link w:val="H2"/>
    <w:rsid w:val="00512D4B"/>
    <w:rPr>
      <w:rFonts w:ascii="Arial" w:hAnsi="Arial" w:cs="Arial"/>
      <w:b/>
      <w:color w:val="004085"/>
      <w:lang w:eastAsia="ja-JP"/>
    </w:rPr>
  </w:style>
  <w:style w:type="character" w:styleId="CommentReference">
    <w:name w:val="annotation reference"/>
    <w:basedOn w:val="DefaultParagraphFont"/>
    <w:uiPriority w:val="99"/>
    <w:semiHidden/>
    <w:unhideWhenUsed/>
    <w:rsid w:val="0069138D"/>
    <w:rPr>
      <w:sz w:val="16"/>
      <w:szCs w:val="16"/>
    </w:rPr>
  </w:style>
  <w:style w:type="paragraph" w:styleId="CommentText">
    <w:name w:val="annotation text"/>
    <w:basedOn w:val="Normal"/>
    <w:link w:val="CommentTextChar"/>
    <w:uiPriority w:val="99"/>
    <w:unhideWhenUsed/>
    <w:rsid w:val="0069138D"/>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69138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F3713"/>
    <w:rPr>
      <w:rFonts w:ascii="Arial" w:eastAsia="Times New Roman" w:hAnsi="Arial" w:cs="Arial"/>
      <w:b/>
      <w:bCs/>
      <w:color w:val="000000"/>
      <w:sz w:val="24"/>
      <w:lang w:val="es-419" w:eastAsia="ja-JP"/>
    </w:rPr>
  </w:style>
  <w:style w:type="paragraph" w:customStyle="1" w:styleId="Outline0021">
    <w:name w:val="Outline002_1"/>
    <w:basedOn w:val="Normal"/>
    <w:rsid w:val="00C70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hanging="360"/>
    </w:pPr>
    <w:rPr>
      <w:rFonts w:ascii="Symbol" w:eastAsia="Calibri" w:hAnsi="Symbol" w:cs="Symbol"/>
    </w:rPr>
  </w:style>
  <w:style w:type="paragraph" w:styleId="TOC1">
    <w:name w:val="toc 1"/>
    <w:basedOn w:val="Normal"/>
    <w:next w:val="Normal"/>
    <w:autoRedefine/>
    <w:uiPriority w:val="39"/>
    <w:unhideWhenUsed/>
    <w:qFormat/>
    <w:rsid w:val="009D56CE"/>
    <w:pPr>
      <w:spacing w:before="120" w:after="0" w:line="240" w:lineRule="auto"/>
    </w:pPr>
    <w:rPr>
      <w:rFonts w:ascii="Calibri" w:eastAsia="Times New Roman" w:hAnsi="Calibri" w:cs="Calibri"/>
      <w:b/>
      <w:bCs/>
      <w:color w:val="000000"/>
      <w:shd w:val="clear" w:color="auto" w:fill="FFFFFF"/>
    </w:rPr>
  </w:style>
  <w:style w:type="character" w:customStyle="1" w:styleId="normaltextrun">
    <w:name w:val="normaltextrun"/>
    <w:basedOn w:val="DefaultParagraphFont"/>
    <w:rsid w:val="00DB0A41"/>
  </w:style>
  <w:style w:type="character" w:customStyle="1" w:styleId="eop">
    <w:name w:val="eop"/>
    <w:basedOn w:val="DefaultParagraphFont"/>
    <w:rsid w:val="00DB0A41"/>
  </w:style>
  <w:style w:type="character" w:styleId="PageNumber">
    <w:name w:val="page number"/>
    <w:basedOn w:val="DefaultParagraphFont"/>
    <w:uiPriority w:val="99"/>
    <w:semiHidden/>
    <w:unhideWhenUsed/>
    <w:rsid w:val="00E8527D"/>
  </w:style>
  <w:style w:type="paragraph" w:styleId="CommentSubject">
    <w:name w:val="annotation subject"/>
    <w:basedOn w:val="CommentText"/>
    <w:next w:val="CommentText"/>
    <w:link w:val="CommentSubjectChar"/>
    <w:uiPriority w:val="99"/>
    <w:semiHidden/>
    <w:unhideWhenUsed/>
    <w:rsid w:val="00CB7671"/>
    <w:pPr>
      <w:spacing w:after="160"/>
    </w:pPr>
    <w:rPr>
      <w:rFonts w:ascii="Gill Sans MT Pro Condensed" w:eastAsiaTheme="minorHAnsi" w:hAnsi="Gill Sans MT Pro Condensed" w:cstheme="majorBidi"/>
      <w:b/>
      <w:bCs/>
    </w:rPr>
  </w:style>
  <w:style w:type="character" w:customStyle="1" w:styleId="CommentSubjectChar">
    <w:name w:val="Comment Subject Char"/>
    <w:basedOn w:val="CommentTextChar"/>
    <w:link w:val="CommentSubject"/>
    <w:uiPriority w:val="99"/>
    <w:semiHidden/>
    <w:rsid w:val="00CB7671"/>
    <w:rPr>
      <w:rFonts w:ascii="Gill Sans MT Pro Condensed" w:eastAsia="Times New Roman" w:hAnsi="Gill Sans MT Pro Condensed" w:cstheme="majorBidi"/>
      <w:b/>
      <w:bCs/>
      <w:color w:val="000000" w:themeColor="text1"/>
      <w:sz w:val="20"/>
      <w:szCs w:val="20"/>
      <w:lang w:eastAsia="ja-JP"/>
    </w:rPr>
  </w:style>
  <w:style w:type="paragraph" w:styleId="Title">
    <w:name w:val="Title"/>
    <w:basedOn w:val="Normal"/>
    <w:next w:val="Normal"/>
    <w:link w:val="TitleChar"/>
    <w:uiPriority w:val="10"/>
    <w:qFormat/>
    <w:rsid w:val="00FC1278"/>
    <w:pPr>
      <w:spacing w:after="80" w:line="240" w:lineRule="auto"/>
      <w:contextualSpacing/>
    </w:pPr>
    <w:rPr>
      <w:rFonts w:asciiTheme="majorHAnsi" w:eastAsiaTheme="majorEastAsia" w:hAnsiTheme="majorHAnsi"/>
      <w:color w:val="auto"/>
      <w:spacing w:val="-10"/>
      <w:kern w:val="28"/>
      <w:sz w:val="56"/>
      <w:szCs w:val="56"/>
      <w:lang w:eastAsia="en-US"/>
    </w:rPr>
  </w:style>
  <w:style w:type="character" w:customStyle="1" w:styleId="TitleChar">
    <w:name w:val="Title Char"/>
    <w:basedOn w:val="DefaultParagraphFont"/>
    <w:link w:val="Title"/>
    <w:uiPriority w:val="10"/>
    <w:rsid w:val="00FC12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11720">
      <w:bodyDiv w:val="1"/>
      <w:marLeft w:val="0"/>
      <w:marRight w:val="0"/>
      <w:marTop w:val="0"/>
      <w:marBottom w:val="0"/>
      <w:divBdr>
        <w:top w:val="none" w:sz="0" w:space="0" w:color="auto"/>
        <w:left w:val="none" w:sz="0" w:space="0" w:color="auto"/>
        <w:bottom w:val="none" w:sz="0" w:space="0" w:color="auto"/>
        <w:right w:val="none" w:sz="0" w:space="0" w:color="auto"/>
      </w:divBdr>
      <w:divsChild>
        <w:div w:id="297883126">
          <w:marLeft w:val="0"/>
          <w:marRight w:val="0"/>
          <w:marTop w:val="0"/>
          <w:marBottom w:val="0"/>
          <w:divBdr>
            <w:top w:val="none" w:sz="0" w:space="0" w:color="auto"/>
            <w:left w:val="none" w:sz="0" w:space="0" w:color="auto"/>
            <w:bottom w:val="none" w:sz="0" w:space="0" w:color="auto"/>
            <w:right w:val="none" w:sz="0" w:space="0" w:color="auto"/>
          </w:divBdr>
        </w:div>
        <w:div w:id="1421102140">
          <w:marLeft w:val="0"/>
          <w:marRight w:val="0"/>
          <w:marTop w:val="0"/>
          <w:marBottom w:val="0"/>
          <w:divBdr>
            <w:top w:val="none" w:sz="0" w:space="0" w:color="auto"/>
            <w:left w:val="none" w:sz="0" w:space="0" w:color="auto"/>
            <w:bottom w:val="none" w:sz="0" w:space="0" w:color="auto"/>
            <w:right w:val="none" w:sz="0" w:space="0" w:color="auto"/>
          </w:divBdr>
        </w:div>
      </w:divsChild>
    </w:div>
    <w:div w:id="1098479533">
      <w:bodyDiv w:val="1"/>
      <w:marLeft w:val="0"/>
      <w:marRight w:val="0"/>
      <w:marTop w:val="0"/>
      <w:marBottom w:val="0"/>
      <w:divBdr>
        <w:top w:val="none" w:sz="0" w:space="0" w:color="auto"/>
        <w:left w:val="none" w:sz="0" w:space="0" w:color="auto"/>
        <w:bottom w:val="none" w:sz="0" w:space="0" w:color="auto"/>
        <w:right w:val="none" w:sz="0" w:space="0" w:color="auto"/>
      </w:divBdr>
      <w:divsChild>
        <w:div w:id="385376956">
          <w:marLeft w:val="0"/>
          <w:marRight w:val="0"/>
          <w:marTop w:val="0"/>
          <w:marBottom w:val="0"/>
          <w:divBdr>
            <w:top w:val="none" w:sz="0" w:space="0" w:color="auto"/>
            <w:left w:val="none" w:sz="0" w:space="0" w:color="auto"/>
            <w:bottom w:val="none" w:sz="0" w:space="0" w:color="auto"/>
            <w:right w:val="none" w:sz="0" w:space="0" w:color="auto"/>
          </w:divBdr>
        </w:div>
        <w:div w:id="1408532023">
          <w:marLeft w:val="0"/>
          <w:marRight w:val="0"/>
          <w:marTop w:val="0"/>
          <w:marBottom w:val="0"/>
          <w:divBdr>
            <w:top w:val="none" w:sz="0" w:space="0" w:color="auto"/>
            <w:left w:val="none" w:sz="0" w:space="0" w:color="auto"/>
            <w:bottom w:val="none" w:sz="0" w:space="0" w:color="auto"/>
            <w:right w:val="none" w:sz="0" w:space="0" w:color="auto"/>
          </w:divBdr>
        </w:div>
      </w:divsChild>
    </w:div>
    <w:div w:id="1816295753">
      <w:bodyDiv w:val="1"/>
      <w:marLeft w:val="0"/>
      <w:marRight w:val="0"/>
      <w:marTop w:val="0"/>
      <w:marBottom w:val="0"/>
      <w:divBdr>
        <w:top w:val="none" w:sz="0" w:space="0" w:color="auto"/>
        <w:left w:val="none" w:sz="0" w:space="0" w:color="auto"/>
        <w:bottom w:val="none" w:sz="0" w:space="0" w:color="auto"/>
        <w:right w:val="none" w:sz="0" w:space="0" w:color="auto"/>
      </w:divBdr>
    </w:div>
    <w:div w:id="1995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AB8C9C1F73442B465DE4F9D8C6468" ma:contentTypeVersion="17" ma:contentTypeDescription="Create a new document." ma:contentTypeScope="" ma:versionID="2e67c3c12132dba526812fa3c6ddc307">
  <xsd:schema xmlns:xsd="http://www.w3.org/2001/XMLSchema" xmlns:xs="http://www.w3.org/2001/XMLSchema" xmlns:p="http://schemas.microsoft.com/office/2006/metadata/properties" xmlns:ns3="c585e32b-fd32-4428-a68c-89066464d602" xmlns:ns4="4eadb750-0ad3-4bfa-9c39-9c642304d63e" targetNamespace="http://schemas.microsoft.com/office/2006/metadata/properties" ma:root="true" ma:fieldsID="6511de027734763c4994e374c972321d" ns3:_="" ns4:_="">
    <xsd:import namespace="c585e32b-fd32-4428-a68c-89066464d602"/>
    <xsd:import namespace="4eadb750-0ad3-4bfa-9c39-9c642304d6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5e32b-fd32-4428-a68c-89066464d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db750-0ad3-4bfa-9c39-9c642304d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585e32b-fd32-4428-a68c-89066464d6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D6382-C4DF-4532-81DA-0732D0FA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5e32b-fd32-4428-a68c-89066464d602"/>
    <ds:schemaRef ds:uri="4eadb750-0ad3-4bfa-9c39-9c642304d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37DCD-1A9E-440E-847E-9B79672A61F8}">
  <ds:schemaRefs>
    <ds:schemaRef ds:uri="http://schemas.openxmlformats.org/officeDocument/2006/bibliography"/>
  </ds:schemaRefs>
</ds:datastoreItem>
</file>

<file path=customXml/itemProps3.xml><?xml version="1.0" encoding="utf-8"?>
<ds:datastoreItem xmlns:ds="http://schemas.openxmlformats.org/officeDocument/2006/customXml" ds:itemID="{20E85CF2-4C80-49C0-BCE4-205E194B0E22}">
  <ds:schemaRefs>
    <ds:schemaRef ds:uri="http://schemas.microsoft.com/office/2006/metadata/properties"/>
    <ds:schemaRef ds:uri="http://schemas.microsoft.com/office/infopath/2007/PartnerControls"/>
    <ds:schemaRef ds:uri="c585e32b-fd32-4428-a68c-89066464d602"/>
  </ds:schemaRefs>
</ds:datastoreItem>
</file>

<file path=customXml/itemProps4.xml><?xml version="1.0" encoding="utf-8"?>
<ds:datastoreItem xmlns:ds="http://schemas.openxmlformats.org/officeDocument/2006/customXml" ds:itemID="{C626FD59-1A51-4CEC-9FC8-4B6BF970F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1157</Words>
  <Characters>6875</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Lafrance</dc:creator>
  <cp:keywords/>
  <dc:description/>
  <cp:lastModifiedBy>Julie Johnston</cp:lastModifiedBy>
  <cp:revision>5</cp:revision>
  <dcterms:created xsi:type="dcterms:W3CDTF">2026-02-18T17:54:00Z</dcterms:created>
  <dcterms:modified xsi:type="dcterms:W3CDTF">2026-02-18T18:01:00Z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0x010100037AB8C9C1F73442B465DE4F9D8C6468</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4993bfff-bc74-47e1-a73e-6d3fe1d2c368</vt:lpwstr>
  </property>
</Properties>
</file>