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69C" w14:textId="3A75EA0C" w:rsidR="00B12870" w:rsidRPr="00B12870" w:rsidRDefault="00B12870" w:rsidP="00B12870">
      <w:pPr>
        <w:jc w:val="center"/>
        <w:textAlignment w:val="baseline"/>
        <w:rPr>
          <w:rFonts w:ascii="Avenir Book" w:eastAsia="Times New Roman" w:hAnsi="Avenir Book" w:cs="Segoe UI"/>
          <w:b/>
          <w:bCs/>
          <w:color w:val="365F91"/>
          <w:sz w:val="18"/>
          <w:szCs w:val="18"/>
          <w:lang w:val="en-CA" w:eastAsia="en-CA"/>
        </w:rPr>
      </w:pPr>
      <w:r w:rsidRPr="00B12870">
        <w:rPr>
          <w:rFonts w:ascii="Avenir Book" w:eastAsia="Times New Roman" w:hAnsi="Avenir Book" w:cs="Arial"/>
          <w:b/>
          <w:bCs/>
          <w:color w:val="365F91"/>
          <w:sz w:val="26"/>
          <w:szCs w:val="26"/>
          <w:lang w:val="en-CA" w:eastAsia="en-CA"/>
        </w:rPr>
        <w:t>Mentoring Students &amp; Providing Effective feedback: Job Aid/Workbook</w:t>
      </w:r>
    </w:p>
    <w:p w14:paraId="2A55D916" w14:textId="77777777" w:rsidR="00B12870" w:rsidRDefault="00B12870" w:rsidP="00B12870">
      <w:pPr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</w:p>
    <w:p w14:paraId="049473C0" w14:textId="1CBD6EF1" w:rsidR="00B12870" w:rsidRPr="00B12870" w:rsidRDefault="00B12870" w:rsidP="00B12870">
      <w:pPr>
        <w:textAlignment w:val="baseline"/>
        <w:rPr>
          <w:rFonts w:ascii="Avenir Book" w:eastAsia="Times New Roman" w:hAnsi="Avenir Book" w:cs="Segoe UI"/>
          <w:sz w:val="18"/>
          <w:szCs w:val="18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This is a </w:t>
      </w:r>
      <w:proofErr w:type="gramStart"/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quick-start</w:t>
      </w:r>
      <w:proofErr w:type="gramEnd"/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 guide where you will find best practises for effective mentoring. Feel free to use and adapt these tools to suit your needs. </w:t>
      </w:r>
    </w:p>
    <w:p w14:paraId="721C41FC" w14:textId="77777777" w:rsidR="00B12870" w:rsidRDefault="00B12870" w:rsidP="00B12870">
      <w:pPr>
        <w:textAlignment w:val="baseline"/>
        <w:rPr>
          <w:rFonts w:ascii="Avenir Book" w:eastAsia="Times New Roman" w:hAnsi="Avenir Book" w:cs="Arial"/>
          <w:b/>
          <w:bCs/>
          <w:color w:val="4F81BD"/>
          <w:lang w:val="en-CA" w:eastAsia="en-CA"/>
        </w:rPr>
      </w:pPr>
    </w:p>
    <w:p w14:paraId="4E2930A4" w14:textId="6373F21E" w:rsidR="00B12870" w:rsidRPr="00B12870" w:rsidRDefault="00B12870" w:rsidP="00B12870">
      <w:pPr>
        <w:textAlignment w:val="baseline"/>
        <w:rPr>
          <w:rFonts w:ascii="Avenir Book" w:eastAsia="Times New Roman" w:hAnsi="Avenir Book" w:cs="Segoe UI"/>
          <w:b/>
          <w:bCs/>
          <w:color w:val="4F81BD"/>
          <w:sz w:val="18"/>
          <w:szCs w:val="18"/>
          <w:lang w:val="en-CA" w:eastAsia="en-CA"/>
        </w:rPr>
      </w:pPr>
      <w:r w:rsidRPr="00B12870">
        <w:rPr>
          <w:rFonts w:ascii="Avenir Book" w:eastAsia="Times New Roman" w:hAnsi="Avenir Book" w:cs="Arial"/>
          <w:b/>
          <w:bCs/>
          <w:color w:val="4F81BD"/>
          <w:lang w:val="en-CA" w:eastAsia="en-CA"/>
        </w:rPr>
        <w:t>What is mentorship? </w:t>
      </w:r>
    </w:p>
    <w:p w14:paraId="1D3BDDA5" w14:textId="77777777" w:rsidR="00B12870" w:rsidRPr="00B12870" w:rsidRDefault="00B12870" w:rsidP="00B12870">
      <w:pPr>
        <w:textAlignment w:val="baseline"/>
        <w:rPr>
          <w:rFonts w:ascii="Avenir Book" w:eastAsia="Times New Roman" w:hAnsi="Avenir Book" w:cs="Segoe UI"/>
          <w:sz w:val="18"/>
          <w:szCs w:val="18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As an internship supervisor, you play a crucial role in the student’s personal and professional development. An internship is first and foremost a formative experience for the student, and so they will benefit from your support and feedback. While you supervise the student in their day-to-day tasks, your mentorship will help them discover and overcome their personal barriers to success and develop transferable skills. </w:t>
      </w:r>
    </w:p>
    <w:p w14:paraId="1CB2C328" w14:textId="58A0AC05" w:rsidR="00B12870" w:rsidRDefault="00B12870" w:rsidP="00B12870">
      <w:pPr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As a mentor, you will benefit from an opportunity to cultivate your leadership style and develop and improve your leadership toolbox. Helping students grow and succeed is also a rewarding experience. Your experience and advice will help them succeed. </w:t>
      </w:r>
    </w:p>
    <w:p w14:paraId="26F4179B" w14:textId="77777777" w:rsidR="00B12870" w:rsidRPr="00B12870" w:rsidRDefault="00B12870" w:rsidP="00B12870">
      <w:pPr>
        <w:textAlignment w:val="baseline"/>
        <w:rPr>
          <w:rFonts w:ascii="Avenir Book" w:eastAsia="Times New Roman" w:hAnsi="Avenir Book" w:cs="Segoe UI"/>
          <w:sz w:val="18"/>
          <w:szCs w:val="18"/>
          <w:lang w:val="en-CA" w:eastAsia="en-CA"/>
        </w:rPr>
      </w:pPr>
    </w:p>
    <w:p w14:paraId="10F5A290" w14:textId="77777777" w:rsidR="00B12870" w:rsidRPr="00B12870" w:rsidRDefault="00B12870" w:rsidP="00B12870">
      <w:pPr>
        <w:jc w:val="both"/>
        <w:textAlignment w:val="baseline"/>
        <w:rPr>
          <w:rFonts w:ascii="Avenir Book" w:eastAsia="Times New Roman" w:hAnsi="Avenir Book" w:cs="Segoe UI"/>
          <w:b/>
          <w:bCs/>
          <w:color w:val="243F60"/>
          <w:sz w:val="18"/>
          <w:szCs w:val="18"/>
          <w:lang w:val="en-CA" w:eastAsia="en-CA"/>
        </w:rPr>
      </w:pPr>
      <w:r w:rsidRPr="00B12870">
        <w:rPr>
          <w:rFonts w:ascii="Avenir Book" w:eastAsia="Times New Roman" w:hAnsi="Avenir Book" w:cs="Arial"/>
          <w:b/>
          <w:bCs/>
          <w:color w:val="243F60"/>
          <w:sz w:val="22"/>
          <w:szCs w:val="22"/>
          <w:lang w:val="en-CA" w:eastAsia="en-CA"/>
        </w:rPr>
        <w:t>Activity: What are the qualities of a good mentor?  </w:t>
      </w:r>
    </w:p>
    <w:p w14:paraId="3A6A174D" w14:textId="77777777" w:rsidR="00B12870" w:rsidRPr="00B12870" w:rsidRDefault="00B12870" w:rsidP="00B12870">
      <w:pPr>
        <w:textAlignment w:val="baseline"/>
        <w:rPr>
          <w:rFonts w:ascii="Avenir Book" w:eastAsia="Times New Roman" w:hAnsi="Avenir Book" w:cs="Segoe UI"/>
          <w:sz w:val="18"/>
          <w:szCs w:val="18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List 3 qualities that you believe a good coach should have. </w:t>
      </w:r>
    </w:p>
    <w:p w14:paraId="130CA62A" w14:textId="77777777" w:rsidR="00B12870" w:rsidRPr="00B12870" w:rsidRDefault="00B12870" w:rsidP="00B12870">
      <w:pPr>
        <w:numPr>
          <w:ilvl w:val="0"/>
          <w:numId w:val="1"/>
        </w:numPr>
        <w:ind w:left="142" w:firstLine="0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 </w:t>
      </w:r>
    </w:p>
    <w:p w14:paraId="674F4DC8" w14:textId="77777777" w:rsidR="00B12870" w:rsidRPr="00B12870" w:rsidRDefault="00B12870" w:rsidP="00B12870">
      <w:pPr>
        <w:numPr>
          <w:ilvl w:val="0"/>
          <w:numId w:val="2"/>
        </w:numPr>
        <w:ind w:left="142" w:firstLine="0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 </w:t>
      </w:r>
    </w:p>
    <w:p w14:paraId="6867D828" w14:textId="77777777" w:rsidR="00B12870" w:rsidRPr="00B12870" w:rsidRDefault="00B12870" w:rsidP="00B12870">
      <w:pPr>
        <w:numPr>
          <w:ilvl w:val="0"/>
          <w:numId w:val="3"/>
        </w:numPr>
        <w:ind w:left="142" w:firstLine="0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 </w:t>
      </w:r>
    </w:p>
    <w:p w14:paraId="72DC62F3" w14:textId="77777777" w:rsidR="00B12870" w:rsidRPr="00B12870" w:rsidRDefault="00B12870" w:rsidP="00B12870">
      <w:pPr>
        <w:ind w:left="142"/>
        <w:textAlignment w:val="baseline"/>
        <w:rPr>
          <w:rFonts w:ascii="Avenir Book" w:eastAsia="Times New Roman" w:hAnsi="Avenir Book" w:cs="Segoe UI"/>
          <w:sz w:val="18"/>
          <w:szCs w:val="18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 </w:t>
      </w:r>
    </w:p>
    <w:p w14:paraId="0BCCFE1D" w14:textId="71C11FDB" w:rsidR="00B12870" w:rsidRDefault="00B12870" w:rsidP="00B12870">
      <w:pPr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Reflection: Think about a positive experience that you had as a </w:t>
      </w:r>
      <w:proofErr w:type="spellStart"/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coachee</w:t>
      </w:r>
      <w:proofErr w:type="spellEnd"/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. What did the coach do well? </w:t>
      </w:r>
    </w:p>
    <w:p w14:paraId="18F00E05" w14:textId="77777777" w:rsidR="00B12870" w:rsidRPr="00B12870" w:rsidRDefault="00B12870" w:rsidP="00B12870">
      <w:pPr>
        <w:textAlignment w:val="baseline"/>
        <w:rPr>
          <w:rFonts w:ascii="Avenir Book" w:eastAsia="Times New Roman" w:hAnsi="Avenir Book" w:cs="Segoe UI"/>
          <w:sz w:val="18"/>
          <w:szCs w:val="18"/>
          <w:lang w:val="en-CA" w:eastAsia="en-CA"/>
        </w:rPr>
      </w:pPr>
    </w:p>
    <w:p w14:paraId="523D5F7F" w14:textId="77777777" w:rsidR="00B12870" w:rsidRPr="00B12870" w:rsidRDefault="00B12870" w:rsidP="00B12870">
      <w:pPr>
        <w:jc w:val="both"/>
        <w:textAlignment w:val="baseline"/>
        <w:rPr>
          <w:rFonts w:ascii="Avenir Book" w:eastAsia="Times New Roman" w:hAnsi="Avenir Book" w:cs="Segoe UI"/>
          <w:b/>
          <w:bCs/>
          <w:color w:val="243F60"/>
          <w:sz w:val="18"/>
          <w:szCs w:val="18"/>
          <w:lang w:val="en-CA" w:eastAsia="en-CA"/>
        </w:rPr>
      </w:pPr>
      <w:r w:rsidRPr="00B12870">
        <w:rPr>
          <w:rFonts w:ascii="Avenir Book" w:eastAsia="Times New Roman" w:hAnsi="Avenir Book" w:cs="Arial"/>
          <w:b/>
          <w:bCs/>
          <w:color w:val="243F60"/>
          <w:sz w:val="22"/>
          <w:szCs w:val="22"/>
          <w:lang w:val="en-CA" w:eastAsia="en-CA"/>
        </w:rPr>
        <w:t>Preparing to mentor a student</w:t>
      </w:r>
      <w:r w:rsidRPr="00B12870">
        <w:rPr>
          <w:rFonts w:ascii="Avenir Book" w:eastAsia="Times New Roman" w:hAnsi="Avenir Book" w:cs="Calibri"/>
          <w:color w:val="243F60"/>
          <w:sz w:val="22"/>
          <w:szCs w:val="22"/>
          <w:lang w:val="en-CA" w:eastAsia="en-CA"/>
        </w:rPr>
        <w:t xml:space="preserve"> </w:t>
      </w:r>
      <w:r w:rsidRPr="00B12870">
        <w:rPr>
          <w:rFonts w:ascii="Avenir Book" w:eastAsia="Times New Roman" w:hAnsi="Avenir Book" w:cs="Arial"/>
          <w:b/>
          <w:bCs/>
          <w:color w:val="243F60"/>
          <w:sz w:val="22"/>
          <w:szCs w:val="22"/>
          <w:lang w:val="en-CA" w:eastAsia="en-CA"/>
        </w:rPr>
        <w:t> </w:t>
      </w:r>
    </w:p>
    <w:p w14:paraId="1785777C" w14:textId="77777777" w:rsidR="00B12870" w:rsidRPr="00B12870" w:rsidRDefault="00B12870" w:rsidP="00B12870">
      <w:pPr>
        <w:numPr>
          <w:ilvl w:val="0"/>
          <w:numId w:val="4"/>
        </w:numPr>
        <w:tabs>
          <w:tab w:val="clear" w:pos="720"/>
        </w:tabs>
        <w:ind w:left="284" w:hanging="284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Get to know yourself </w:t>
      </w:r>
    </w:p>
    <w:p w14:paraId="76459C8C" w14:textId="77777777" w:rsidR="00B12870" w:rsidRPr="00B12870" w:rsidRDefault="00B12870" w:rsidP="00B12870">
      <w:pPr>
        <w:numPr>
          <w:ilvl w:val="0"/>
          <w:numId w:val="5"/>
        </w:numPr>
        <w:tabs>
          <w:tab w:val="clear" w:pos="720"/>
        </w:tabs>
        <w:ind w:left="567" w:hanging="284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Determine what you can offer </w:t>
      </w:r>
    </w:p>
    <w:p w14:paraId="67939228" w14:textId="77777777" w:rsidR="00B12870" w:rsidRPr="00B12870" w:rsidRDefault="00B12870" w:rsidP="00B12870">
      <w:pPr>
        <w:numPr>
          <w:ilvl w:val="0"/>
          <w:numId w:val="5"/>
        </w:numPr>
        <w:tabs>
          <w:tab w:val="clear" w:pos="720"/>
        </w:tabs>
        <w:ind w:left="567" w:hanging="284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Be aware of your limitations </w:t>
      </w:r>
    </w:p>
    <w:p w14:paraId="235AE691" w14:textId="77777777" w:rsidR="00B12870" w:rsidRPr="00B12870" w:rsidRDefault="00B12870" w:rsidP="00B12870">
      <w:pPr>
        <w:numPr>
          <w:ilvl w:val="0"/>
          <w:numId w:val="6"/>
        </w:numPr>
        <w:tabs>
          <w:tab w:val="clear" w:pos="720"/>
        </w:tabs>
        <w:ind w:left="284" w:hanging="284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Get to know the student </w:t>
      </w:r>
    </w:p>
    <w:p w14:paraId="714C20F0" w14:textId="77777777" w:rsidR="00B12870" w:rsidRPr="00B12870" w:rsidRDefault="00B12870" w:rsidP="00B12870">
      <w:pPr>
        <w:numPr>
          <w:ilvl w:val="0"/>
          <w:numId w:val="7"/>
        </w:numPr>
        <w:tabs>
          <w:tab w:val="clear" w:pos="720"/>
        </w:tabs>
        <w:ind w:left="567" w:hanging="284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Assess their needs </w:t>
      </w:r>
    </w:p>
    <w:p w14:paraId="10989658" w14:textId="77777777" w:rsidR="00B12870" w:rsidRPr="00B12870" w:rsidRDefault="00B12870" w:rsidP="00B12870">
      <w:pPr>
        <w:numPr>
          <w:ilvl w:val="0"/>
          <w:numId w:val="8"/>
        </w:numPr>
        <w:tabs>
          <w:tab w:val="clear" w:pos="720"/>
        </w:tabs>
        <w:ind w:left="567" w:hanging="284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Assess their strengths </w:t>
      </w:r>
    </w:p>
    <w:p w14:paraId="48CC6AE3" w14:textId="77777777" w:rsidR="00B12870" w:rsidRPr="00B12870" w:rsidRDefault="00B12870" w:rsidP="00B12870">
      <w:pPr>
        <w:numPr>
          <w:ilvl w:val="0"/>
          <w:numId w:val="9"/>
        </w:numPr>
        <w:tabs>
          <w:tab w:val="clear" w:pos="720"/>
        </w:tabs>
        <w:ind w:left="284" w:hanging="284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Set an action plan </w:t>
      </w:r>
    </w:p>
    <w:p w14:paraId="652D53CA" w14:textId="77777777" w:rsidR="00B12870" w:rsidRPr="00B12870" w:rsidRDefault="00B12870" w:rsidP="00B12870">
      <w:pPr>
        <w:numPr>
          <w:ilvl w:val="0"/>
          <w:numId w:val="10"/>
        </w:numPr>
        <w:tabs>
          <w:tab w:val="clear" w:pos="720"/>
        </w:tabs>
        <w:ind w:left="567" w:hanging="284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Assess their goals </w:t>
      </w:r>
    </w:p>
    <w:p w14:paraId="16F4579C" w14:textId="77777777" w:rsidR="00B12870" w:rsidRPr="00B12870" w:rsidRDefault="00B12870" w:rsidP="00B12870">
      <w:pPr>
        <w:numPr>
          <w:ilvl w:val="0"/>
          <w:numId w:val="10"/>
        </w:numPr>
        <w:tabs>
          <w:tab w:val="clear" w:pos="720"/>
        </w:tabs>
        <w:ind w:left="567" w:hanging="284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Determine an appropriate timeline to meet their goals </w:t>
      </w:r>
    </w:p>
    <w:p w14:paraId="36D1AC60" w14:textId="77777777" w:rsidR="00B12870" w:rsidRPr="00B12870" w:rsidRDefault="00B12870" w:rsidP="00B12870">
      <w:pPr>
        <w:numPr>
          <w:ilvl w:val="0"/>
          <w:numId w:val="11"/>
        </w:numPr>
        <w:tabs>
          <w:tab w:val="clear" w:pos="720"/>
        </w:tabs>
        <w:ind w:left="284" w:hanging="284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Offer on-going support </w:t>
      </w:r>
    </w:p>
    <w:p w14:paraId="24CEBB43" w14:textId="77777777" w:rsidR="00B12870" w:rsidRPr="00B12870" w:rsidRDefault="00B12870" w:rsidP="00B12870">
      <w:pPr>
        <w:numPr>
          <w:ilvl w:val="0"/>
          <w:numId w:val="12"/>
        </w:numPr>
        <w:tabs>
          <w:tab w:val="clear" w:pos="720"/>
        </w:tabs>
        <w:ind w:left="567" w:hanging="284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Follow-up with the student </w:t>
      </w:r>
    </w:p>
    <w:p w14:paraId="29F2D1C2" w14:textId="77777777" w:rsidR="00B12870" w:rsidRPr="00B12870" w:rsidRDefault="00B12870" w:rsidP="00B12870">
      <w:pPr>
        <w:numPr>
          <w:ilvl w:val="0"/>
          <w:numId w:val="12"/>
        </w:numPr>
        <w:tabs>
          <w:tab w:val="clear" w:pos="720"/>
        </w:tabs>
        <w:ind w:left="567" w:hanging="284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Offer advice and encouragement </w:t>
      </w:r>
    </w:p>
    <w:p w14:paraId="6365BFD7" w14:textId="77777777" w:rsidR="00B12870" w:rsidRPr="00B12870" w:rsidRDefault="00B12870" w:rsidP="00B12870">
      <w:pPr>
        <w:numPr>
          <w:ilvl w:val="0"/>
          <w:numId w:val="12"/>
        </w:numPr>
        <w:tabs>
          <w:tab w:val="clear" w:pos="720"/>
        </w:tabs>
        <w:ind w:left="567" w:hanging="284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Help them adjust their action plan, if necessary </w:t>
      </w:r>
    </w:p>
    <w:p w14:paraId="05504FE5" w14:textId="77777777" w:rsidR="00B12870" w:rsidRDefault="00B12870" w:rsidP="00B12870">
      <w:pPr>
        <w:textAlignment w:val="baseline"/>
        <w:rPr>
          <w:rFonts w:ascii="Avenir Book" w:eastAsia="Times New Roman" w:hAnsi="Avenir Book" w:cs="Segoe UI"/>
          <w:color w:val="666666"/>
          <w:sz w:val="18"/>
          <w:szCs w:val="18"/>
          <w:shd w:val="clear" w:color="auto" w:fill="FFFFFF"/>
          <w:lang w:val="en-CA" w:eastAsia="en-CA"/>
        </w:rPr>
      </w:pPr>
    </w:p>
    <w:p w14:paraId="5C8D344B" w14:textId="77777777" w:rsidR="00B12870" w:rsidRDefault="00B12870" w:rsidP="00B12870">
      <w:pPr>
        <w:textAlignment w:val="baseline"/>
        <w:rPr>
          <w:rFonts w:ascii="Avenir Book" w:eastAsia="Times New Roman" w:hAnsi="Avenir Book" w:cs="Segoe UI"/>
          <w:color w:val="666666"/>
          <w:sz w:val="18"/>
          <w:szCs w:val="18"/>
          <w:shd w:val="clear" w:color="auto" w:fill="FFFFFF"/>
          <w:lang w:val="en-CA" w:eastAsia="en-CA"/>
        </w:rPr>
      </w:pPr>
    </w:p>
    <w:p w14:paraId="552757A5" w14:textId="7515B352" w:rsidR="00B12870" w:rsidRPr="00B12870" w:rsidRDefault="00B12870" w:rsidP="00B12870">
      <w:pPr>
        <w:textAlignment w:val="baseline"/>
        <w:rPr>
          <w:rFonts w:ascii="Avenir Book" w:eastAsia="Times New Roman" w:hAnsi="Avenir Book" w:cs="Segoe UI"/>
          <w:b/>
          <w:bCs/>
          <w:color w:val="4F81BD"/>
          <w:sz w:val="18"/>
          <w:szCs w:val="18"/>
          <w:lang w:val="en-CA" w:eastAsia="en-CA"/>
        </w:rPr>
      </w:pPr>
      <w:r w:rsidRPr="00B12870">
        <w:rPr>
          <w:rFonts w:ascii="Avenir Book" w:eastAsia="Times New Roman" w:hAnsi="Avenir Book" w:cs="Arial"/>
          <w:b/>
          <w:bCs/>
          <w:color w:val="4F81BD"/>
          <w:lang w:val="en-CA" w:eastAsia="en-CA"/>
        </w:rPr>
        <w:t>How to Give Feedback </w:t>
      </w:r>
    </w:p>
    <w:p w14:paraId="615A3D3D" w14:textId="0E6CC1F3" w:rsidR="00B12870" w:rsidRDefault="00B12870" w:rsidP="00B12870">
      <w:pPr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Giving appropriate feedback is the most important part of your role as a mentor. Students will look to you for advice, encouragement, and ways that they can improve their performance. Below are some best practises to guide you. </w:t>
      </w:r>
    </w:p>
    <w:p w14:paraId="7D592EB0" w14:textId="77777777" w:rsidR="00B12870" w:rsidRPr="00B12870" w:rsidRDefault="00B12870" w:rsidP="00B12870">
      <w:pPr>
        <w:textAlignment w:val="baseline"/>
        <w:rPr>
          <w:rFonts w:ascii="Avenir Book" w:eastAsia="Times New Roman" w:hAnsi="Avenir Book" w:cs="Segoe UI"/>
          <w:sz w:val="18"/>
          <w:szCs w:val="18"/>
          <w:lang w:val="en-CA" w:eastAsia="en-CA"/>
        </w:rPr>
      </w:pPr>
    </w:p>
    <w:p w14:paraId="5DEC475E" w14:textId="77777777" w:rsidR="00B12870" w:rsidRPr="00B12870" w:rsidRDefault="00B12870" w:rsidP="00B12870">
      <w:pPr>
        <w:jc w:val="both"/>
        <w:textAlignment w:val="baseline"/>
        <w:rPr>
          <w:rFonts w:ascii="Avenir Book" w:eastAsia="Times New Roman" w:hAnsi="Avenir Book" w:cs="Segoe UI"/>
          <w:b/>
          <w:bCs/>
          <w:color w:val="243F60"/>
          <w:sz w:val="18"/>
          <w:szCs w:val="18"/>
          <w:lang w:val="en-CA" w:eastAsia="en-CA"/>
        </w:rPr>
      </w:pPr>
      <w:r w:rsidRPr="00B12870">
        <w:rPr>
          <w:rFonts w:ascii="Avenir Book" w:eastAsia="Times New Roman" w:hAnsi="Avenir Book" w:cs="Arial"/>
          <w:b/>
          <w:bCs/>
          <w:color w:val="243F60"/>
          <w:sz w:val="22"/>
          <w:szCs w:val="22"/>
          <w:lang w:val="en-CA" w:eastAsia="en-CA"/>
        </w:rPr>
        <w:t>Communication style </w:t>
      </w:r>
    </w:p>
    <w:p w14:paraId="4C7AC4CD" w14:textId="77777777" w:rsidR="00B12870" w:rsidRPr="00B12870" w:rsidRDefault="00B12870" w:rsidP="00B12870">
      <w:pPr>
        <w:numPr>
          <w:ilvl w:val="0"/>
          <w:numId w:val="13"/>
        </w:numPr>
        <w:ind w:left="567" w:firstLine="0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Ask the student how they like to receive feedback </w:t>
      </w:r>
    </w:p>
    <w:p w14:paraId="1CDCDCA5" w14:textId="77777777" w:rsidR="00B12870" w:rsidRPr="00B12870" w:rsidRDefault="00B12870" w:rsidP="00B12870">
      <w:pPr>
        <w:numPr>
          <w:ilvl w:val="0"/>
          <w:numId w:val="14"/>
        </w:numPr>
        <w:ind w:left="567" w:firstLine="0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Some prefer direct, unfiltered feedback while others prefer to be eased into the conversation </w:t>
      </w:r>
    </w:p>
    <w:p w14:paraId="60095632" w14:textId="77777777" w:rsidR="00B12870" w:rsidRPr="00B12870" w:rsidRDefault="00B12870" w:rsidP="00B12870">
      <w:pPr>
        <w:jc w:val="both"/>
        <w:textAlignment w:val="baseline"/>
        <w:rPr>
          <w:rFonts w:ascii="Avenir Book" w:eastAsia="Times New Roman" w:hAnsi="Avenir Book" w:cs="Segoe UI"/>
          <w:b/>
          <w:bCs/>
          <w:color w:val="243F60"/>
          <w:sz w:val="18"/>
          <w:szCs w:val="18"/>
          <w:lang w:val="en-CA" w:eastAsia="en-CA"/>
        </w:rPr>
      </w:pPr>
      <w:r w:rsidRPr="00B12870">
        <w:rPr>
          <w:rFonts w:ascii="Avenir Book" w:eastAsia="Times New Roman" w:hAnsi="Avenir Book" w:cs="Arial"/>
          <w:b/>
          <w:bCs/>
          <w:color w:val="243F60"/>
          <w:sz w:val="22"/>
          <w:szCs w:val="22"/>
          <w:lang w:val="en-CA" w:eastAsia="en-CA"/>
        </w:rPr>
        <w:t>Timing </w:t>
      </w:r>
    </w:p>
    <w:p w14:paraId="613C951A" w14:textId="77777777" w:rsidR="00B12870" w:rsidRPr="00B12870" w:rsidRDefault="00B12870" w:rsidP="00B12870">
      <w:pPr>
        <w:numPr>
          <w:ilvl w:val="0"/>
          <w:numId w:val="15"/>
        </w:numPr>
        <w:ind w:left="567" w:firstLine="0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Be timely, provide your comments as soon as possible </w:t>
      </w:r>
    </w:p>
    <w:p w14:paraId="6C30F796" w14:textId="77777777" w:rsidR="00B12870" w:rsidRPr="00B12870" w:rsidRDefault="00B12870" w:rsidP="00B12870">
      <w:pPr>
        <w:jc w:val="both"/>
        <w:textAlignment w:val="baseline"/>
        <w:rPr>
          <w:rFonts w:ascii="Avenir Book" w:eastAsia="Times New Roman" w:hAnsi="Avenir Book" w:cs="Segoe UI"/>
          <w:b/>
          <w:bCs/>
          <w:color w:val="243F60"/>
          <w:sz w:val="18"/>
          <w:szCs w:val="18"/>
          <w:lang w:val="en-CA" w:eastAsia="en-CA"/>
        </w:rPr>
      </w:pPr>
      <w:r w:rsidRPr="00B12870">
        <w:rPr>
          <w:rFonts w:ascii="Avenir Book" w:eastAsia="Times New Roman" w:hAnsi="Avenir Book" w:cs="Arial"/>
          <w:b/>
          <w:bCs/>
          <w:color w:val="243F60"/>
          <w:sz w:val="22"/>
          <w:szCs w:val="22"/>
          <w:lang w:val="en-CA" w:eastAsia="en-CA"/>
        </w:rPr>
        <w:t>Details </w:t>
      </w:r>
    </w:p>
    <w:p w14:paraId="2D9719F9" w14:textId="605C65E5" w:rsidR="00B12870" w:rsidRDefault="00B12870" w:rsidP="00B12870">
      <w:pPr>
        <w:numPr>
          <w:ilvl w:val="0"/>
          <w:numId w:val="16"/>
        </w:numPr>
        <w:ind w:left="567" w:firstLine="0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Be specific and explicit in your commentary </w:t>
      </w:r>
    </w:p>
    <w:p w14:paraId="53BDF61B" w14:textId="77777777" w:rsidR="00B12870" w:rsidRPr="00B12870" w:rsidRDefault="00B12870" w:rsidP="00B12870">
      <w:pPr>
        <w:ind w:left="567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3096"/>
        <w:gridCol w:w="1216"/>
        <w:gridCol w:w="3337"/>
      </w:tblGrid>
      <w:tr w:rsidR="00B12870" w:rsidRPr="00B12870" w14:paraId="319A66A7" w14:textId="77777777" w:rsidTr="00B1287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C2F44" w14:textId="77777777" w:rsidR="00B12870" w:rsidRPr="00B12870" w:rsidRDefault="00B12870" w:rsidP="00B12870">
            <w:pPr>
              <w:textAlignment w:val="baseline"/>
              <w:rPr>
                <w:rFonts w:ascii="Avenir Book" w:eastAsia="Times New Roman" w:hAnsi="Avenir Book" w:cs="Times New Roman"/>
                <w:lang w:val="en-CA" w:eastAsia="en-CA"/>
              </w:rPr>
            </w:pPr>
            <w:r w:rsidRPr="00B12870">
              <w:rPr>
                <w:rFonts w:ascii="Avenir Book" w:eastAsia="Times New Roman" w:hAnsi="Avenir Book" w:cs="Calibri"/>
                <w:i/>
                <w:iCs/>
                <w:sz w:val="22"/>
                <w:szCs w:val="22"/>
                <w:lang w:val="en-CA" w:eastAsia="en-CA"/>
              </w:rPr>
              <w:lastRenderedPageBreak/>
              <w:t>Example:</w:t>
            </w:r>
            <w:r w:rsidRPr="00B12870">
              <w:rPr>
                <w:rFonts w:ascii="Avenir Book" w:eastAsia="Times New Roman" w:hAnsi="Avenir Book" w:cs="Calibr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DF3F4" w14:textId="77777777" w:rsidR="00B12870" w:rsidRPr="00B12870" w:rsidRDefault="00B12870" w:rsidP="00B12870">
            <w:pPr>
              <w:textAlignment w:val="baseline"/>
              <w:rPr>
                <w:rFonts w:ascii="Avenir Book" w:eastAsia="Times New Roman" w:hAnsi="Avenir Book" w:cs="Times New Roman"/>
                <w:lang w:val="en-CA" w:eastAsia="en-CA"/>
              </w:rPr>
            </w:pPr>
            <w:r w:rsidRPr="00B12870">
              <w:rPr>
                <w:rFonts w:ascii="Avenir Book" w:eastAsia="Times New Roman" w:hAnsi="Avenir Book" w:cs="Calibri"/>
                <w:sz w:val="22"/>
                <w:szCs w:val="22"/>
                <w:lang w:val="en-CA" w:eastAsia="en-CA"/>
              </w:rPr>
              <w:t>Vague feedback: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4D6F2" w14:textId="77777777" w:rsidR="00B12870" w:rsidRPr="00B12870" w:rsidRDefault="00B12870" w:rsidP="00B12870">
            <w:pPr>
              <w:textAlignment w:val="baseline"/>
              <w:rPr>
                <w:rFonts w:ascii="Avenir Book" w:eastAsia="Times New Roman" w:hAnsi="Avenir Book" w:cs="Times New Roman"/>
                <w:lang w:val="en-CA" w:eastAsia="en-CA"/>
              </w:rPr>
            </w:pPr>
            <w:r w:rsidRPr="00B12870">
              <w:rPr>
                <w:rFonts w:ascii="Avenir Book" w:eastAsia="Times New Roman" w:hAnsi="Avenir Book" w:cs="Calibr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6CCC4" w14:textId="77777777" w:rsidR="00B12870" w:rsidRPr="00B12870" w:rsidRDefault="00B12870" w:rsidP="00B12870">
            <w:pPr>
              <w:textAlignment w:val="baseline"/>
              <w:rPr>
                <w:rFonts w:ascii="Avenir Book" w:eastAsia="Times New Roman" w:hAnsi="Avenir Book" w:cs="Times New Roman"/>
                <w:lang w:val="en-CA" w:eastAsia="en-CA"/>
              </w:rPr>
            </w:pPr>
            <w:r w:rsidRPr="00B12870">
              <w:rPr>
                <w:rFonts w:ascii="Avenir Book" w:eastAsia="Times New Roman" w:hAnsi="Avenir Book" w:cs="Calibri"/>
                <w:i/>
                <w:iCs/>
                <w:sz w:val="22"/>
                <w:szCs w:val="22"/>
                <w:lang w:val="en-CA" w:eastAsia="en-CA"/>
              </w:rPr>
              <w:t>Specific feedback:</w:t>
            </w:r>
            <w:r w:rsidRPr="00B12870">
              <w:rPr>
                <w:rFonts w:ascii="Avenir Book" w:eastAsia="Times New Roman" w:hAnsi="Avenir Book" w:cs="Calibri"/>
                <w:sz w:val="22"/>
                <w:szCs w:val="22"/>
                <w:lang w:val="en-CA" w:eastAsia="en-CA"/>
              </w:rPr>
              <w:t> </w:t>
            </w:r>
          </w:p>
        </w:tc>
      </w:tr>
      <w:tr w:rsidR="00B12870" w:rsidRPr="00B12870" w14:paraId="2E0A2F34" w14:textId="77777777" w:rsidTr="00B1287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0DA48" w14:textId="77777777" w:rsidR="00B12870" w:rsidRPr="00B12870" w:rsidRDefault="00B12870" w:rsidP="00B12870">
            <w:pPr>
              <w:textAlignment w:val="baseline"/>
              <w:rPr>
                <w:rFonts w:ascii="Avenir Book" w:eastAsia="Times New Roman" w:hAnsi="Avenir Book" w:cs="Times New Roman"/>
                <w:lang w:val="en-CA" w:eastAsia="en-CA"/>
              </w:rPr>
            </w:pPr>
            <w:r w:rsidRPr="00B12870">
              <w:rPr>
                <w:rFonts w:ascii="Avenir Book" w:eastAsia="Times New Roman" w:hAnsi="Avenir Book" w:cs="Calibr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2A5D2" w14:textId="77777777" w:rsidR="00B12870" w:rsidRPr="00B12870" w:rsidRDefault="00B12870" w:rsidP="00B12870">
            <w:pPr>
              <w:textAlignment w:val="baseline"/>
              <w:rPr>
                <w:rFonts w:ascii="Avenir Book" w:eastAsia="Times New Roman" w:hAnsi="Avenir Book" w:cs="Times New Roman"/>
                <w:lang w:val="en-CA" w:eastAsia="en-CA"/>
              </w:rPr>
            </w:pPr>
            <w:r w:rsidRPr="00B12870">
              <w:rPr>
                <w:rFonts w:ascii="Avenir Book" w:eastAsia="Times New Roman" w:hAnsi="Avenir Book" w:cs="Calibri"/>
                <w:sz w:val="22"/>
                <w:szCs w:val="22"/>
                <w:lang w:val="en-CA" w:eastAsia="en-CA"/>
              </w:rPr>
              <w:t>It’s important to make a good first impression with clients.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01C78" w14:textId="4FEF9EFF" w:rsidR="00B12870" w:rsidRPr="00B12870" w:rsidRDefault="00B12870" w:rsidP="00B12870">
            <w:pPr>
              <w:textAlignment w:val="baseline"/>
              <w:rPr>
                <w:rFonts w:ascii="Avenir Book" w:eastAsia="Times New Roman" w:hAnsi="Avenir Book" w:cs="Times New Roman"/>
                <w:lang w:val="en-CA" w:eastAsia="en-CA"/>
              </w:rPr>
            </w:pPr>
            <w:r w:rsidRPr="00B12870">
              <w:rPr>
                <w:rFonts w:ascii="Avenir Book" w:hAnsi="Avenir Book"/>
                <w:noProof/>
              </w:rPr>
              <w:drawing>
                <wp:inline distT="0" distB="0" distL="0" distR="0" wp14:anchorId="409369EC" wp14:editId="49F826A7">
                  <wp:extent cx="533400" cy="2222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2870">
              <w:rPr>
                <w:rFonts w:ascii="Avenir Book" w:eastAsia="Times New Roman" w:hAnsi="Avenir Book" w:cs="Calibr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F2BA1" w14:textId="77777777" w:rsidR="00B12870" w:rsidRDefault="00B12870" w:rsidP="00B12870">
            <w:pPr>
              <w:textAlignment w:val="baseline"/>
              <w:rPr>
                <w:rFonts w:ascii="Avenir Book" w:eastAsia="Times New Roman" w:hAnsi="Avenir Book" w:cs="Calibri"/>
                <w:sz w:val="22"/>
                <w:szCs w:val="22"/>
                <w:lang w:val="en-CA" w:eastAsia="en-CA"/>
              </w:rPr>
            </w:pPr>
            <w:r w:rsidRPr="00B12870">
              <w:rPr>
                <w:rFonts w:ascii="Avenir Book" w:eastAsia="Times New Roman" w:hAnsi="Avenir Book" w:cs="Calibri"/>
                <w:i/>
                <w:iCs/>
                <w:sz w:val="22"/>
                <w:szCs w:val="22"/>
                <w:lang w:val="en-CA" w:eastAsia="en-CA"/>
              </w:rPr>
              <w:t>Did you notice that you interrupted your teammate in front of the client?</w:t>
            </w:r>
            <w:r w:rsidRPr="00B12870">
              <w:rPr>
                <w:rFonts w:ascii="Avenir Book" w:eastAsia="Times New Roman" w:hAnsi="Avenir Book" w:cs="Calibri"/>
                <w:sz w:val="22"/>
                <w:szCs w:val="22"/>
                <w:lang w:val="en-CA" w:eastAsia="en-CA"/>
              </w:rPr>
              <w:t> </w:t>
            </w:r>
          </w:p>
          <w:p w14:paraId="67CE1A36" w14:textId="77777777" w:rsidR="00B12870" w:rsidRDefault="00B12870" w:rsidP="00B12870">
            <w:pPr>
              <w:textAlignment w:val="baseline"/>
              <w:rPr>
                <w:rFonts w:ascii="Avenir Book" w:eastAsia="Times New Roman" w:hAnsi="Avenir Book" w:cs="Calibri"/>
                <w:sz w:val="22"/>
                <w:szCs w:val="22"/>
                <w:lang w:val="en-CA" w:eastAsia="en-CA"/>
              </w:rPr>
            </w:pPr>
          </w:p>
          <w:p w14:paraId="7C10DD64" w14:textId="09499B0E" w:rsidR="00B12870" w:rsidRPr="00B12870" w:rsidRDefault="00B12870" w:rsidP="00B12870">
            <w:pPr>
              <w:textAlignment w:val="baseline"/>
              <w:rPr>
                <w:rFonts w:ascii="Avenir Book" w:eastAsia="Times New Roman" w:hAnsi="Avenir Book" w:cs="Times New Roman"/>
                <w:lang w:val="en-CA" w:eastAsia="en-CA"/>
              </w:rPr>
            </w:pPr>
          </w:p>
        </w:tc>
      </w:tr>
    </w:tbl>
    <w:p w14:paraId="57C1AAB1" w14:textId="77777777" w:rsidR="00B12870" w:rsidRPr="00B12870" w:rsidRDefault="00B12870" w:rsidP="00B12870">
      <w:pPr>
        <w:jc w:val="both"/>
        <w:textAlignment w:val="baseline"/>
        <w:rPr>
          <w:rFonts w:ascii="Avenir Book" w:eastAsia="Times New Roman" w:hAnsi="Avenir Book" w:cs="Segoe UI"/>
          <w:b/>
          <w:bCs/>
          <w:color w:val="243F60"/>
          <w:sz w:val="18"/>
          <w:szCs w:val="18"/>
          <w:lang w:val="en-CA" w:eastAsia="en-CA"/>
        </w:rPr>
      </w:pPr>
      <w:r w:rsidRPr="00B12870">
        <w:rPr>
          <w:rFonts w:ascii="Avenir Book" w:eastAsia="Times New Roman" w:hAnsi="Avenir Book" w:cs="Arial"/>
          <w:b/>
          <w:bCs/>
          <w:color w:val="243F60"/>
          <w:sz w:val="22"/>
          <w:szCs w:val="22"/>
          <w:lang w:val="en-CA" w:eastAsia="en-CA"/>
        </w:rPr>
        <w:t>Awareness </w:t>
      </w:r>
    </w:p>
    <w:p w14:paraId="3BBE291C" w14:textId="77777777" w:rsidR="00B12870" w:rsidRPr="00B12870" w:rsidRDefault="00B12870" w:rsidP="00B12870">
      <w:pPr>
        <w:numPr>
          <w:ilvl w:val="0"/>
          <w:numId w:val="17"/>
        </w:numPr>
        <w:ind w:left="1080" w:firstLine="0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Encourage reflection </w:t>
      </w:r>
    </w:p>
    <w:p w14:paraId="093BE4BA" w14:textId="77777777" w:rsidR="00B12870" w:rsidRPr="00B12870" w:rsidRDefault="00B12870" w:rsidP="00B12870">
      <w:pPr>
        <w:numPr>
          <w:ilvl w:val="0"/>
          <w:numId w:val="17"/>
        </w:numPr>
        <w:ind w:left="1080" w:firstLine="0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Ask a thoughtful question to motivate the student to generate their own solution(s) </w:t>
      </w:r>
    </w:p>
    <w:p w14:paraId="59C266F8" w14:textId="3AFEAC35" w:rsidR="00B12870" w:rsidRDefault="00B12870" w:rsidP="00B12870">
      <w:pPr>
        <w:numPr>
          <w:ilvl w:val="0"/>
          <w:numId w:val="17"/>
        </w:numPr>
        <w:ind w:left="1080" w:firstLine="0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See </w:t>
      </w:r>
      <w:hyperlink r:id="rId9" w:tgtFrame="_blank" w:history="1">
        <w:r w:rsidRPr="00B12870">
          <w:rPr>
            <w:rFonts w:ascii="Avenir Book" w:eastAsia="Times New Roman" w:hAnsi="Avenir Book" w:cs="Calibri"/>
            <w:color w:val="0563C1"/>
            <w:sz w:val="22"/>
            <w:szCs w:val="22"/>
            <w:u w:val="single"/>
            <w:lang w:val="en-CA" w:eastAsia="en-CA"/>
          </w:rPr>
          <w:t>Guiding questions</w:t>
        </w:r>
      </w:hyperlink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 </w:t>
      </w:r>
    </w:p>
    <w:p w14:paraId="5721516F" w14:textId="77777777" w:rsidR="00B12870" w:rsidRPr="00B12870" w:rsidRDefault="00B12870" w:rsidP="00B12870">
      <w:pPr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</w:p>
    <w:p w14:paraId="11F5292A" w14:textId="77777777" w:rsidR="00B12870" w:rsidRPr="00B12870" w:rsidRDefault="00B12870" w:rsidP="00B12870">
      <w:pPr>
        <w:jc w:val="both"/>
        <w:textAlignment w:val="baseline"/>
        <w:rPr>
          <w:rFonts w:ascii="Avenir Book" w:eastAsia="Times New Roman" w:hAnsi="Avenir Book" w:cs="Segoe UI"/>
          <w:b/>
          <w:bCs/>
          <w:color w:val="243F60"/>
          <w:sz w:val="18"/>
          <w:szCs w:val="18"/>
          <w:lang w:val="en-CA" w:eastAsia="en-CA"/>
        </w:rPr>
      </w:pPr>
      <w:r w:rsidRPr="00B12870">
        <w:rPr>
          <w:rFonts w:ascii="Avenir Book" w:eastAsia="Times New Roman" w:hAnsi="Avenir Book" w:cs="Arial"/>
          <w:b/>
          <w:bCs/>
          <w:color w:val="243F60"/>
          <w:sz w:val="22"/>
          <w:szCs w:val="22"/>
          <w:lang w:val="en-CA" w:eastAsia="en-CA"/>
        </w:rPr>
        <w:t>Negative Feedback </w:t>
      </w:r>
    </w:p>
    <w:p w14:paraId="0538E769" w14:textId="77777777" w:rsidR="00B12870" w:rsidRPr="00B12870" w:rsidRDefault="00B12870" w:rsidP="00B12870">
      <w:pPr>
        <w:numPr>
          <w:ilvl w:val="0"/>
          <w:numId w:val="18"/>
        </w:numPr>
        <w:ind w:left="1080" w:firstLine="0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Criticize in private, unless the student has explicitly said they can handle public feedback </w:t>
      </w:r>
    </w:p>
    <w:p w14:paraId="73124EA1" w14:textId="77777777" w:rsidR="00B12870" w:rsidRPr="00B12870" w:rsidRDefault="00B12870" w:rsidP="00B12870">
      <w:pPr>
        <w:numPr>
          <w:ilvl w:val="0"/>
          <w:numId w:val="18"/>
        </w:numPr>
        <w:ind w:left="1080" w:firstLine="0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Keep a neutral body language </w:t>
      </w:r>
    </w:p>
    <w:p w14:paraId="205F6C21" w14:textId="77777777" w:rsidR="00B12870" w:rsidRPr="00B12870" w:rsidRDefault="00B12870" w:rsidP="00B12870">
      <w:pPr>
        <w:numPr>
          <w:ilvl w:val="0"/>
          <w:numId w:val="19"/>
        </w:numPr>
        <w:ind w:left="1800" w:firstLine="0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shd w:val="clear" w:color="auto" w:fill="FFFFFF"/>
          <w:lang w:val="en-CA" w:eastAsia="en-CA"/>
        </w:rPr>
        <w:t>Deliver criticism by using a matter-of-fact tone of voice with a relaxed facial expression</w:t>
      </w: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 </w:t>
      </w:r>
    </w:p>
    <w:p w14:paraId="07C3E85C" w14:textId="36928274" w:rsidR="00B12870" w:rsidRDefault="00B12870" w:rsidP="00B12870">
      <w:pPr>
        <w:numPr>
          <w:ilvl w:val="0"/>
          <w:numId w:val="19"/>
        </w:numPr>
        <w:ind w:left="1800" w:firstLine="0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shd w:val="clear" w:color="auto" w:fill="FFFFFF"/>
          <w:lang w:val="en-CA" w:eastAsia="en-CA"/>
        </w:rPr>
        <w:t>Unemotional delivery shows the student that the criticism is simply part of doing business and that it’s not personal</w:t>
      </w: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 </w:t>
      </w:r>
    </w:p>
    <w:p w14:paraId="2DA377A1" w14:textId="73312D02" w:rsidR="00B12870" w:rsidRDefault="00B12870" w:rsidP="00B12870">
      <w:pPr>
        <w:ind w:left="1800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</w:p>
    <w:p w14:paraId="4098978B" w14:textId="77777777" w:rsidR="00B12870" w:rsidRPr="00B12870" w:rsidRDefault="00B12870" w:rsidP="00B12870">
      <w:pPr>
        <w:ind w:left="1800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</w:p>
    <w:p w14:paraId="01B5D802" w14:textId="77777777" w:rsidR="00B12870" w:rsidRPr="00B12870" w:rsidRDefault="00B12870" w:rsidP="00B12870">
      <w:pPr>
        <w:jc w:val="both"/>
        <w:textAlignment w:val="baseline"/>
        <w:rPr>
          <w:rFonts w:ascii="Avenir Book" w:eastAsia="Times New Roman" w:hAnsi="Avenir Book" w:cs="Segoe UI"/>
          <w:b/>
          <w:bCs/>
          <w:color w:val="243F60"/>
          <w:sz w:val="18"/>
          <w:szCs w:val="18"/>
          <w:lang w:val="en-CA" w:eastAsia="en-CA"/>
        </w:rPr>
      </w:pPr>
      <w:r w:rsidRPr="00B12870">
        <w:rPr>
          <w:rFonts w:ascii="Avenir Book" w:eastAsia="Times New Roman" w:hAnsi="Avenir Book" w:cs="Arial"/>
          <w:b/>
          <w:bCs/>
          <w:color w:val="243F60"/>
          <w:sz w:val="22"/>
          <w:szCs w:val="22"/>
          <w:lang w:val="en-CA" w:eastAsia="en-CA"/>
        </w:rPr>
        <w:t>Guiding Questions </w:t>
      </w:r>
    </w:p>
    <w:p w14:paraId="382C7C40" w14:textId="77777777" w:rsidR="00B12870" w:rsidRPr="00B12870" w:rsidRDefault="00B12870" w:rsidP="00B12870">
      <w:pPr>
        <w:textAlignment w:val="baseline"/>
        <w:rPr>
          <w:rFonts w:ascii="Avenir Book" w:eastAsia="Times New Roman" w:hAnsi="Avenir Book" w:cs="Segoe UI"/>
          <w:sz w:val="18"/>
          <w:szCs w:val="18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Use these questions in your discussions with students to guide their reflections on their own performance. Feel free to adapt them to specific situations. </w:t>
      </w:r>
    </w:p>
    <w:p w14:paraId="1DA76D95" w14:textId="77777777" w:rsidR="00B12870" w:rsidRPr="00B12870" w:rsidRDefault="00B12870" w:rsidP="00B12870">
      <w:pPr>
        <w:numPr>
          <w:ilvl w:val="0"/>
          <w:numId w:val="20"/>
        </w:numPr>
        <w:ind w:left="1440" w:firstLine="0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What did you learn from today’s performance? </w:t>
      </w:r>
    </w:p>
    <w:p w14:paraId="3B23BECD" w14:textId="77777777" w:rsidR="00B12870" w:rsidRPr="00B12870" w:rsidRDefault="00B12870" w:rsidP="00B12870">
      <w:pPr>
        <w:numPr>
          <w:ilvl w:val="0"/>
          <w:numId w:val="21"/>
        </w:numPr>
        <w:ind w:left="1440" w:firstLine="0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What steps did you take to be successful today? </w:t>
      </w:r>
    </w:p>
    <w:p w14:paraId="655B97DC" w14:textId="77777777" w:rsidR="00B12870" w:rsidRPr="00B12870" w:rsidRDefault="00B12870" w:rsidP="00B12870">
      <w:pPr>
        <w:numPr>
          <w:ilvl w:val="0"/>
          <w:numId w:val="22"/>
        </w:numPr>
        <w:ind w:left="1440" w:firstLine="0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What are some difference strategies you could have to used to improve your success? </w:t>
      </w:r>
    </w:p>
    <w:p w14:paraId="05DDC784" w14:textId="77777777" w:rsidR="00B12870" w:rsidRPr="00B12870" w:rsidRDefault="00B12870" w:rsidP="00B12870">
      <w:pPr>
        <w:numPr>
          <w:ilvl w:val="0"/>
          <w:numId w:val="23"/>
        </w:numPr>
        <w:ind w:left="1440" w:firstLine="0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How did you keep going which things got tough? </w:t>
      </w:r>
    </w:p>
    <w:p w14:paraId="283BB858" w14:textId="77777777" w:rsidR="00B12870" w:rsidRPr="00B12870" w:rsidRDefault="00B12870" w:rsidP="00B12870">
      <w:pPr>
        <w:numPr>
          <w:ilvl w:val="0"/>
          <w:numId w:val="24"/>
        </w:numPr>
        <w:ind w:left="1440" w:firstLine="0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What can you learn from your opponent today? </w:t>
      </w:r>
    </w:p>
    <w:p w14:paraId="50ED318B" w14:textId="38FA860A" w:rsidR="00B12870" w:rsidRDefault="00B12870" w:rsidP="00B12870">
      <w:pPr>
        <w:jc w:val="both"/>
        <w:textAlignment w:val="baseline"/>
        <w:rPr>
          <w:rFonts w:ascii="Avenir Book" w:eastAsia="Times New Roman" w:hAnsi="Avenir Book" w:cs="Segoe UI"/>
          <w:color w:val="666666"/>
          <w:sz w:val="18"/>
          <w:szCs w:val="18"/>
          <w:shd w:val="clear" w:color="auto" w:fill="FFFFFF"/>
          <w:lang w:val="en-CA" w:eastAsia="en-CA"/>
        </w:rPr>
      </w:pPr>
    </w:p>
    <w:p w14:paraId="7DF4FF9A" w14:textId="77777777" w:rsidR="00B12870" w:rsidRDefault="00B12870" w:rsidP="00B12870">
      <w:pPr>
        <w:jc w:val="both"/>
        <w:textAlignment w:val="baseline"/>
        <w:rPr>
          <w:rFonts w:ascii="Avenir Book" w:eastAsia="Times New Roman" w:hAnsi="Avenir Book" w:cs="Segoe UI"/>
          <w:color w:val="666666"/>
          <w:sz w:val="18"/>
          <w:szCs w:val="18"/>
          <w:shd w:val="clear" w:color="auto" w:fill="FFFFFF"/>
          <w:lang w:val="en-CA" w:eastAsia="en-CA"/>
        </w:rPr>
      </w:pPr>
    </w:p>
    <w:p w14:paraId="449ECBCC" w14:textId="320A51B4" w:rsidR="00B12870" w:rsidRPr="00B12870" w:rsidRDefault="00B12870" w:rsidP="00B12870">
      <w:pPr>
        <w:jc w:val="both"/>
        <w:textAlignment w:val="baseline"/>
        <w:rPr>
          <w:rFonts w:ascii="Avenir Book" w:eastAsia="Times New Roman" w:hAnsi="Avenir Book" w:cs="Segoe UI"/>
          <w:b/>
          <w:bCs/>
          <w:color w:val="243F60"/>
          <w:sz w:val="18"/>
          <w:szCs w:val="18"/>
          <w:lang w:val="en-CA" w:eastAsia="en-CA"/>
        </w:rPr>
      </w:pPr>
      <w:r w:rsidRPr="00B12870">
        <w:rPr>
          <w:rFonts w:ascii="Avenir Book" w:eastAsia="Times New Roman" w:hAnsi="Avenir Book" w:cs="Arial"/>
          <w:b/>
          <w:bCs/>
          <w:color w:val="243F60"/>
          <w:sz w:val="22"/>
          <w:szCs w:val="22"/>
          <w:lang w:val="en-CA" w:eastAsia="en-CA"/>
        </w:rPr>
        <w:t>Suggested Feedback Activity </w:t>
      </w:r>
    </w:p>
    <w:p w14:paraId="1AFD25A2" w14:textId="77777777" w:rsidR="00B12870" w:rsidRPr="00B12870" w:rsidRDefault="00B12870" w:rsidP="00B12870">
      <w:pPr>
        <w:jc w:val="both"/>
        <w:textAlignment w:val="baseline"/>
        <w:rPr>
          <w:rFonts w:ascii="Avenir Book" w:eastAsia="Times New Roman" w:hAnsi="Avenir Book" w:cs="Segoe UI"/>
          <w:color w:val="243F60"/>
          <w:sz w:val="18"/>
          <w:szCs w:val="18"/>
          <w:lang w:val="en-CA" w:eastAsia="en-CA"/>
        </w:rPr>
      </w:pPr>
      <w:r w:rsidRPr="00B12870">
        <w:rPr>
          <w:rFonts w:ascii="Avenir Book" w:eastAsia="Times New Roman" w:hAnsi="Avenir Book" w:cs="Arial"/>
          <w:color w:val="243F60"/>
          <w:sz w:val="22"/>
          <w:szCs w:val="22"/>
          <w:lang w:val="en-CA" w:eastAsia="en-CA"/>
        </w:rPr>
        <w:t>The 5 + 1 rule </w:t>
      </w:r>
    </w:p>
    <w:p w14:paraId="7C996721" w14:textId="77777777" w:rsidR="00B12870" w:rsidRPr="00B12870" w:rsidRDefault="00B12870" w:rsidP="00B12870">
      <w:pPr>
        <w:numPr>
          <w:ilvl w:val="0"/>
          <w:numId w:val="25"/>
        </w:numPr>
        <w:ind w:left="1080" w:firstLine="0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Provide 3-5 positive/encouraging comments for every criticism </w:t>
      </w:r>
    </w:p>
    <w:p w14:paraId="24164E6F" w14:textId="77777777" w:rsidR="00B12870" w:rsidRPr="00B12870" w:rsidRDefault="00B12870" w:rsidP="00B12870">
      <w:pPr>
        <w:numPr>
          <w:ilvl w:val="0"/>
          <w:numId w:val="26"/>
        </w:numPr>
        <w:ind w:left="1080" w:firstLine="0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shd w:val="clear" w:color="auto" w:fill="FFFFFF"/>
          <w:lang w:val="en-CA" w:eastAsia="en-CA"/>
        </w:rPr>
        <w:t>Tell students what they’re doing well so they can repeat it, as well as what they can improve</w:t>
      </w: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 </w:t>
      </w:r>
    </w:p>
    <w:p w14:paraId="06CBAC1A" w14:textId="77777777" w:rsidR="00B12870" w:rsidRPr="00B12870" w:rsidRDefault="00B12870" w:rsidP="00B12870">
      <w:pPr>
        <w:numPr>
          <w:ilvl w:val="0"/>
          <w:numId w:val="26"/>
        </w:numPr>
        <w:ind w:left="1080" w:firstLine="0"/>
        <w:textAlignment w:val="baseline"/>
        <w:rPr>
          <w:rFonts w:ascii="Avenir Book" w:eastAsia="Times New Roman" w:hAnsi="Avenir Book" w:cs="Calibri"/>
          <w:sz w:val="22"/>
          <w:szCs w:val="22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shd w:val="clear" w:color="auto" w:fill="FFFFFF"/>
          <w:lang w:val="en-CA" w:eastAsia="en-CA"/>
        </w:rPr>
        <w:t>You can also ask the student to complete a 5 + 1 self-assessment of their own performance to share with you</w:t>
      </w: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 </w:t>
      </w:r>
    </w:p>
    <w:p w14:paraId="4E9628A0" w14:textId="77777777" w:rsidR="00B12870" w:rsidRPr="00B12870" w:rsidRDefault="00B12870" w:rsidP="00B12870">
      <w:pPr>
        <w:textAlignment w:val="baseline"/>
        <w:rPr>
          <w:rFonts w:ascii="Avenir Book" w:eastAsia="Times New Roman" w:hAnsi="Avenir Book" w:cs="Segoe UI"/>
          <w:sz w:val="18"/>
          <w:szCs w:val="18"/>
          <w:lang w:val="en-CA" w:eastAsia="en-CA"/>
        </w:rPr>
      </w:pPr>
      <w:r w:rsidRPr="00B12870">
        <w:rPr>
          <w:rFonts w:ascii="Avenir Book" w:eastAsia="Times New Roman" w:hAnsi="Avenir Book" w:cs="Arial"/>
          <w:color w:val="243F60"/>
          <w:sz w:val="22"/>
          <w:szCs w:val="22"/>
          <w:lang w:val="en-CA" w:eastAsia="en-CA"/>
        </w:rPr>
        <w:t> </w:t>
      </w:r>
    </w:p>
    <w:p w14:paraId="71A17164" w14:textId="77777777" w:rsidR="00B12870" w:rsidRPr="00B12870" w:rsidRDefault="00B12870" w:rsidP="00B12870">
      <w:pPr>
        <w:jc w:val="both"/>
        <w:textAlignment w:val="baseline"/>
        <w:rPr>
          <w:rFonts w:ascii="Avenir Book" w:eastAsia="Times New Roman" w:hAnsi="Avenir Book" w:cs="Segoe UI"/>
          <w:b/>
          <w:bCs/>
          <w:color w:val="243F60"/>
          <w:sz w:val="18"/>
          <w:szCs w:val="18"/>
          <w:lang w:val="en-CA" w:eastAsia="en-CA"/>
        </w:rPr>
      </w:pPr>
      <w:r w:rsidRPr="00B12870">
        <w:rPr>
          <w:rFonts w:ascii="Avenir Book" w:eastAsia="Times New Roman" w:hAnsi="Avenir Book" w:cs="Arial"/>
          <w:b/>
          <w:bCs/>
          <w:color w:val="243F60"/>
          <w:sz w:val="22"/>
          <w:szCs w:val="22"/>
          <w:lang w:val="en-CA" w:eastAsia="en-CA"/>
        </w:rPr>
        <w:t>Practise </w:t>
      </w:r>
    </w:p>
    <w:p w14:paraId="5987FF6A" w14:textId="77777777" w:rsidR="00B12870" w:rsidRPr="00B12870" w:rsidRDefault="00B12870" w:rsidP="00B12870">
      <w:pPr>
        <w:textAlignment w:val="baseline"/>
        <w:rPr>
          <w:rFonts w:ascii="Avenir Book" w:eastAsia="Times New Roman" w:hAnsi="Avenir Book" w:cs="Segoe UI"/>
          <w:sz w:val="18"/>
          <w:szCs w:val="18"/>
          <w:lang w:val="en-CA" w:eastAsia="en-CA"/>
        </w:rPr>
      </w:pPr>
      <w:r w:rsidRPr="00B12870">
        <w:rPr>
          <w:rFonts w:ascii="Avenir Book" w:eastAsia="Times New Roman" w:hAnsi="Avenir Book" w:cs="Calibri"/>
          <w:sz w:val="22"/>
          <w:szCs w:val="22"/>
          <w:lang w:val="en-CA" w:eastAsia="en-CA"/>
        </w:rPr>
        <w:t>Reflect on an experience where you were in a leadership position. Give yourself 5 + 1 feedback.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4291"/>
      </w:tblGrid>
      <w:tr w:rsidR="00B12870" w:rsidRPr="00B12870" w14:paraId="5B215FE2" w14:textId="77777777" w:rsidTr="00B12870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515E6989" w14:textId="77777777" w:rsidR="00B12870" w:rsidRPr="00B12870" w:rsidRDefault="00B12870" w:rsidP="00B12870">
            <w:pPr>
              <w:jc w:val="center"/>
              <w:textAlignment w:val="baseline"/>
              <w:rPr>
                <w:rFonts w:ascii="Avenir Book" w:eastAsia="Times New Roman" w:hAnsi="Avenir Book" w:cs="Times New Roman"/>
                <w:lang w:val="en-CA" w:eastAsia="en-CA"/>
              </w:rPr>
            </w:pPr>
            <w:r w:rsidRPr="00B12870">
              <w:rPr>
                <w:rFonts w:ascii="Avenir Book" w:eastAsia="Times New Roman" w:hAnsi="Avenir Book" w:cs="Calibri"/>
                <w:b/>
                <w:bCs/>
                <w:color w:val="FFFFFF"/>
                <w:lang w:val="en-CA" w:eastAsia="en-CA"/>
              </w:rPr>
              <w:t>5 Positive Comments</w:t>
            </w:r>
            <w:r w:rsidRPr="00B12870">
              <w:rPr>
                <w:rFonts w:ascii="Avenir Book" w:eastAsia="Times New Roman" w:hAnsi="Avenir Book" w:cs="Calibri"/>
                <w:color w:val="FFFFFF"/>
                <w:lang w:val="en-CA" w:eastAsia="en-CA"/>
              </w:rPr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2E03996B" w14:textId="77777777" w:rsidR="00B12870" w:rsidRPr="00B12870" w:rsidRDefault="00B12870" w:rsidP="00B12870">
            <w:pPr>
              <w:jc w:val="center"/>
              <w:textAlignment w:val="baseline"/>
              <w:rPr>
                <w:rFonts w:ascii="Avenir Book" w:eastAsia="Times New Roman" w:hAnsi="Avenir Book" w:cs="Times New Roman"/>
                <w:lang w:val="en-CA" w:eastAsia="en-CA"/>
              </w:rPr>
            </w:pPr>
            <w:r w:rsidRPr="00B12870">
              <w:rPr>
                <w:rFonts w:ascii="Avenir Book" w:eastAsia="Times New Roman" w:hAnsi="Avenir Book" w:cs="Calibri"/>
                <w:b/>
                <w:bCs/>
                <w:color w:val="FFFFFF"/>
                <w:lang w:val="en-CA" w:eastAsia="en-CA"/>
              </w:rPr>
              <w:t>1 Criticism</w:t>
            </w:r>
            <w:r w:rsidRPr="00B12870">
              <w:rPr>
                <w:rFonts w:ascii="Avenir Book" w:eastAsia="Times New Roman" w:hAnsi="Avenir Book" w:cs="Calibri"/>
                <w:color w:val="FFFFFF"/>
                <w:lang w:val="en-CA" w:eastAsia="en-CA"/>
              </w:rPr>
              <w:t> </w:t>
            </w:r>
          </w:p>
        </w:tc>
      </w:tr>
      <w:tr w:rsidR="00B12870" w:rsidRPr="00B12870" w14:paraId="5D9121AC" w14:textId="77777777" w:rsidTr="00B12870">
        <w:trPr>
          <w:trHeight w:val="1125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83BEB" w14:textId="77777777" w:rsidR="00B12870" w:rsidRPr="00B12870" w:rsidRDefault="00B12870" w:rsidP="00B12870">
            <w:pPr>
              <w:numPr>
                <w:ilvl w:val="0"/>
                <w:numId w:val="27"/>
              </w:numPr>
              <w:ind w:left="945" w:firstLine="0"/>
              <w:textAlignment w:val="baseline"/>
              <w:rPr>
                <w:rFonts w:ascii="Avenir Book" w:eastAsia="Times New Roman" w:hAnsi="Avenir Book" w:cs="Calibri"/>
                <w:sz w:val="22"/>
                <w:szCs w:val="22"/>
                <w:lang w:val="en-CA" w:eastAsia="en-CA"/>
              </w:rPr>
            </w:pPr>
            <w:r w:rsidRPr="00B12870">
              <w:rPr>
                <w:rFonts w:ascii="Avenir Book" w:eastAsia="Times New Roman" w:hAnsi="Avenir Book" w:cs="Calibr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46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CF5F8A" w14:textId="77777777" w:rsidR="00B12870" w:rsidRPr="00B12870" w:rsidRDefault="00B12870" w:rsidP="00B12870">
            <w:pPr>
              <w:textAlignment w:val="baseline"/>
              <w:rPr>
                <w:rFonts w:ascii="Avenir Book" w:eastAsia="Times New Roman" w:hAnsi="Avenir Book" w:cs="Times New Roman"/>
                <w:lang w:val="en-CA" w:eastAsia="en-CA"/>
              </w:rPr>
            </w:pPr>
            <w:r w:rsidRPr="00B12870">
              <w:rPr>
                <w:rFonts w:ascii="Avenir Book" w:eastAsia="Times New Roman" w:hAnsi="Avenir Book" w:cs="Calibri"/>
                <w:sz w:val="22"/>
                <w:szCs w:val="22"/>
                <w:lang w:val="en-CA" w:eastAsia="en-CA"/>
              </w:rPr>
              <w:t>1.  </w:t>
            </w:r>
          </w:p>
        </w:tc>
      </w:tr>
      <w:tr w:rsidR="00B12870" w:rsidRPr="00B12870" w14:paraId="75AFBBAE" w14:textId="77777777" w:rsidTr="00B12870">
        <w:trPr>
          <w:trHeight w:val="1125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5BD18" w14:textId="77777777" w:rsidR="00B12870" w:rsidRPr="00B12870" w:rsidRDefault="00B12870" w:rsidP="00B12870">
            <w:pPr>
              <w:numPr>
                <w:ilvl w:val="0"/>
                <w:numId w:val="28"/>
              </w:numPr>
              <w:ind w:left="945" w:firstLine="0"/>
              <w:textAlignment w:val="baseline"/>
              <w:rPr>
                <w:rFonts w:ascii="Avenir Book" w:eastAsia="Times New Roman" w:hAnsi="Avenir Book" w:cs="Calibri"/>
                <w:sz w:val="22"/>
                <w:szCs w:val="22"/>
                <w:lang w:val="en-CA" w:eastAsia="en-CA"/>
              </w:rPr>
            </w:pPr>
            <w:r w:rsidRPr="00B12870">
              <w:rPr>
                <w:rFonts w:ascii="Avenir Book" w:eastAsia="Times New Roman" w:hAnsi="Avenir Book" w:cs="Calibr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F413FD" w14:textId="77777777" w:rsidR="00B12870" w:rsidRPr="00B12870" w:rsidRDefault="00B12870" w:rsidP="00B12870">
            <w:pPr>
              <w:rPr>
                <w:rFonts w:ascii="Avenir Book" w:eastAsia="Times New Roman" w:hAnsi="Avenir Book" w:cs="Times New Roman"/>
                <w:lang w:val="en-CA" w:eastAsia="en-CA"/>
              </w:rPr>
            </w:pPr>
          </w:p>
        </w:tc>
      </w:tr>
      <w:tr w:rsidR="00B12870" w:rsidRPr="00B12870" w14:paraId="73E9A902" w14:textId="77777777" w:rsidTr="00B12870">
        <w:trPr>
          <w:trHeight w:val="1125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FFC44" w14:textId="093FB79B" w:rsidR="00B12870" w:rsidRPr="00B12870" w:rsidRDefault="00B12870" w:rsidP="00B12870">
            <w:pPr>
              <w:numPr>
                <w:ilvl w:val="0"/>
                <w:numId w:val="29"/>
              </w:numPr>
              <w:ind w:left="945" w:firstLine="0"/>
              <w:textAlignment w:val="baseline"/>
              <w:rPr>
                <w:rFonts w:ascii="Avenir Book" w:eastAsia="Times New Roman" w:hAnsi="Avenir Book" w:cs="Calibri"/>
                <w:sz w:val="22"/>
                <w:szCs w:val="22"/>
                <w:lang w:val="en-CA" w:eastAsia="en-C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3DB8DB" w14:textId="77777777" w:rsidR="00B12870" w:rsidRPr="00B12870" w:rsidRDefault="00B12870" w:rsidP="00B12870">
            <w:pPr>
              <w:rPr>
                <w:rFonts w:ascii="Avenir Book" w:eastAsia="Times New Roman" w:hAnsi="Avenir Book" w:cs="Times New Roman"/>
                <w:lang w:val="en-CA" w:eastAsia="en-CA"/>
              </w:rPr>
            </w:pPr>
          </w:p>
        </w:tc>
      </w:tr>
      <w:tr w:rsidR="00B12870" w:rsidRPr="00B12870" w14:paraId="03650C25" w14:textId="77777777" w:rsidTr="00B12870">
        <w:trPr>
          <w:trHeight w:val="1125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5B0E1" w14:textId="77777777" w:rsidR="00B12870" w:rsidRPr="00B12870" w:rsidRDefault="00B12870" w:rsidP="00B12870">
            <w:pPr>
              <w:numPr>
                <w:ilvl w:val="0"/>
                <w:numId w:val="30"/>
              </w:numPr>
              <w:ind w:left="945" w:firstLine="0"/>
              <w:textAlignment w:val="baseline"/>
              <w:rPr>
                <w:rFonts w:ascii="Avenir Book" w:eastAsia="Times New Roman" w:hAnsi="Avenir Book" w:cs="Calibri"/>
                <w:sz w:val="22"/>
                <w:szCs w:val="22"/>
                <w:lang w:val="en-CA" w:eastAsia="en-CA"/>
              </w:rPr>
            </w:pPr>
            <w:r w:rsidRPr="00B12870">
              <w:rPr>
                <w:rFonts w:ascii="Avenir Book" w:eastAsia="Times New Roman" w:hAnsi="Avenir Book" w:cs="Calibr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5F8B06" w14:textId="77777777" w:rsidR="00B12870" w:rsidRPr="00B12870" w:rsidRDefault="00B12870" w:rsidP="00B12870">
            <w:pPr>
              <w:rPr>
                <w:rFonts w:ascii="Avenir Book" w:eastAsia="Times New Roman" w:hAnsi="Avenir Book" w:cs="Times New Roman"/>
                <w:lang w:val="en-CA" w:eastAsia="en-CA"/>
              </w:rPr>
            </w:pPr>
          </w:p>
        </w:tc>
      </w:tr>
      <w:tr w:rsidR="00B12870" w:rsidRPr="00B12870" w14:paraId="6E19A504" w14:textId="77777777" w:rsidTr="00B12870">
        <w:trPr>
          <w:trHeight w:val="1125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FAC4D" w14:textId="77777777" w:rsidR="00B12870" w:rsidRPr="00B12870" w:rsidRDefault="00B12870" w:rsidP="00B12870">
            <w:pPr>
              <w:numPr>
                <w:ilvl w:val="0"/>
                <w:numId w:val="31"/>
              </w:numPr>
              <w:ind w:left="945" w:firstLine="0"/>
              <w:textAlignment w:val="baseline"/>
              <w:rPr>
                <w:rFonts w:ascii="Avenir Book" w:eastAsia="Times New Roman" w:hAnsi="Avenir Book" w:cs="Calibri"/>
                <w:sz w:val="22"/>
                <w:szCs w:val="22"/>
                <w:lang w:val="en-CA" w:eastAsia="en-CA"/>
              </w:rPr>
            </w:pPr>
            <w:r w:rsidRPr="00B12870">
              <w:rPr>
                <w:rFonts w:ascii="Avenir Book" w:eastAsia="Times New Roman" w:hAnsi="Avenir Book" w:cs="Calibr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D1DD0A" w14:textId="77777777" w:rsidR="00B12870" w:rsidRPr="00B12870" w:rsidRDefault="00B12870" w:rsidP="00B12870">
            <w:pPr>
              <w:rPr>
                <w:rFonts w:ascii="Avenir Book" w:eastAsia="Times New Roman" w:hAnsi="Avenir Book" w:cs="Times New Roman"/>
                <w:lang w:val="en-CA" w:eastAsia="en-CA"/>
              </w:rPr>
            </w:pPr>
          </w:p>
        </w:tc>
      </w:tr>
    </w:tbl>
    <w:p w14:paraId="68DC893B" w14:textId="5973F1D7" w:rsidR="00B12870" w:rsidRPr="00B12870" w:rsidRDefault="00B12870" w:rsidP="00B12870">
      <w:pPr>
        <w:textAlignment w:val="baseline"/>
        <w:rPr>
          <w:rFonts w:ascii="Avenir Book" w:eastAsia="Times New Roman" w:hAnsi="Avenir Book" w:cs="Segoe UI"/>
          <w:sz w:val="18"/>
          <w:szCs w:val="18"/>
          <w:lang w:val="en-CA" w:eastAsia="en-CA"/>
        </w:rPr>
      </w:pPr>
    </w:p>
    <w:p w14:paraId="2FB33687" w14:textId="77777777" w:rsidR="00B12870" w:rsidRDefault="00B12870" w:rsidP="00B12870">
      <w:pPr>
        <w:jc w:val="both"/>
        <w:textAlignment w:val="baseline"/>
        <w:rPr>
          <w:rFonts w:ascii="Avenir Book" w:eastAsia="Times New Roman" w:hAnsi="Avenir Book" w:cs="Segoe UI"/>
          <w:color w:val="666666"/>
          <w:sz w:val="18"/>
          <w:szCs w:val="18"/>
          <w:shd w:val="clear" w:color="auto" w:fill="FFFFFF"/>
          <w:lang w:val="en-CA" w:eastAsia="en-CA"/>
        </w:rPr>
      </w:pPr>
    </w:p>
    <w:sectPr w:rsidR="00B12870" w:rsidSect="00B12870">
      <w:headerReference w:type="default" r:id="rId10"/>
      <w:pgSz w:w="12240" w:h="15840"/>
      <w:pgMar w:top="-1418" w:right="1797" w:bottom="1440" w:left="179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F3A40" w14:textId="77777777" w:rsidR="005A6B03" w:rsidRDefault="005A6B03" w:rsidP="00BE180C">
      <w:r>
        <w:separator/>
      </w:r>
    </w:p>
  </w:endnote>
  <w:endnote w:type="continuationSeparator" w:id="0">
    <w:p w14:paraId="5F5726B9" w14:textId="77777777" w:rsidR="005A6B03" w:rsidRDefault="005A6B03" w:rsidP="00BE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4C957" w14:textId="77777777" w:rsidR="005A6B03" w:rsidRDefault="005A6B03" w:rsidP="00BE180C">
      <w:r>
        <w:separator/>
      </w:r>
    </w:p>
  </w:footnote>
  <w:footnote w:type="continuationSeparator" w:id="0">
    <w:p w14:paraId="7D4AE98A" w14:textId="77777777" w:rsidR="005A6B03" w:rsidRDefault="005A6B03" w:rsidP="00BE1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3EA6" w14:textId="311638B2" w:rsidR="00690EF3" w:rsidRDefault="00690EF3" w:rsidP="003578BC">
    <w:pPr>
      <w:pStyle w:val="Header"/>
    </w:pPr>
  </w:p>
  <w:p w14:paraId="1EA9B7BF" w14:textId="77777777" w:rsidR="00122613" w:rsidRDefault="00122613" w:rsidP="003578BC">
    <w:pPr>
      <w:pStyle w:val="Header"/>
    </w:pPr>
  </w:p>
  <w:p w14:paraId="6FFAED8E" w14:textId="23D79EBF" w:rsidR="00122613" w:rsidRPr="003578BC" w:rsidRDefault="00122613" w:rsidP="00122613">
    <w:pPr>
      <w:pStyle w:val="Header"/>
      <w:tabs>
        <w:tab w:val="clear" w:pos="8640"/>
        <w:tab w:val="right" w:pos="9072"/>
      </w:tabs>
    </w:pPr>
    <w:r>
      <w:rPr>
        <w:noProof/>
      </w:rPr>
      <w:drawing>
        <wp:inline distT="0" distB="0" distL="0" distR="0" wp14:anchorId="0AF85039" wp14:editId="732A4E8E">
          <wp:extent cx="1562100" cy="478868"/>
          <wp:effectExtent l="0" t="0" r="0" b="381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086" cy="4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Times" w:eastAsia="Times New Roman" w:hAnsi="Times" w:cs="Times New Roman"/>
        <w:noProof/>
        <w:sz w:val="20"/>
        <w:szCs w:val="20"/>
      </w:rPr>
      <w:drawing>
        <wp:inline distT="0" distB="0" distL="0" distR="0" wp14:anchorId="4AEE72FA" wp14:editId="38BDCA29">
          <wp:extent cx="1762056" cy="474831"/>
          <wp:effectExtent l="0" t="0" r="0" b="8255"/>
          <wp:docPr id="27" name="Picture 1" descr="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ated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148" cy="47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565F"/>
    <w:multiLevelType w:val="multilevel"/>
    <w:tmpl w:val="6C9622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F7D03"/>
    <w:multiLevelType w:val="multilevel"/>
    <w:tmpl w:val="3EFCD9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228B9"/>
    <w:multiLevelType w:val="multilevel"/>
    <w:tmpl w:val="D758E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1F229FF"/>
    <w:multiLevelType w:val="multilevel"/>
    <w:tmpl w:val="C16E0A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5E52961"/>
    <w:multiLevelType w:val="multilevel"/>
    <w:tmpl w:val="73B45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354F0B"/>
    <w:multiLevelType w:val="multilevel"/>
    <w:tmpl w:val="3CFCE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BC57B1"/>
    <w:multiLevelType w:val="multilevel"/>
    <w:tmpl w:val="B122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AA7522"/>
    <w:multiLevelType w:val="multilevel"/>
    <w:tmpl w:val="BB30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351B1A"/>
    <w:multiLevelType w:val="multilevel"/>
    <w:tmpl w:val="EB00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8860D8"/>
    <w:multiLevelType w:val="multilevel"/>
    <w:tmpl w:val="1FCA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A51FE5"/>
    <w:multiLevelType w:val="multilevel"/>
    <w:tmpl w:val="B00094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A41CA"/>
    <w:multiLevelType w:val="multilevel"/>
    <w:tmpl w:val="490C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5D1430"/>
    <w:multiLevelType w:val="multilevel"/>
    <w:tmpl w:val="642202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A37338"/>
    <w:multiLevelType w:val="multilevel"/>
    <w:tmpl w:val="044072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CD3408"/>
    <w:multiLevelType w:val="multilevel"/>
    <w:tmpl w:val="C156AB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B905C6"/>
    <w:multiLevelType w:val="multilevel"/>
    <w:tmpl w:val="5054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683E26"/>
    <w:multiLevelType w:val="multilevel"/>
    <w:tmpl w:val="D2408C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832F28"/>
    <w:multiLevelType w:val="multilevel"/>
    <w:tmpl w:val="80CA43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4417B0"/>
    <w:multiLevelType w:val="multilevel"/>
    <w:tmpl w:val="ECF65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7E12D7"/>
    <w:multiLevelType w:val="multilevel"/>
    <w:tmpl w:val="EFCA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803476"/>
    <w:multiLevelType w:val="multilevel"/>
    <w:tmpl w:val="B3B0F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2A314D"/>
    <w:multiLevelType w:val="multilevel"/>
    <w:tmpl w:val="10D0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836179"/>
    <w:multiLevelType w:val="multilevel"/>
    <w:tmpl w:val="71BCA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6A1859"/>
    <w:multiLevelType w:val="multilevel"/>
    <w:tmpl w:val="9C4C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993996"/>
    <w:multiLevelType w:val="multilevel"/>
    <w:tmpl w:val="F1B44E44"/>
    <w:lvl w:ilvl="0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502"/>
        </w:tabs>
        <w:ind w:left="6502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22"/>
        </w:tabs>
        <w:ind w:left="7222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55E15A04"/>
    <w:multiLevelType w:val="multilevel"/>
    <w:tmpl w:val="4C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E6326E"/>
    <w:multiLevelType w:val="multilevel"/>
    <w:tmpl w:val="DF3C9F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886BC3"/>
    <w:multiLevelType w:val="multilevel"/>
    <w:tmpl w:val="C0F4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7C74B1"/>
    <w:multiLevelType w:val="multilevel"/>
    <w:tmpl w:val="1CE0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CA95806"/>
    <w:multiLevelType w:val="multilevel"/>
    <w:tmpl w:val="372CE8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6E5200E2"/>
    <w:multiLevelType w:val="multilevel"/>
    <w:tmpl w:val="F586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0E4DF8"/>
    <w:multiLevelType w:val="multilevel"/>
    <w:tmpl w:val="BF70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B87554"/>
    <w:multiLevelType w:val="multilevel"/>
    <w:tmpl w:val="BA20E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887778"/>
    <w:multiLevelType w:val="multilevel"/>
    <w:tmpl w:val="F7004F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78BC1571"/>
    <w:multiLevelType w:val="multilevel"/>
    <w:tmpl w:val="7D12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A462465"/>
    <w:multiLevelType w:val="multilevel"/>
    <w:tmpl w:val="D126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B9677AE"/>
    <w:multiLevelType w:val="multilevel"/>
    <w:tmpl w:val="4F30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32"/>
  </w:num>
  <w:num w:numId="5">
    <w:abstractNumId w:val="21"/>
  </w:num>
  <w:num w:numId="6">
    <w:abstractNumId w:val="4"/>
  </w:num>
  <w:num w:numId="7">
    <w:abstractNumId w:val="9"/>
  </w:num>
  <w:num w:numId="8">
    <w:abstractNumId w:val="15"/>
  </w:num>
  <w:num w:numId="9">
    <w:abstractNumId w:val="22"/>
  </w:num>
  <w:num w:numId="10">
    <w:abstractNumId w:val="11"/>
  </w:num>
  <w:num w:numId="11">
    <w:abstractNumId w:val="14"/>
  </w:num>
  <w:num w:numId="12">
    <w:abstractNumId w:val="34"/>
  </w:num>
  <w:num w:numId="13">
    <w:abstractNumId w:val="23"/>
  </w:num>
  <w:num w:numId="14">
    <w:abstractNumId w:val="29"/>
  </w:num>
  <w:num w:numId="15">
    <w:abstractNumId w:val="8"/>
  </w:num>
  <w:num w:numId="16">
    <w:abstractNumId w:val="27"/>
  </w:num>
  <w:num w:numId="17">
    <w:abstractNumId w:val="19"/>
  </w:num>
  <w:num w:numId="18">
    <w:abstractNumId w:val="36"/>
  </w:num>
  <w:num w:numId="19">
    <w:abstractNumId w:val="2"/>
  </w:num>
  <w:num w:numId="20">
    <w:abstractNumId w:val="31"/>
  </w:num>
  <w:num w:numId="21">
    <w:abstractNumId w:val="26"/>
  </w:num>
  <w:num w:numId="22">
    <w:abstractNumId w:val="20"/>
  </w:num>
  <w:num w:numId="23">
    <w:abstractNumId w:val="13"/>
  </w:num>
  <w:num w:numId="24">
    <w:abstractNumId w:val="16"/>
  </w:num>
  <w:num w:numId="25">
    <w:abstractNumId w:val="6"/>
  </w:num>
  <w:num w:numId="26">
    <w:abstractNumId w:val="7"/>
  </w:num>
  <w:num w:numId="27">
    <w:abstractNumId w:val="30"/>
  </w:num>
  <w:num w:numId="28">
    <w:abstractNumId w:val="0"/>
  </w:num>
  <w:num w:numId="29">
    <w:abstractNumId w:val="17"/>
  </w:num>
  <w:num w:numId="30">
    <w:abstractNumId w:val="10"/>
  </w:num>
  <w:num w:numId="31">
    <w:abstractNumId w:val="12"/>
  </w:num>
  <w:num w:numId="32">
    <w:abstractNumId w:val="28"/>
  </w:num>
  <w:num w:numId="33">
    <w:abstractNumId w:val="24"/>
  </w:num>
  <w:num w:numId="34">
    <w:abstractNumId w:val="25"/>
  </w:num>
  <w:num w:numId="35">
    <w:abstractNumId w:val="3"/>
  </w:num>
  <w:num w:numId="36">
    <w:abstractNumId w:val="3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EE2"/>
    <w:rsid w:val="0006691D"/>
    <w:rsid w:val="00080691"/>
    <w:rsid w:val="000A549B"/>
    <w:rsid w:val="00122613"/>
    <w:rsid w:val="00337D4B"/>
    <w:rsid w:val="003578BC"/>
    <w:rsid w:val="003B2D8F"/>
    <w:rsid w:val="0043420D"/>
    <w:rsid w:val="005A6B03"/>
    <w:rsid w:val="00606259"/>
    <w:rsid w:val="0067506C"/>
    <w:rsid w:val="00677071"/>
    <w:rsid w:val="00690EF3"/>
    <w:rsid w:val="00713808"/>
    <w:rsid w:val="00831700"/>
    <w:rsid w:val="008433C5"/>
    <w:rsid w:val="00895B38"/>
    <w:rsid w:val="00960EE2"/>
    <w:rsid w:val="00AD1E16"/>
    <w:rsid w:val="00B12870"/>
    <w:rsid w:val="00B23CFE"/>
    <w:rsid w:val="00BE180C"/>
    <w:rsid w:val="00C97DA1"/>
    <w:rsid w:val="00D16936"/>
    <w:rsid w:val="00D762F1"/>
    <w:rsid w:val="00E01227"/>
    <w:rsid w:val="00E11A04"/>
    <w:rsid w:val="00E323A3"/>
    <w:rsid w:val="00F500F8"/>
    <w:rsid w:val="00F60FD1"/>
    <w:rsid w:val="00F8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8A23E7"/>
  <w14:defaultImageDpi w14:val="300"/>
  <w15:docId w15:val="{2A5D3D22-0600-49A5-9C69-AE4A343D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FD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06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8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80C"/>
  </w:style>
  <w:style w:type="paragraph" w:styleId="Footer">
    <w:name w:val="footer"/>
    <w:basedOn w:val="Normal"/>
    <w:link w:val="FooterChar"/>
    <w:uiPriority w:val="99"/>
    <w:unhideWhenUsed/>
    <w:rsid w:val="00BE18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80C"/>
  </w:style>
  <w:style w:type="paragraph" w:styleId="BalloonText">
    <w:name w:val="Balloon Text"/>
    <w:basedOn w:val="Normal"/>
    <w:link w:val="BalloonTextChar"/>
    <w:uiPriority w:val="99"/>
    <w:semiHidden/>
    <w:unhideWhenUsed/>
    <w:rsid w:val="00BE18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0C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8062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al1">
    <w:name w:val="Normal1"/>
    <w:rsid w:val="00F80625"/>
    <w:pPr>
      <w:spacing w:line="276" w:lineRule="auto"/>
      <w:contextualSpacing/>
    </w:pPr>
    <w:rPr>
      <w:rFonts w:ascii="Arial" w:eastAsia="Arial" w:hAnsi="Arial" w:cs="Arial"/>
      <w:sz w:val="22"/>
      <w:szCs w:val="22"/>
      <w:lang w:val="en"/>
    </w:rPr>
  </w:style>
  <w:style w:type="table" w:styleId="TableGrid">
    <w:name w:val="Table Grid"/>
    <w:basedOn w:val="TableNormal"/>
    <w:uiPriority w:val="59"/>
    <w:rsid w:val="00F80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1287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normaltextrun">
    <w:name w:val="normaltextrun"/>
    <w:basedOn w:val="DefaultParagraphFont"/>
    <w:rsid w:val="00B12870"/>
  </w:style>
  <w:style w:type="character" w:customStyle="1" w:styleId="eop">
    <w:name w:val="eop"/>
    <w:basedOn w:val="DefaultParagraphFont"/>
    <w:rsid w:val="00B12870"/>
  </w:style>
  <w:style w:type="character" w:customStyle="1" w:styleId="tabchar">
    <w:name w:val="tabchar"/>
    <w:basedOn w:val="DefaultParagraphFont"/>
    <w:rsid w:val="00B12870"/>
  </w:style>
  <w:style w:type="character" w:customStyle="1" w:styleId="pagebreaktextspan">
    <w:name w:val="pagebreaktextspan"/>
    <w:basedOn w:val="DefaultParagraphFont"/>
    <w:rsid w:val="00B12870"/>
  </w:style>
  <w:style w:type="character" w:customStyle="1" w:styleId="scxw209949808">
    <w:name w:val="scxw209949808"/>
    <w:basedOn w:val="DefaultParagraphFont"/>
    <w:rsid w:val="00B12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884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1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3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41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5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7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bookmark://_Guiding_Question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572EF0-A739-FE4D-BCF3-1C6990AD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Chan</dc:creator>
  <cp:keywords/>
  <dc:description/>
  <cp:lastModifiedBy>Farah Mutahhara</cp:lastModifiedBy>
  <cp:revision>4</cp:revision>
  <dcterms:created xsi:type="dcterms:W3CDTF">2019-02-06T04:47:00Z</dcterms:created>
  <dcterms:modified xsi:type="dcterms:W3CDTF">2021-09-24T05:47:00Z</dcterms:modified>
</cp:coreProperties>
</file>