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F2120" w14:textId="3EB58E88" w:rsidR="00BE180C" w:rsidRDefault="00E323A3" w:rsidP="00E323A3">
      <w:pPr>
        <w:tabs>
          <w:tab w:val="center" w:pos="5670"/>
        </w:tabs>
        <w:ind w:left="2694"/>
      </w:pPr>
      <w:r>
        <w:tab/>
      </w:r>
    </w:p>
    <w:p w14:paraId="7BE6B0C6" w14:textId="77777777" w:rsidR="00BE180C" w:rsidRDefault="000A549B" w:rsidP="00606259">
      <w:pPr>
        <w:tabs>
          <w:tab w:val="left" w:pos="3360"/>
          <w:tab w:val="left" w:pos="4111"/>
        </w:tabs>
      </w:pPr>
      <w:r>
        <w:tab/>
      </w:r>
    </w:p>
    <w:p w14:paraId="5C188833" w14:textId="1262C9EE" w:rsidR="00BE180C" w:rsidRDefault="0082782B" w:rsidP="0082782B">
      <w:pPr>
        <w:tabs>
          <w:tab w:val="left" w:pos="4955"/>
        </w:tabs>
      </w:pPr>
      <w:r>
        <w:tab/>
      </w:r>
    </w:p>
    <w:p w14:paraId="342DF880" w14:textId="7DB15608" w:rsidR="00BE180C" w:rsidRDefault="00BE180C"/>
    <w:p w14:paraId="4F252BBE" w14:textId="77777777" w:rsidR="00D125BA" w:rsidRDefault="00D125BA"/>
    <w:p w14:paraId="4475C687" w14:textId="4E75122D" w:rsidR="00D125BA" w:rsidRPr="00FE6434" w:rsidRDefault="00D125BA" w:rsidP="00D125BA">
      <w:pPr>
        <w:pStyle w:val="Heading1"/>
        <w:jc w:val="center"/>
        <w:rPr>
          <w:rFonts w:ascii="Avenir Book" w:hAnsi="Avenir Book"/>
          <w:b/>
          <w:color w:val="auto"/>
          <w:sz w:val="24"/>
          <w:szCs w:val="24"/>
          <w:lang w:val="en-CA"/>
        </w:rPr>
      </w:pPr>
      <w:r w:rsidRPr="00FE6434">
        <w:rPr>
          <w:rFonts w:ascii="Avenir Book" w:hAnsi="Avenir Book"/>
          <w:b/>
          <w:color w:val="auto"/>
          <w:sz w:val="24"/>
          <w:szCs w:val="24"/>
          <w:lang w:val="en-CA"/>
        </w:rPr>
        <w:t xml:space="preserve">Experiential Learning Agreement </w:t>
      </w:r>
    </w:p>
    <w:p w14:paraId="754E007B" w14:textId="77777777" w:rsidR="00D125BA" w:rsidRPr="00FE6434" w:rsidRDefault="00D125BA" w:rsidP="00FE6434">
      <w:pPr>
        <w:pStyle w:val="Heading1"/>
        <w:spacing w:before="0"/>
        <w:jc w:val="center"/>
        <w:rPr>
          <w:rFonts w:ascii="Avenir Book" w:hAnsi="Avenir Book"/>
          <w:color w:val="auto"/>
          <w:sz w:val="24"/>
          <w:szCs w:val="24"/>
          <w:lang w:val="en-CA"/>
        </w:rPr>
      </w:pPr>
      <w:r w:rsidRPr="00FE6434">
        <w:rPr>
          <w:rFonts w:ascii="Avenir Book" w:hAnsi="Avenir Book"/>
          <w:color w:val="auto"/>
          <w:sz w:val="24"/>
          <w:szCs w:val="24"/>
          <w:lang w:val="en-CA"/>
        </w:rPr>
        <w:t>Community Partner - Concordia University</w:t>
      </w:r>
    </w:p>
    <w:p w14:paraId="4C756DE9" w14:textId="77777777" w:rsidR="00D125BA" w:rsidRPr="00FE6434" w:rsidRDefault="00D125BA" w:rsidP="00D125BA">
      <w:pPr>
        <w:jc w:val="both"/>
        <w:rPr>
          <w:rFonts w:ascii="Avenir Book" w:hAnsi="Avenir Book"/>
          <w:lang w:val="en-CA"/>
        </w:rPr>
      </w:pPr>
    </w:p>
    <w:p w14:paraId="50066DF8" w14:textId="77777777" w:rsidR="00D125BA" w:rsidRPr="0082782B" w:rsidRDefault="00D125BA" w:rsidP="00D125BA">
      <w:pPr>
        <w:jc w:val="both"/>
        <w:rPr>
          <w:rFonts w:ascii="Avenir Book" w:hAnsi="Avenir Book"/>
          <w:sz w:val="22"/>
          <w:szCs w:val="22"/>
          <w:lang w:val="en-CA"/>
        </w:rPr>
      </w:pPr>
      <w:r w:rsidRPr="0082782B">
        <w:rPr>
          <w:rFonts w:ascii="Avenir Book" w:hAnsi="Avenir Book"/>
          <w:sz w:val="22"/>
          <w:szCs w:val="22"/>
          <w:lang w:val="en-CA"/>
        </w:rPr>
        <w:t xml:space="preserve">Experiential Learning (EL) is learning by doing. Concrete experiential learning, followed by reflection, abstraction, experimentation, and looping back to concrete experiential learning, is a process that results in optimal learning outcomes. </w:t>
      </w:r>
    </w:p>
    <w:p w14:paraId="21B59345" w14:textId="77777777" w:rsidR="00D125BA" w:rsidRPr="0082782B" w:rsidRDefault="00D125BA" w:rsidP="00D125BA">
      <w:pPr>
        <w:jc w:val="both"/>
        <w:rPr>
          <w:rFonts w:ascii="Avenir Book" w:hAnsi="Avenir Book"/>
          <w:sz w:val="22"/>
          <w:szCs w:val="22"/>
          <w:lang w:val="en-CA"/>
        </w:rPr>
      </w:pPr>
    </w:p>
    <w:p w14:paraId="4DDF7F2E" w14:textId="77777777" w:rsidR="00D125BA" w:rsidRPr="0082782B" w:rsidRDefault="00D125BA" w:rsidP="00D125BA">
      <w:pPr>
        <w:jc w:val="both"/>
        <w:rPr>
          <w:rFonts w:ascii="Avenir Book" w:hAnsi="Avenir Book"/>
          <w:sz w:val="22"/>
          <w:szCs w:val="22"/>
          <w:lang w:val="en-CA"/>
        </w:rPr>
      </w:pPr>
      <w:r w:rsidRPr="0082782B">
        <w:rPr>
          <w:rFonts w:ascii="Avenir Book" w:hAnsi="Avenir Book"/>
          <w:sz w:val="22"/>
          <w:szCs w:val="22"/>
          <w:lang w:val="en-CA"/>
        </w:rPr>
        <w:t xml:space="preserve">At Concordia University, through community-based EL, students take part in research for social change or do internships within a community, and connect this experience to their studies. </w:t>
      </w:r>
      <w:r w:rsidRPr="0082782B">
        <w:rPr>
          <w:rFonts w:ascii="Avenir Book" w:eastAsia="Arial Unicode MS" w:hAnsi="Avenir Book" w:cs="Arial Unicode MS"/>
          <w:sz w:val="22"/>
          <w:szCs w:val="22"/>
          <w:shd w:val="clear" w:color="auto" w:fill="FFFFFF"/>
          <w:lang w:val="en-CA"/>
        </w:rPr>
        <w:t>These opportunities give students the unique opportunity to contextualize what they learn in class, and help them to absorb, retain and apply knowledge in a way that is more profound than a traditional lecture-based course. Students also benefit in many ways by engaging in the community.</w:t>
      </w:r>
      <w:r w:rsidRPr="0082782B">
        <w:rPr>
          <w:rFonts w:ascii="Avenir Book" w:hAnsi="Avenir Book"/>
          <w:sz w:val="22"/>
          <w:szCs w:val="22"/>
          <w:lang w:val="en-CA"/>
        </w:rPr>
        <w:t xml:space="preserve"> </w:t>
      </w:r>
      <w:r w:rsidRPr="0082782B">
        <w:rPr>
          <w:rFonts w:ascii="Avenir Book" w:eastAsia="Arial Unicode MS" w:hAnsi="Avenir Book" w:cs="Arial Unicode MS"/>
          <w:sz w:val="22"/>
          <w:szCs w:val="22"/>
          <w:shd w:val="clear" w:color="auto" w:fill="FFFFFF"/>
          <w:lang w:val="en-CA"/>
        </w:rPr>
        <w:t xml:space="preserve">Community Partners have the opportunity to work with students who will share their time, energy and knowledge to help the organization achieve its goals. </w:t>
      </w:r>
    </w:p>
    <w:p w14:paraId="121EDBA2" w14:textId="77777777" w:rsidR="00D125BA" w:rsidRPr="0082782B" w:rsidRDefault="00D125BA" w:rsidP="00D125BA">
      <w:pPr>
        <w:rPr>
          <w:rFonts w:ascii="Avenir Book" w:hAnsi="Avenir Book"/>
          <w:sz w:val="22"/>
          <w:szCs w:val="22"/>
        </w:rPr>
      </w:pPr>
    </w:p>
    <w:p w14:paraId="44DC9A1C" w14:textId="77777777" w:rsidR="00D125BA" w:rsidRPr="00FE6434" w:rsidRDefault="00D125BA" w:rsidP="00D125BA">
      <w:pPr>
        <w:pStyle w:val="Heading2"/>
        <w:rPr>
          <w:rFonts w:ascii="Avenir Book" w:hAnsi="Avenir Book"/>
          <w:b/>
          <w:color w:val="auto"/>
          <w:sz w:val="22"/>
          <w:szCs w:val="22"/>
          <w:lang w:val="en-CA"/>
        </w:rPr>
      </w:pPr>
      <w:r w:rsidRPr="00FE6434">
        <w:rPr>
          <w:rFonts w:ascii="Avenir Book" w:hAnsi="Avenir Book"/>
          <w:b/>
          <w:color w:val="auto"/>
          <w:sz w:val="22"/>
          <w:szCs w:val="22"/>
          <w:lang w:val="en-CA"/>
        </w:rPr>
        <w:t>Purpose of this Agreement:</w:t>
      </w:r>
    </w:p>
    <w:p w14:paraId="5E111038" w14:textId="77777777" w:rsidR="00D125BA" w:rsidRPr="0082782B" w:rsidRDefault="00D125BA" w:rsidP="00D125BA">
      <w:pPr>
        <w:jc w:val="both"/>
        <w:rPr>
          <w:rFonts w:ascii="Avenir Book" w:eastAsia="Arial Unicode MS" w:hAnsi="Avenir Book" w:cs="Arial Unicode MS"/>
          <w:sz w:val="22"/>
          <w:szCs w:val="22"/>
          <w:shd w:val="clear" w:color="auto" w:fill="FFFFFF"/>
          <w:lang w:val="en-CA"/>
        </w:rPr>
      </w:pPr>
      <w:r w:rsidRPr="0082782B">
        <w:rPr>
          <w:rFonts w:ascii="Avenir Book" w:eastAsia="Arial Unicode MS" w:hAnsi="Avenir Book" w:cs="Arial Unicode MS"/>
          <w:sz w:val="22"/>
          <w:szCs w:val="22"/>
          <w:shd w:val="clear" w:color="auto" w:fill="FFFFFF"/>
          <w:lang w:val="en-CA"/>
        </w:rPr>
        <w:t>Community-based EL should provide a mutually beneficial experience for both the student and the Community Partner. We aim to set a high standard for reciprocal partnerships by engaging with partners at the design stage to determine an appropriate framework for the recognition and compensation of the partner’s contribution to the students’ learning experiences. An appropriate framework includes ensuring that:  </w:t>
      </w:r>
    </w:p>
    <w:p w14:paraId="4FA80B56" w14:textId="77777777" w:rsidR="00D125BA" w:rsidRPr="0082782B" w:rsidRDefault="00D125BA" w:rsidP="00D125BA">
      <w:pPr>
        <w:jc w:val="both"/>
        <w:rPr>
          <w:rFonts w:ascii="Avenir Book" w:eastAsia="Arial Unicode MS" w:hAnsi="Avenir Book" w:cs="Arial Unicode MS"/>
          <w:sz w:val="22"/>
          <w:szCs w:val="22"/>
          <w:shd w:val="clear" w:color="auto" w:fill="FFFFFF"/>
          <w:lang w:val="en-CA"/>
        </w:rPr>
      </w:pPr>
    </w:p>
    <w:p w14:paraId="7CC7B7A8"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 xml:space="preserve">Student placements demonstrate responsiveness to a locally-expressed need or priority; </w:t>
      </w:r>
    </w:p>
    <w:p w14:paraId="14DDAAEF"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 xml:space="preserve">Outcomes of student work must be accessible (knowledge translation) to the practicum host and their stakeholders; </w:t>
      </w:r>
    </w:p>
    <w:p w14:paraId="16F352E4"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 xml:space="preserve">Practicum hosts participate in the evaluation of student work; </w:t>
      </w:r>
    </w:p>
    <w:p w14:paraId="0FBFB3EC"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Practicum host participation is compensated as appropriate (this could include, among other things, financial compensation, in-kind compensation, and access to services and programs at Concordia.</w:t>
      </w:r>
    </w:p>
    <w:p w14:paraId="486615F6" w14:textId="77777777" w:rsidR="00D125BA" w:rsidRPr="0082782B" w:rsidRDefault="00D125BA" w:rsidP="00D125BA">
      <w:pPr>
        <w:jc w:val="both"/>
        <w:rPr>
          <w:rFonts w:ascii="Avenir Book" w:eastAsia="Arial Unicode MS" w:hAnsi="Avenir Book" w:cs="Arial Unicode MS"/>
          <w:sz w:val="22"/>
          <w:szCs w:val="22"/>
          <w:shd w:val="clear" w:color="auto" w:fill="FFFFFF"/>
          <w:lang w:val="en-CA"/>
        </w:rPr>
      </w:pPr>
    </w:p>
    <w:p w14:paraId="0F65652C" w14:textId="77777777" w:rsidR="00D125BA" w:rsidRPr="0082782B" w:rsidRDefault="00D125BA" w:rsidP="00D125BA">
      <w:pPr>
        <w:jc w:val="both"/>
        <w:rPr>
          <w:rFonts w:ascii="Avenir Book" w:hAnsi="Avenir Book"/>
          <w:sz w:val="22"/>
          <w:szCs w:val="22"/>
          <w:lang w:val="en-CA"/>
        </w:rPr>
      </w:pPr>
      <w:r w:rsidRPr="0082782B">
        <w:rPr>
          <w:rFonts w:ascii="Avenir Book" w:eastAsia="Arial Unicode MS" w:hAnsi="Avenir Book" w:cs="Arial Unicode MS"/>
          <w:sz w:val="22"/>
          <w:szCs w:val="22"/>
          <w:shd w:val="clear" w:color="auto" w:fill="FFFFFF"/>
          <w:lang w:val="en-CA"/>
        </w:rPr>
        <w:t>This agreement is the first step in establishing this reciprocal relationship and it seeks to:</w:t>
      </w:r>
    </w:p>
    <w:p w14:paraId="3FE7048D"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Outline the goals of this project</w:t>
      </w:r>
    </w:p>
    <w:p w14:paraId="1CA67E93"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Identify the key tasks to be completed by the student(s) and the deliverables expected by the community partner</w:t>
      </w:r>
    </w:p>
    <w:p w14:paraId="3A528FB7" w14:textId="77777777" w:rsidR="00D125BA" w:rsidRPr="0082782B" w:rsidRDefault="00D125BA" w:rsidP="00D125BA">
      <w:pPr>
        <w:pStyle w:val="ListParagraph"/>
        <w:numPr>
          <w:ilvl w:val="0"/>
          <w:numId w:val="4"/>
        </w:numPr>
        <w:rPr>
          <w:rFonts w:ascii="Avenir Book" w:hAnsi="Avenir Book"/>
          <w:sz w:val="22"/>
          <w:szCs w:val="22"/>
          <w:lang w:val="en-CA"/>
        </w:rPr>
      </w:pPr>
      <w:r w:rsidRPr="0082782B">
        <w:rPr>
          <w:rFonts w:ascii="Avenir Book" w:hAnsi="Avenir Book"/>
          <w:sz w:val="22"/>
          <w:szCs w:val="22"/>
          <w:lang w:val="en-CA"/>
        </w:rPr>
        <w:t>Ensure that the community partner, the student and the Concordia representative all understand their respective roles and responsibilities</w:t>
      </w:r>
    </w:p>
    <w:p w14:paraId="0C602FCF" w14:textId="77777777" w:rsidR="00D125BA" w:rsidRPr="0082782B" w:rsidRDefault="00D125BA" w:rsidP="00D125BA">
      <w:pPr>
        <w:rPr>
          <w:rFonts w:ascii="Avenir Book" w:hAnsi="Avenir Book"/>
          <w:sz w:val="22"/>
          <w:szCs w:val="22"/>
          <w:lang w:val="en-CA"/>
        </w:rPr>
      </w:pPr>
    </w:p>
    <w:p w14:paraId="2571E6C7" w14:textId="77777777" w:rsidR="00D125BA" w:rsidRDefault="00D125BA" w:rsidP="00D125BA">
      <w:pPr>
        <w:pStyle w:val="Heading2"/>
        <w:rPr>
          <w:lang w:val="en-CA"/>
        </w:rPr>
      </w:pPr>
    </w:p>
    <w:p w14:paraId="1DAF186B" w14:textId="77777777" w:rsidR="00D125BA" w:rsidRDefault="00D125BA" w:rsidP="00D125BA">
      <w:pPr>
        <w:pStyle w:val="Heading2"/>
        <w:rPr>
          <w:lang w:val="en-CA"/>
        </w:rPr>
      </w:pPr>
    </w:p>
    <w:p w14:paraId="61487638" w14:textId="77777777" w:rsidR="00D125BA" w:rsidRDefault="00D125BA" w:rsidP="00D125BA">
      <w:pPr>
        <w:pStyle w:val="Heading2"/>
        <w:rPr>
          <w:lang w:val="en-CA"/>
        </w:rPr>
      </w:pPr>
    </w:p>
    <w:p w14:paraId="33EC28C6" w14:textId="77777777" w:rsidR="00D125BA" w:rsidRDefault="00D125BA" w:rsidP="00D125BA">
      <w:pPr>
        <w:pStyle w:val="Heading2"/>
        <w:rPr>
          <w:lang w:val="en-CA"/>
        </w:rPr>
      </w:pPr>
    </w:p>
    <w:p w14:paraId="3B4BDE68" w14:textId="77777777" w:rsidR="00D125BA" w:rsidRDefault="00D125BA" w:rsidP="00D125BA">
      <w:pPr>
        <w:pStyle w:val="Heading2"/>
        <w:rPr>
          <w:lang w:val="en-CA"/>
        </w:rPr>
      </w:pPr>
    </w:p>
    <w:p w14:paraId="6116C0E2" w14:textId="3FEE2A04" w:rsidR="00D125BA" w:rsidRPr="00FE6434" w:rsidRDefault="00FE6434" w:rsidP="00D125BA">
      <w:pPr>
        <w:pStyle w:val="Heading2"/>
        <w:rPr>
          <w:rFonts w:ascii="Avenir Book" w:hAnsi="Avenir Book"/>
          <w:b/>
          <w:color w:val="auto"/>
          <w:sz w:val="22"/>
          <w:szCs w:val="22"/>
          <w:lang w:val="en-CA"/>
        </w:rPr>
      </w:pPr>
      <w:r>
        <w:rPr>
          <w:rFonts w:ascii="Avenir Book" w:hAnsi="Avenir Book"/>
          <w:b/>
          <w:color w:val="auto"/>
          <w:sz w:val="22"/>
          <w:szCs w:val="22"/>
          <w:lang w:val="en-CA"/>
        </w:rPr>
        <w:t>Project Description</w:t>
      </w:r>
    </w:p>
    <w:tbl>
      <w:tblPr>
        <w:tblStyle w:val="TableGrid"/>
        <w:tblW w:w="0" w:type="auto"/>
        <w:tblLook w:val="04A0" w:firstRow="1" w:lastRow="0" w:firstColumn="1" w:lastColumn="0" w:noHBand="0" w:noVBand="1"/>
      </w:tblPr>
      <w:tblGrid>
        <w:gridCol w:w="1818"/>
        <w:gridCol w:w="7038"/>
      </w:tblGrid>
      <w:tr w:rsidR="00D125BA" w:rsidRPr="0082782B" w14:paraId="2B6840C8" w14:textId="77777777" w:rsidTr="00D125BA">
        <w:trPr>
          <w:trHeight w:val="288"/>
        </w:trPr>
        <w:tc>
          <w:tcPr>
            <w:tcW w:w="1818" w:type="dxa"/>
          </w:tcPr>
          <w:p w14:paraId="40F29025" w14:textId="4966EED5"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Project Name</w:t>
            </w:r>
          </w:p>
        </w:tc>
        <w:tc>
          <w:tcPr>
            <w:tcW w:w="7038" w:type="dxa"/>
          </w:tcPr>
          <w:p w14:paraId="3490A074" w14:textId="77777777" w:rsidR="00D125BA" w:rsidRPr="0082782B" w:rsidRDefault="00D125BA" w:rsidP="00D125BA">
            <w:pPr>
              <w:rPr>
                <w:rFonts w:ascii="Avenir Book" w:hAnsi="Avenir Book"/>
                <w:sz w:val="20"/>
                <w:szCs w:val="20"/>
                <w:lang w:val="en-CA"/>
              </w:rPr>
            </w:pPr>
          </w:p>
        </w:tc>
      </w:tr>
      <w:tr w:rsidR="00D125BA" w:rsidRPr="0082782B" w14:paraId="1BD18CBF" w14:textId="77777777" w:rsidTr="00D125BA">
        <w:trPr>
          <w:trHeight w:val="288"/>
        </w:trPr>
        <w:tc>
          <w:tcPr>
            <w:tcW w:w="1818" w:type="dxa"/>
          </w:tcPr>
          <w:p w14:paraId="598A0CCD" w14:textId="0CE53A79"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Goals and Objectives</w:t>
            </w:r>
          </w:p>
        </w:tc>
        <w:tc>
          <w:tcPr>
            <w:tcW w:w="7038" w:type="dxa"/>
          </w:tcPr>
          <w:p w14:paraId="2019EDA4" w14:textId="77777777" w:rsidR="00D125BA" w:rsidRPr="0082782B" w:rsidRDefault="00D125BA" w:rsidP="00D125BA">
            <w:pPr>
              <w:rPr>
                <w:rFonts w:ascii="Avenir Book" w:hAnsi="Avenir Book"/>
                <w:sz w:val="20"/>
                <w:szCs w:val="20"/>
                <w:lang w:val="en-CA"/>
              </w:rPr>
            </w:pPr>
          </w:p>
          <w:p w14:paraId="1DBE65E7" w14:textId="77777777" w:rsidR="00D125BA" w:rsidRPr="0082782B" w:rsidRDefault="00D125BA" w:rsidP="00D125BA">
            <w:pPr>
              <w:rPr>
                <w:rFonts w:ascii="Avenir Book" w:hAnsi="Avenir Book"/>
                <w:sz w:val="20"/>
                <w:szCs w:val="20"/>
                <w:lang w:val="en-CA"/>
              </w:rPr>
            </w:pPr>
          </w:p>
          <w:p w14:paraId="2C5800AC" w14:textId="77777777" w:rsidR="00D125BA" w:rsidRPr="0082782B" w:rsidRDefault="00D125BA" w:rsidP="00D125BA">
            <w:pPr>
              <w:rPr>
                <w:rFonts w:ascii="Avenir Book" w:hAnsi="Avenir Book"/>
                <w:sz w:val="20"/>
                <w:szCs w:val="20"/>
                <w:lang w:val="en-CA"/>
              </w:rPr>
            </w:pPr>
          </w:p>
          <w:p w14:paraId="471E9156" w14:textId="77777777" w:rsidR="00D125BA" w:rsidRPr="0082782B" w:rsidRDefault="00D125BA" w:rsidP="00D125BA">
            <w:pPr>
              <w:rPr>
                <w:rFonts w:ascii="Avenir Book" w:hAnsi="Avenir Book"/>
                <w:sz w:val="20"/>
                <w:szCs w:val="20"/>
                <w:lang w:val="en-CA"/>
              </w:rPr>
            </w:pPr>
          </w:p>
          <w:p w14:paraId="7ABA7BB0" w14:textId="77777777" w:rsidR="00D125BA" w:rsidRPr="0082782B" w:rsidRDefault="00D125BA" w:rsidP="00D125BA">
            <w:pPr>
              <w:rPr>
                <w:rFonts w:ascii="Avenir Book" w:hAnsi="Avenir Book"/>
                <w:sz w:val="20"/>
                <w:szCs w:val="20"/>
                <w:lang w:val="en-CA"/>
              </w:rPr>
            </w:pPr>
          </w:p>
          <w:p w14:paraId="5F27FAE8" w14:textId="77777777" w:rsidR="00D125BA" w:rsidRPr="0082782B" w:rsidRDefault="00D125BA" w:rsidP="00D125BA">
            <w:pPr>
              <w:rPr>
                <w:rFonts w:ascii="Avenir Book" w:hAnsi="Avenir Book"/>
                <w:sz w:val="20"/>
                <w:szCs w:val="20"/>
                <w:lang w:val="en-CA"/>
              </w:rPr>
            </w:pPr>
          </w:p>
        </w:tc>
      </w:tr>
      <w:tr w:rsidR="00D125BA" w:rsidRPr="0082782B" w14:paraId="4B9BF993" w14:textId="77777777" w:rsidTr="00D125BA">
        <w:trPr>
          <w:trHeight w:val="288"/>
        </w:trPr>
        <w:tc>
          <w:tcPr>
            <w:tcW w:w="1818" w:type="dxa"/>
          </w:tcPr>
          <w:p w14:paraId="51113588" w14:textId="5100E64F"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Tasks for Student(s)</w:t>
            </w:r>
          </w:p>
        </w:tc>
        <w:tc>
          <w:tcPr>
            <w:tcW w:w="7038" w:type="dxa"/>
          </w:tcPr>
          <w:p w14:paraId="1C3F7A73" w14:textId="77777777" w:rsidR="00D125BA" w:rsidRPr="0082782B" w:rsidRDefault="00D125BA" w:rsidP="00D125BA">
            <w:pPr>
              <w:rPr>
                <w:rFonts w:ascii="Avenir Book" w:hAnsi="Avenir Book"/>
                <w:sz w:val="20"/>
                <w:szCs w:val="20"/>
                <w:lang w:val="en-CA"/>
              </w:rPr>
            </w:pPr>
          </w:p>
          <w:p w14:paraId="4A4951A9" w14:textId="77777777" w:rsidR="00D125BA" w:rsidRPr="0082782B" w:rsidRDefault="00D125BA" w:rsidP="00D125BA">
            <w:pPr>
              <w:rPr>
                <w:rFonts w:ascii="Avenir Book" w:hAnsi="Avenir Book"/>
                <w:sz w:val="20"/>
                <w:szCs w:val="20"/>
                <w:lang w:val="en-CA"/>
              </w:rPr>
            </w:pPr>
          </w:p>
          <w:p w14:paraId="79CEAFF6" w14:textId="77777777" w:rsidR="00D125BA" w:rsidRPr="0082782B" w:rsidRDefault="00D125BA" w:rsidP="00D125BA">
            <w:pPr>
              <w:rPr>
                <w:rFonts w:ascii="Avenir Book" w:hAnsi="Avenir Book"/>
                <w:sz w:val="20"/>
                <w:szCs w:val="20"/>
                <w:lang w:val="en-CA"/>
              </w:rPr>
            </w:pPr>
          </w:p>
          <w:p w14:paraId="09415BF8" w14:textId="77777777" w:rsidR="00D125BA" w:rsidRPr="0082782B" w:rsidRDefault="00D125BA" w:rsidP="00D125BA">
            <w:pPr>
              <w:rPr>
                <w:rFonts w:ascii="Avenir Book" w:hAnsi="Avenir Book"/>
                <w:sz w:val="20"/>
                <w:szCs w:val="20"/>
                <w:lang w:val="en-CA"/>
              </w:rPr>
            </w:pPr>
          </w:p>
          <w:p w14:paraId="2B71E647" w14:textId="77777777" w:rsidR="00D125BA" w:rsidRPr="0082782B" w:rsidRDefault="00D125BA" w:rsidP="00D125BA">
            <w:pPr>
              <w:rPr>
                <w:rFonts w:ascii="Avenir Book" w:hAnsi="Avenir Book"/>
                <w:sz w:val="20"/>
                <w:szCs w:val="20"/>
                <w:lang w:val="en-CA"/>
              </w:rPr>
            </w:pPr>
          </w:p>
        </w:tc>
      </w:tr>
      <w:tr w:rsidR="00D125BA" w:rsidRPr="0082782B" w14:paraId="51DEA56E" w14:textId="77777777" w:rsidTr="00D125BA">
        <w:trPr>
          <w:trHeight w:val="288"/>
        </w:trPr>
        <w:tc>
          <w:tcPr>
            <w:tcW w:w="1818" w:type="dxa"/>
          </w:tcPr>
          <w:p w14:paraId="39C256B1" w14:textId="2A9040F0"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Expected Deliverables</w:t>
            </w:r>
          </w:p>
        </w:tc>
        <w:tc>
          <w:tcPr>
            <w:tcW w:w="7038" w:type="dxa"/>
          </w:tcPr>
          <w:p w14:paraId="6F84996B" w14:textId="77777777" w:rsidR="00D125BA" w:rsidRPr="0082782B" w:rsidRDefault="00D125BA" w:rsidP="00D125BA">
            <w:pPr>
              <w:rPr>
                <w:rFonts w:ascii="Avenir Book" w:hAnsi="Avenir Book"/>
                <w:sz w:val="20"/>
                <w:szCs w:val="20"/>
                <w:lang w:val="en-CA"/>
              </w:rPr>
            </w:pPr>
          </w:p>
          <w:p w14:paraId="4CFE84E6" w14:textId="77777777" w:rsidR="00D125BA" w:rsidRPr="0082782B" w:rsidRDefault="00D125BA" w:rsidP="00D125BA">
            <w:pPr>
              <w:rPr>
                <w:rFonts w:ascii="Avenir Book" w:hAnsi="Avenir Book"/>
                <w:sz w:val="20"/>
                <w:szCs w:val="20"/>
                <w:lang w:val="en-CA"/>
              </w:rPr>
            </w:pPr>
          </w:p>
          <w:p w14:paraId="5B3D3C1A" w14:textId="77777777" w:rsidR="00D125BA" w:rsidRPr="0082782B" w:rsidRDefault="00D125BA" w:rsidP="00D125BA">
            <w:pPr>
              <w:rPr>
                <w:rFonts w:ascii="Avenir Book" w:hAnsi="Avenir Book"/>
                <w:sz w:val="20"/>
                <w:szCs w:val="20"/>
                <w:lang w:val="en-CA"/>
              </w:rPr>
            </w:pPr>
          </w:p>
          <w:p w14:paraId="57379566" w14:textId="77777777" w:rsidR="00D125BA" w:rsidRPr="0082782B" w:rsidRDefault="00D125BA" w:rsidP="00D125BA">
            <w:pPr>
              <w:rPr>
                <w:rFonts w:ascii="Avenir Book" w:hAnsi="Avenir Book"/>
                <w:sz w:val="20"/>
                <w:szCs w:val="20"/>
                <w:lang w:val="en-CA"/>
              </w:rPr>
            </w:pPr>
          </w:p>
          <w:p w14:paraId="0A6B4FBC" w14:textId="77777777" w:rsidR="00D125BA" w:rsidRPr="0082782B" w:rsidRDefault="00D125BA" w:rsidP="00D125BA">
            <w:pPr>
              <w:rPr>
                <w:rFonts w:ascii="Avenir Book" w:hAnsi="Avenir Book"/>
                <w:sz w:val="20"/>
                <w:szCs w:val="20"/>
                <w:lang w:val="en-CA"/>
              </w:rPr>
            </w:pPr>
          </w:p>
        </w:tc>
      </w:tr>
    </w:tbl>
    <w:p w14:paraId="657D4766" w14:textId="77777777" w:rsidR="00D125BA" w:rsidRPr="00051BC8" w:rsidRDefault="00D125BA" w:rsidP="00D125BA">
      <w:pPr>
        <w:rPr>
          <w:rFonts w:asciiTheme="majorHAnsi" w:hAnsiTheme="majorHAnsi"/>
          <w:sz w:val="22"/>
          <w:szCs w:val="22"/>
          <w:lang w:val="en-CA"/>
        </w:rPr>
      </w:pPr>
    </w:p>
    <w:p w14:paraId="1228F71D" w14:textId="77777777" w:rsidR="00D125BA" w:rsidRPr="00FE6434" w:rsidRDefault="00D125BA" w:rsidP="00D125BA">
      <w:pPr>
        <w:pStyle w:val="Heading2"/>
        <w:rPr>
          <w:rFonts w:ascii="Avenir Book" w:hAnsi="Avenir Book"/>
          <w:b/>
          <w:color w:val="auto"/>
          <w:sz w:val="22"/>
          <w:szCs w:val="22"/>
          <w:lang w:val="en-CA"/>
        </w:rPr>
      </w:pPr>
      <w:r w:rsidRPr="00FE6434">
        <w:rPr>
          <w:rFonts w:ascii="Avenir Book" w:hAnsi="Avenir Book"/>
          <w:b/>
          <w:color w:val="auto"/>
          <w:sz w:val="22"/>
          <w:szCs w:val="22"/>
          <w:lang w:val="en-CA"/>
        </w:rPr>
        <w:t>Project Timeline</w:t>
      </w:r>
    </w:p>
    <w:tbl>
      <w:tblPr>
        <w:tblStyle w:val="TableGrid"/>
        <w:tblW w:w="0" w:type="auto"/>
        <w:tblLook w:val="04A0" w:firstRow="1" w:lastRow="0" w:firstColumn="1" w:lastColumn="0" w:noHBand="0" w:noVBand="1"/>
      </w:tblPr>
      <w:tblGrid>
        <w:gridCol w:w="1818"/>
        <w:gridCol w:w="2346"/>
        <w:gridCol w:w="2346"/>
        <w:gridCol w:w="2346"/>
      </w:tblGrid>
      <w:tr w:rsidR="00D125BA" w:rsidRPr="0082782B" w14:paraId="5BBC8380" w14:textId="77777777" w:rsidTr="00D125BA">
        <w:trPr>
          <w:trHeight w:val="288"/>
        </w:trPr>
        <w:tc>
          <w:tcPr>
            <w:tcW w:w="1818" w:type="dxa"/>
          </w:tcPr>
          <w:p w14:paraId="489CCBF5" w14:textId="7B1801AA"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Start Date</w:t>
            </w:r>
          </w:p>
        </w:tc>
        <w:tc>
          <w:tcPr>
            <w:tcW w:w="2346" w:type="dxa"/>
          </w:tcPr>
          <w:p w14:paraId="4249473A" w14:textId="77777777" w:rsidR="00D125BA" w:rsidRPr="0082782B" w:rsidRDefault="00D125BA" w:rsidP="00D125BA">
            <w:pPr>
              <w:rPr>
                <w:rFonts w:ascii="Avenir Book" w:hAnsi="Avenir Book"/>
                <w:sz w:val="20"/>
                <w:szCs w:val="20"/>
                <w:lang w:val="en-CA"/>
              </w:rPr>
            </w:pPr>
          </w:p>
        </w:tc>
        <w:tc>
          <w:tcPr>
            <w:tcW w:w="2346" w:type="dxa"/>
          </w:tcPr>
          <w:p w14:paraId="103E5204" w14:textId="6304C5BA"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End Date</w:t>
            </w:r>
          </w:p>
        </w:tc>
        <w:tc>
          <w:tcPr>
            <w:tcW w:w="2346" w:type="dxa"/>
          </w:tcPr>
          <w:p w14:paraId="41DD240B" w14:textId="77777777" w:rsidR="00D125BA" w:rsidRPr="0082782B" w:rsidRDefault="00D125BA" w:rsidP="00D125BA">
            <w:pPr>
              <w:rPr>
                <w:rFonts w:ascii="Avenir Book" w:hAnsi="Avenir Book"/>
                <w:sz w:val="20"/>
                <w:szCs w:val="20"/>
                <w:lang w:val="en-CA"/>
              </w:rPr>
            </w:pPr>
          </w:p>
        </w:tc>
      </w:tr>
      <w:tr w:rsidR="00D125BA" w:rsidRPr="0082782B" w14:paraId="5FDDB679" w14:textId="77777777" w:rsidTr="00D125BA">
        <w:trPr>
          <w:trHeight w:val="288"/>
        </w:trPr>
        <w:tc>
          <w:tcPr>
            <w:tcW w:w="1818" w:type="dxa"/>
          </w:tcPr>
          <w:p w14:paraId="6A0DA69B" w14:textId="49224ADC"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Proposed schedule of work</w:t>
            </w:r>
          </w:p>
        </w:tc>
        <w:tc>
          <w:tcPr>
            <w:tcW w:w="7038" w:type="dxa"/>
            <w:gridSpan w:val="3"/>
          </w:tcPr>
          <w:p w14:paraId="28BD71BC" w14:textId="77777777" w:rsidR="00D125BA" w:rsidRPr="0082782B" w:rsidRDefault="00D125BA" w:rsidP="00D125BA">
            <w:pPr>
              <w:rPr>
                <w:rFonts w:ascii="Avenir Book" w:hAnsi="Avenir Book"/>
                <w:sz w:val="20"/>
                <w:szCs w:val="20"/>
                <w:lang w:val="en-CA"/>
              </w:rPr>
            </w:pPr>
          </w:p>
          <w:p w14:paraId="06C10295" w14:textId="77777777" w:rsidR="00D125BA" w:rsidRPr="0082782B" w:rsidRDefault="00D125BA" w:rsidP="00D125BA">
            <w:pPr>
              <w:rPr>
                <w:rFonts w:ascii="Avenir Book" w:hAnsi="Avenir Book"/>
                <w:sz w:val="20"/>
                <w:szCs w:val="20"/>
                <w:lang w:val="en-CA"/>
              </w:rPr>
            </w:pPr>
          </w:p>
          <w:p w14:paraId="358CB3F8" w14:textId="77777777" w:rsidR="00D125BA" w:rsidRPr="0082782B" w:rsidRDefault="00D125BA" w:rsidP="00D125BA">
            <w:pPr>
              <w:rPr>
                <w:rFonts w:ascii="Avenir Book" w:hAnsi="Avenir Book"/>
                <w:sz w:val="20"/>
                <w:szCs w:val="20"/>
                <w:lang w:val="en-CA"/>
              </w:rPr>
            </w:pPr>
          </w:p>
          <w:p w14:paraId="71E10084" w14:textId="77777777" w:rsidR="00D125BA" w:rsidRPr="0082782B" w:rsidRDefault="00D125BA" w:rsidP="00D125BA">
            <w:pPr>
              <w:rPr>
                <w:rFonts w:ascii="Avenir Book" w:hAnsi="Avenir Book"/>
                <w:sz w:val="20"/>
                <w:szCs w:val="20"/>
                <w:lang w:val="en-CA"/>
              </w:rPr>
            </w:pPr>
          </w:p>
        </w:tc>
      </w:tr>
    </w:tbl>
    <w:p w14:paraId="57AE16CC" w14:textId="77777777" w:rsidR="00D125BA" w:rsidRPr="005F62B5" w:rsidRDefault="00D125BA" w:rsidP="00D125BA">
      <w:pPr>
        <w:rPr>
          <w:rFonts w:asciiTheme="majorHAnsi" w:hAnsiTheme="majorHAnsi"/>
          <w:lang w:val="en-CA"/>
        </w:rPr>
      </w:pPr>
    </w:p>
    <w:p w14:paraId="4CAD7DF4" w14:textId="77777777" w:rsidR="00D125BA" w:rsidRPr="00FE6434" w:rsidRDefault="00D125BA" w:rsidP="00D125BA">
      <w:pPr>
        <w:pStyle w:val="Heading2"/>
        <w:rPr>
          <w:rFonts w:ascii="Avenir Book" w:hAnsi="Avenir Book"/>
          <w:b/>
          <w:color w:val="auto"/>
          <w:sz w:val="22"/>
          <w:szCs w:val="22"/>
          <w:lang w:val="en-CA"/>
        </w:rPr>
      </w:pPr>
      <w:r w:rsidRPr="00FE6434">
        <w:rPr>
          <w:rFonts w:ascii="Avenir Book" w:hAnsi="Avenir Book"/>
          <w:b/>
          <w:color w:val="auto"/>
          <w:sz w:val="22"/>
          <w:szCs w:val="22"/>
          <w:lang w:val="en-CA"/>
        </w:rPr>
        <w:t>Contact Information</w:t>
      </w:r>
    </w:p>
    <w:p w14:paraId="36C5DE6C" w14:textId="77777777" w:rsidR="00D125BA" w:rsidRPr="00FE6434" w:rsidRDefault="00D125BA" w:rsidP="00D125BA">
      <w:pPr>
        <w:pStyle w:val="Heading3"/>
        <w:rPr>
          <w:rFonts w:ascii="Avenir Book" w:hAnsi="Avenir Book"/>
          <w:b/>
          <w:color w:val="auto"/>
          <w:sz w:val="22"/>
          <w:szCs w:val="22"/>
          <w:lang w:val="en-CA"/>
        </w:rPr>
      </w:pPr>
      <w:r w:rsidRPr="00FE6434">
        <w:rPr>
          <w:rFonts w:ascii="Avenir Book" w:hAnsi="Avenir Book"/>
          <w:b/>
          <w:color w:val="auto"/>
          <w:sz w:val="22"/>
          <w:szCs w:val="22"/>
          <w:lang w:val="en-CA"/>
        </w:rPr>
        <w:t>Community Partner</w:t>
      </w:r>
    </w:p>
    <w:tbl>
      <w:tblPr>
        <w:tblStyle w:val="TableGrid"/>
        <w:tblW w:w="0" w:type="auto"/>
        <w:tblLook w:val="04A0" w:firstRow="1" w:lastRow="0" w:firstColumn="1" w:lastColumn="0" w:noHBand="0" w:noVBand="1"/>
      </w:tblPr>
      <w:tblGrid>
        <w:gridCol w:w="1818"/>
        <w:gridCol w:w="2520"/>
        <w:gridCol w:w="2352"/>
        <w:gridCol w:w="2166"/>
      </w:tblGrid>
      <w:tr w:rsidR="00D125BA" w:rsidRPr="0082782B" w14:paraId="6929329B" w14:textId="77777777" w:rsidTr="00D125BA">
        <w:trPr>
          <w:trHeight w:val="288"/>
        </w:trPr>
        <w:tc>
          <w:tcPr>
            <w:tcW w:w="1818" w:type="dxa"/>
          </w:tcPr>
          <w:p w14:paraId="5FF29479" w14:textId="03128B40"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Contact Person</w:t>
            </w:r>
          </w:p>
        </w:tc>
        <w:tc>
          <w:tcPr>
            <w:tcW w:w="7038" w:type="dxa"/>
            <w:gridSpan w:val="3"/>
          </w:tcPr>
          <w:p w14:paraId="7836CB7B" w14:textId="77777777" w:rsidR="00D125BA" w:rsidRPr="0082782B" w:rsidRDefault="00D125BA" w:rsidP="00D125BA">
            <w:pPr>
              <w:rPr>
                <w:rFonts w:ascii="Avenir Book" w:hAnsi="Avenir Book"/>
                <w:sz w:val="20"/>
                <w:szCs w:val="20"/>
                <w:lang w:val="en-CA"/>
              </w:rPr>
            </w:pPr>
          </w:p>
        </w:tc>
      </w:tr>
      <w:tr w:rsidR="00D125BA" w:rsidRPr="0082782B" w14:paraId="324209BE" w14:textId="77777777" w:rsidTr="00D125BA">
        <w:trPr>
          <w:trHeight w:val="288"/>
        </w:trPr>
        <w:tc>
          <w:tcPr>
            <w:tcW w:w="1818" w:type="dxa"/>
          </w:tcPr>
          <w:p w14:paraId="6C874723" w14:textId="3694BC8F"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Title</w:t>
            </w:r>
          </w:p>
        </w:tc>
        <w:tc>
          <w:tcPr>
            <w:tcW w:w="7038" w:type="dxa"/>
            <w:gridSpan w:val="3"/>
          </w:tcPr>
          <w:p w14:paraId="1CC0F9F6" w14:textId="77777777" w:rsidR="00D125BA" w:rsidRPr="0082782B" w:rsidRDefault="00D125BA" w:rsidP="00D125BA">
            <w:pPr>
              <w:rPr>
                <w:rFonts w:ascii="Avenir Book" w:hAnsi="Avenir Book"/>
                <w:sz w:val="20"/>
                <w:szCs w:val="20"/>
                <w:lang w:val="en-CA"/>
              </w:rPr>
            </w:pPr>
          </w:p>
        </w:tc>
      </w:tr>
      <w:tr w:rsidR="00D125BA" w:rsidRPr="0082782B" w14:paraId="0290635E" w14:textId="77777777" w:rsidTr="00D125BA">
        <w:trPr>
          <w:trHeight w:val="288"/>
        </w:trPr>
        <w:tc>
          <w:tcPr>
            <w:tcW w:w="1818" w:type="dxa"/>
          </w:tcPr>
          <w:p w14:paraId="2A7C7A6B" w14:textId="63AB1D6D"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Organization</w:t>
            </w:r>
          </w:p>
        </w:tc>
        <w:tc>
          <w:tcPr>
            <w:tcW w:w="7038" w:type="dxa"/>
            <w:gridSpan w:val="3"/>
          </w:tcPr>
          <w:p w14:paraId="04711DC9" w14:textId="77777777" w:rsidR="00D125BA" w:rsidRPr="0082782B" w:rsidRDefault="00D125BA" w:rsidP="00D125BA">
            <w:pPr>
              <w:rPr>
                <w:rFonts w:ascii="Avenir Book" w:hAnsi="Avenir Book"/>
                <w:sz w:val="20"/>
                <w:szCs w:val="20"/>
                <w:lang w:val="en-CA"/>
              </w:rPr>
            </w:pPr>
          </w:p>
        </w:tc>
      </w:tr>
      <w:tr w:rsidR="00D125BA" w:rsidRPr="0082782B" w14:paraId="62743972" w14:textId="77777777" w:rsidTr="00D125BA">
        <w:trPr>
          <w:trHeight w:val="288"/>
        </w:trPr>
        <w:tc>
          <w:tcPr>
            <w:tcW w:w="1818" w:type="dxa"/>
          </w:tcPr>
          <w:p w14:paraId="7840BB3A" w14:textId="2F8385A7"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Address</w:t>
            </w:r>
          </w:p>
        </w:tc>
        <w:tc>
          <w:tcPr>
            <w:tcW w:w="7038" w:type="dxa"/>
            <w:gridSpan w:val="3"/>
          </w:tcPr>
          <w:p w14:paraId="665B951C" w14:textId="77777777" w:rsidR="00D125BA" w:rsidRPr="0082782B" w:rsidRDefault="00D125BA" w:rsidP="00D125BA">
            <w:pPr>
              <w:rPr>
                <w:rFonts w:ascii="Avenir Book" w:hAnsi="Avenir Book"/>
                <w:sz w:val="20"/>
                <w:szCs w:val="20"/>
                <w:lang w:val="en-CA"/>
              </w:rPr>
            </w:pPr>
          </w:p>
        </w:tc>
      </w:tr>
      <w:tr w:rsidR="00D125BA" w:rsidRPr="0082782B" w14:paraId="21513741" w14:textId="77777777" w:rsidTr="00D125BA">
        <w:trPr>
          <w:trHeight w:val="288"/>
        </w:trPr>
        <w:tc>
          <w:tcPr>
            <w:tcW w:w="1818" w:type="dxa"/>
          </w:tcPr>
          <w:p w14:paraId="1FCCC84C" w14:textId="22A859A3"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City</w:t>
            </w:r>
          </w:p>
        </w:tc>
        <w:tc>
          <w:tcPr>
            <w:tcW w:w="2520" w:type="dxa"/>
          </w:tcPr>
          <w:p w14:paraId="0E2CC515" w14:textId="77777777" w:rsidR="00D125BA" w:rsidRPr="0082782B" w:rsidRDefault="00D125BA" w:rsidP="00D125BA">
            <w:pPr>
              <w:rPr>
                <w:rFonts w:ascii="Avenir Book" w:hAnsi="Avenir Book"/>
                <w:sz w:val="20"/>
                <w:szCs w:val="20"/>
                <w:lang w:val="en-CA"/>
              </w:rPr>
            </w:pPr>
          </w:p>
        </w:tc>
        <w:tc>
          <w:tcPr>
            <w:tcW w:w="2352" w:type="dxa"/>
          </w:tcPr>
          <w:p w14:paraId="66917651" w14:textId="439EAF0A"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Postal Code</w:t>
            </w:r>
          </w:p>
        </w:tc>
        <w:tc>
          <w:tcPr>
            <w:tcW w:w="2166" w:type="dxa"/>
          </w:tcPr>
          <w:p w14:paraId="7574EA66" w14:textId="77777777" w:rsidR="00D125BA" w:rsidRPr="0082782B" w:rsidRDefault="00D125BA" w:rsidP="00D125BA">
            <w:pPr>
              <w:rPr>
                <w:rFonts w:ascii="Avenir Book" w:hAnsi="Avenir Book"/>
                <w:sz w:val="20"/>
                <w:szCs w:val="20"/>
                <w:lang w:val="en-CA"/>
              </w:rPr>
            </w:pPr>
          </w:p>
        </w:tc>
      </w:tr>
      <w:tr w:rsidR="00D125BA" w:rsidRPr="0082782B" w14:paraId="4F1A30F5" w14:textId="77777777" w:rsidTr="00D125BA">
        <w:trPr>
          <w:trHeight w:val="288"/>
        </w:trPr>
        <w:tc>
          <w:tcPr>
            <w:tcW w:w="1818" w:type="dxa"/>
          </w:tcPr>
          <w:p w14:paraId="7974CCCB" w14:textId="77777777" w:rsidR="00FE6434" w:rsidRDefault="00FE6434" w:rsidP="00D125BA">
            <w:pPr>
              <w:rPr>
                <w:rFonts w:ascii="Avenir Book" w:hAnsi="Avenir Book"/>
                <w:sz w:val="20"/>
                <w:szCs w:val="20"/>
                <w:lang w:val="en-CA"/>
              </w:rPr>
            </w:pPr>
          </w:p>
          <w:p w14:paraId="43C1772E" w14:textId="624F98DE" w:rsidR="00D125BA" w:rsidRPr="0082782B" w:rsidRDefault="00D125BA" w:rsidP="00D125BA">
            <w:pPr>
              <w:rPr>
                <w:rFonts w:ascii="Avenir Book" w:hAnsi="Avenir Book"/>
                <w:sz w:val="20"/>
                <w:szCs w:val="20"/>
                <w:lang w:val="en-CA"/>
              </w:rPr>
            </w:pPr>
            <w:r w:rsidRPr="0082782B">
              <w:rPr>
                <w:rFonts w:ascii="Avenir Book" w:hAnsi="Avenir Book"/>
                <w:sz w:val="20"/>
                <w:szCs w:val="20"/>
                <w:lang w:val="en-CA"/>
              </w:rPr>
              <w:t>Telephone</w:t>
            </w:r>
          </w:p>
        </w:tc>
        <w:tc>
          <w:tcPr>
            <w:tcW w:w="2520" w:type="dxa"/>
          </w:tcPr>
          <w:p w14:paraId="7005ECE2" w14:textId="77777777" w:rsidR="00D125BA" w:rsidRPr="0082782B" w:rsidRDefault="00D125BA" w:rsidP="00D125BA">
            <w:pPr>
              <w:rPr>
                <w:rFonts w:ascii="Avenir Book" w:hAnsi="Avenir Book"/>
                <w:sz w:val="20"/>
                <w:szCs w:val="20"/>
                <w:lang w:val="en-CA"/>
              </w:rPr>
            </w:pPr>
          </w:p>
        </w:tc>
        <w:tc>
          <w:tcPr>
            <w:tcW w:w="2352" w:type="dxa"/>
          </w:tcPr>
          <w:p w14:paraId="2E5D9DC1" w14:textId="39ADF9A9"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Fax</w:t>
            </w:r>
          </w:p>
        </w:tc>
        <w:tc>
          <w:tcPr>
            <w:tcW w:w="2166" w:type="dxa"/>
          </w:tcPr>
          <w:p w14:paraId="5879AE22" w14:textId="77777777" w:rsidR="00D125BA" w:rsidRPr="0082782B" w:rsidRDefault="00D125BA" w:rsidP="00D125BA">
            <w:pPr>
              <w:rPr>
                <w:rFonts w:ascii="Avenir Book" w:hAnsi="Avenir Book"/>
                <w:sz w:val="20"/>
                <w:szCs w:val="20"/>
                <w:lang w:val="en-CA"/>
              </w:rPr>
            </w:pPr>
          </w:p>
        </w:tc>
      </w:tr>
      <w:tr w:rsidR="00D125BA" w:rsidRPr="0082782B" w14:paraId="3F59F448" w14:textId="77777777" w:rsidTr="00D125BA">
        <w:trPr>
          <w:trHeight w:val="288"/>
        </w:trPr>
        <w:tc>
          <w:tcPr>
            <w:tcW w:w="1818" w:type="dxa"/>
          </w:tcPr>
          <w:p w14:paraId="3AD50258" w14:textId="10E190F2" w:rsidR="00D125BA" w:rsidRPr="0082782B" w:rsidRDefault="00D125BA" w:rsidP="00D125BA">
            <w:pPr>
              <w:keepNext/>
              <w:keepLines/>
              <w:spacing w:before="200"/>
              <w:outlineLvl w:val="5"/>
              <w:rPr>
                <w:rFonts w:ascii="Avenir Book" w:hAnsi="Avenir Book"/>
                <w:sz w:val="20"/>
                <w:szCs w:val="20"/>
                <w:lang w:val="en-CA"/>
              </w:rPr>
            </w:pPr>
            <w:r w:rsidRPr="0082782B">
              <w:rPr>
                <w:rFonts w:ascii="Avenir Book" w:hAnsi="Avenir Book"/>
                <w:sz w:val="20"/>
                <w:szCs w:val="20"/>
                <w:lang w:val="en-CA"/>
              </w:rPr>
              <w:t>Email</w:t>
            </w:r>
          </w:p>
        </w:tc>
        <w:tc>
          <w:tcPr>
            <w:tcW w:w="7038" w:type="dxa"/>
            <w:gridSpan w:val="3"/>
          </w:tcPr>
          <w:p w14:paraId="18C7AD8F" w14:textId="77777777" w:rsidR="00D125BA" w:rsidRPr="0082782B" w:rsidRDefault="00D125BA" w:rsidP="00D125BA">
            <w:pPr>
              <w:rPr>
                <w:rFonts w:ascii="Avenir Book" w:hAnsi="Avenir Book"/>
                <w:sz w:val="20"/>
                <w:szCs w:val="20"/>
                <w:lang w:val="en-CA"/>
              </w:rPr>
            </w:pPr>
          </w:p>
        </w:tc>
      </w:tr>
    </w:tbl>
    <w:p w14:paraId="78FD43DF" w14:textId="77777777" w:rsidR="00D125BA" w:rsidRPr="00051BC8" w:rsidRDefault="00D125BA" w:rsidP="00D125BA">
      <w:pPr>
        <w:rPr>
          <w:rFonts w:asciiTheme="majorHAnsi" w:hAnsiTheme="majorHAnsi"/>
          <w:sz w:val="22"/>
          <w:szCs w:val="22"/>
          <w:lang w:val="en-CA"/>
        </w:rPr>
      </w:pPr>
    </w:p>
    <w:p w14:paraId="625B900F" w14:textId="77777777" w:rsidR="00D125BA" w:rsidRDefault="00D125BA" w:rsidP="00D125BA">
      <w:pPr>
        <w:pStyle w:val="Heading3"/>
        <w:rPr>
          <w:lang w:val="en-CA"/>
        </w:rPr>
      </w:pPr>
    </w:p>
    <w:p w14:paraId="6DB278CC" w14:textId="77777777" w:rsidR="00D125BA" w:rsidRDefault="00D125BA" w:rsidP="00D125BA">
      <w:pPr>
        <w:pStyle w:val="Heading3"/>
        <w:rPr>
          <w:lang w:val="en-CA"/>
        </w:rPr>
      </w:pPr>
    </w:p>
    <w:p w14:paraId="72D112C8" w14:textId="77777777" w:rsidR="00D125BA" w:rsidRDefault="00D125BA" w:rsidP="00D125BA">
      <w:pPr>
        <w:pStyle w:val="Heading3"/>
        <w:rPr>
          <w:lang w:val="en-CA"/>
        </w:rPr>
      </w:pPr>
    </w:p>
    <w:p w14:paraId="59CA796B" w14:textId="77777777" w:rsidR="00D125BA" w:rsidRDefault="00D125BA" w:rsidP="00D125BA">
      <w:pPr>
        <w:pStyle w:val="Heading3"/>
        <w:rPr>
          <w:lang w:val="en-CA"/>
        </w:rPr>
      </w:pPr>
    </w:p>
    <w:p w14:paraId="47689A3D" w14:textId="77777777" w:rsidR="00D125BA" w:rsidRDefault="00D125BA" w:rsidP="00D125BA">
      <w:pPr>
        <w:pStyle w:val="Heading3"/>
        <w:rPr>
          <w:lang w:val="en-CA"/>
        </w:rPr>
      </w:pPr>
    </w:p>
    <w:p w14:paraId="2721BA6C" w14:textId="77777777" w:rsidR="00D125BA" w:rsidRPr="00FE6434" w:rsidRDefault="00D125BA" w:rsidP="00D125BA">
      <w:pPr>
        <w:pStyle w:val="Heading3"/>
        <w:rPr>
          <w:rFonts w:ascii="Avenir Book" w:hAnsi="Avenir Book"/>
          <w:b/>
          <w:color w:val="auto"/>
          <w:sz w:val="22"/>
          <w:szCs w:val="22"/>
          <w:lang w:val="en-CA"/>
        </w:rPr>
      </w:pPr>
      <w:r w:rsidRPr="00FE6434">
        <w:rPr>
          <w:rFonts w:ascii="Avenir Book" w:hAnsi="Avenir Book"/>
          <w:b/>
          <w:color w:val="auto"/>
          <w:sz w:val="22"/>
          <w:szCs w:val="22"/>
          <w:lang w:val="en-CA"/>
        </w:rPr>
        <w:t>Concordia Staff or Faculty Representative</w:t>
      </w:r>
    </w:p>
    <w:tbl>
      <w:tblPr>
        <w:tblStyle w:val="TableGrid"/>
        <w:tblW w:w="0" w:type="auto"/>
        <w:tblLook w:val="04A0" w:firstRow="1" w:lastRow="0" w:firstColumn="1" w:lastColumn="0" w:noHBand="0" w:noVBand="1"/>
      </w:tblPr>
      <w:tblGrid>
        <w:gridCol w:w="1818"/>
        <w:gridCol w:w="2520"/>
        <w:gridCol w:w="2352"/>
        <w:gridCol w:w="2166"/>
      </w:tblGrid>
      <w:tr w:rsidR="00D125BA" w:rsidRPr="0082782B" w14:paraId="382BD37A" w14:textId="77777777" w:rsidTr="00D125BA">
        <w:trPr>
          <w:trHeight w:val="288"/>
        </w:trPr>
        <w:tc>
          <w:tcPr>
            <w:tcW w:w="1818" w:type="dxa"/>
          </w:tcPr>
          <w:p w14:paraId="53F9972D" w14:textId="38824E6F"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Contact Person</w:t>
            </w:r>
          </w:p>
        </w:tc>
        <w:tc>
          <w:tcPr>
            <w:tcW w:w="7038" w:type="dxa"/>
            <w:gridSpan w:val="3"/>
          </w:tcPr>
          <w:p w14:paraId="2929804D" w14:textId="77777777" w:rsidR="00D125BA" w:rsidRPr="0082782B" w:rsidRDefault="00D125BA" w:rsidP="00D125BA">
            <w:pPr>
              <w:rPr>
                <w:rFonts w:ascii="Avenir Book" w:hAnsi="Avenir Book"/>
                <w:sz w:val="22"/>
                <w:szCs w:val="22"/>
                <w:lang w:val="en-CA"/>
              </w:rPr>
            </w:pPr>
          </w:p>
        </w:tc>
      </w:tr>
      <w:tr w:rsidR="00D125BA" w:rsidRPr="0082782B" w14:paraId="6E76E275" w14:textId="77777777" w:rsidTr="00D125BA">
        <w:trPr>
          <w:trHeight w:val="288"/>
        </w:trPr>
        <w:tc>
          <w:tcPr>
            <w:tcW w:w="1818" w:type="dxa"/>
          </w:tcPr>
          <w:p w14:paraId="045CD06E" w14:textId="7A07CCD7"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Title</w:t>
            </w:r>
          </w:p>
        </w:tc>
        <w:tc>
          <w:tcPr>
            <w:tcW w:w="7038" w:type="dxa"/>
            <w:gridSpan w:val="3"/>
          </w:tcPr>
          <w:p w14:paraId="77B4CF05" w14:textId="77777777" w:rsidR="00D125BA" w:rsidRPr="0082782B" w:rsidRDefault="00D125BA" w:rsidP="00D125BA">
            <w:pPr>
              <w:rPr>
                <w:rFonts w:ascii="Avenir Book" w:hAnsi="Avenir Book"/>
                <w:sz w:val="22"/>
                <w:szCs w:val="22"/>
                <w:lang w:val="en-CA"/>
              </w:rPr>
            </w:pPr>
          </w:p>
        </w:tc>
      </w:tr>
      <w:tr w:rsidR="00D125BA" w:rsidRPr="0082782B" w14:paraId="79295989" w14:textId="77777777" w:rsidTr="00D125BA">
        <w:trPr>
          <w:trHeight w:val="288"/>
        </w:trPr>
        <w:tc>
          <w:tcPr>
            <w:tcW w:w="1818" w:type="dxa"/>
          </w:tcPr>
          <w:p w14:paraId="61DA9538" w14:textId="184A501D"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Department</w:t>
            </w:r>
          </w:p>
        </w:tc>
        <w:tc>
          <w:tcPr>
            <w:tcW w:w="7038" w:type="dxa"/>
            <w:gridSpan w:val="3"/>
          </w:tcPr>
          <w:p w14:paraId="199B62C8" w14:textId="77777777" w:rsidR="00D125BA" w:rsidRPr="0082782B" w:rsidRDefault="00D125BA" w:rsidP="00D125BA">
            <w:pPr>
              <w:rPr>
                <w:rFonts w:ascii="Avenir Book" w:hAnsi="Avenir Book"/>
                <w:sz w:val="22"/>
                <w:szCs w:val="22"/>
                <w:lang w:val="en-CA"/>
              </w:rPr>
            </w:pPr>
          </w:p>
        </w:tc>
      </w:tr>
      <w:tr w:rsidR="00D125BA" w:rsidRPr="0082782B" w14:paraId="2F042EA7" w14:textId="77777777" w:rsidTr="00D125BA">
        <w:trPr>
          <w:trHeight w:val="288"/>
        </w:trPr>
        <w:tc>
          <w:tcPr>
            <w:tcW w:w="1818" w:type="dxa"/>
          </w:tcPr>
          <w:p w14:paraId="425CD687" w14:textId="75F033AF"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Address</w:t>
            </w:r>
          </w:p>
        </w:tc>
        <w:tc>
          <w:tcPr>
            <w:tcW w:w="7038" w:type="dxa"/>
            <w:gridSpan w:val="3"/>
          </w:tcPr>
          <w:p w14:paraId="7E9ED953" w14:textId="77777777" w:rsidR="00D125BA" w:rsidRPr="0082782B" w:rsidRDefault="00D125BA" w:rsidP="00D125BA">
            <w:pPr>
              <w:rPr>
                <w:rFonts w:ascii="Avenir Book" w:hAnsi="Avenir Book"/>
                <w:sz w:val="22"/>
                <w:szCs w:val="22"/>
                <w:lang w:val="en-CA"/>
              </w:rPr>
            </w:pPr>
          </w:p>
        </w:tc>
      </w:tr>
      <w:tr w:rsidR="00D125BA" w:rsidRPr="0082782B" w14:paraId="150FCD9A" w14:textId="77777777" w:rsidTr="00D125BA">
        <w:trPr>
          <w:trHeight w:val="288"/>
        </w:trPr>
        <w:tc>
          <w:tcPr>
            <w:tcW w:w="1818" w:type="dxa"/>
          </w:tcPr>
          <w:p w14:paraId="4E7E8CEA" w14:textId="1AFBC7E6"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City</w:t>
            </w:r>
          </w:p>
        </w:tc>
        <w:tc>
          <w:tcPr>
            <w:tcW w:w="2520" w:type="dxa"/>
          </w:tcPr>
          <w:p w14:paraId="67F0DB73" w14:textId="77777777" w:rsidR="00D125BA" w:rsidRPr="0082782B" w:rsidRDefault="00D125BA" w:rsidP="00D125BA">
            <w:pPr>
              <w:rPr>
                <w:rFonts w:ascii="Avenir Book" w:hAnsi="Avenir Book"/>
                <w:sz w:val="22"/>
                <w:szCs w:val="22"/>
                <w:lang w:val="en-CA"/>
              </w:rPr>
            </w:pPr>
          </w:p>
        </w:tc>
        <w:tc>
          <w:tcPr>
            <w:tcW w:w="2352" w:type="dxa"/>
          </w:tcPr>
          <w:p w14:paraId="1E1FC0F1" w14:textId="59970E88"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Postal Code</w:t>
            </w:r>
          </w:p>
        </w:tc>
        <w:tc>
          <w:tcPr>
            <w:tcW w:w="2166" w:type="dxa"/>
          </w:tcPr>
          <w:p w14:paraId="4339A22F" w14:textId="77777777" w:rsidR="00D125BA" w:rsidRPr="0082782B" w:rsidRDefault="00D125BA" w:rsidP="00D125BA">
            <w:pPr>
              <w:rPr>
                <w:rFonts w:ascii="Avenir Book" w:hAnsi="Avenir Book"/>
                <w:sz w:val="22"/>
                <w:szCs w:val="22"/>
                <w:lang w:val="en-CA"/>
              </w:rPr>
            </w:pPr>
          </w:p>
        </w:tc>
      </w:tr>
      <w:tr w:rsidR="00D125BA" w:rsidRPr="0082782B" w14:paraId="087AC54E" w14:textId="77777777" w:rsidTr="00D125BA">
        <w:trPr>
          <w:trHeight w:val="288"/>
        </w:trPr>
        <w:tc>
          <w:tcPr>
            <w:tcW w:w="1818" w:type="dxa"/>
          </w:tcPr>
          <w:p w14:paraId="1A4F4F56" w14:textId="483077D4"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Telephone</w:t>
            </w:r>
          </w:p>
        </w:tc>
        <w:tc>
          <w:tcPr>
            <w:tcW w:w="2520" w:type="dxa"/>
          </w:tcPr>
          <w:p w14:paraId="6FA3472B" w14:textId="77777777" w:rsidR="00D125BA" w:rsidRPr="0082782B" w:rsidRDefault="00D125BA" w:rsidP="00D125BA">
            <w:pPr>
              <w:rPr>
                <w:rFonts w:ascii="Avenir Book" w:hAnsi="Avenir Book"/>
                <w:sz w:val="22"/>
                <w:szCs w:val="22"/>
                <w:lang w:val="en-CA"/>
              </w:rPr>
            </w:pPr>
          </w:p>
        </w:tc>
        <w:tc>
          <w:tcPr>
            <w:tcW w:w="2352" w:type="dxa"/>
          </w:tcPr>
          <w:p w14:paraId="33761416" w14:textId="77777777" w:rsidR="00FE6434" w:rsidRDefault="00FE6434" w:rsidP="00D125BA">
            <w:pPr>
              <w:rPr>
                <w:rFonts w:ascii="Avenir Book" w:hAnsi="Avenir Book"/>
                <w:sz w:val="22"/>
                <w:szCs w:val="22"/>
                <w:lang w:val="en-CA"/>
              </w:rPr>
            </w:pPr>
          </w:p>
          <w:p w14:paraId="65EE2DE9" w14:textId="13154EA0"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Fax</w:t>
            </w:r>
          </w:p>
        </w:tc>
        <w:tc>
          <w:tcPr>
            <w:tcW w:w="2166" w:type="dxa"/>
          </w:tcPr>
          <w:p w14:paraId="7D64360E" w14:textId="77777777" w:rsidR="00D125BA" w:rsidRPr="0082782B" w:rsidRDefault="00D125BA" w:rsidP="00D125BA">
            <w:pPr>
              <w:rPr>
                <w:rFonts w:ascii="Avenir Book" w:hAnsi="Avenir Book"/>
                <w:sz w:val="22"/>
                <w:szCs w:val="22"/>
                <w:lang w:val="en-CA"/>
              </w:rPr>
            </w:pPr>
          </w:p>
        </w:tc>
      </w:tr>
      <w:tr w:rsidR="00D125BA" w:rsidRPr="0082782B" w14:paraId="2F0E09BF" w14:textId="77777777" w:rsidTr="00D125BA">
        <w:trPr>
          <w:trHeight w:val="288"/>
        </w:trPr>
        <w:tc>
          <w:tcPr>
            <w:tcW w:w="1818" w:type="dxa"/>
          </w:tcPr>
          <w:p w14:paraId="68EFEB85" w14:textId="0671DF7A"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Email</w:t>
            </w:r>
          </w:p>
        </w:tc>
        <w:tc>
          <w:tcPr>
            <w:tcW w:w="7038" w:type="dxa"/>
            <w:gridSpan w:val="3"/>
          </w:tcPr>
          <w:p w14:paraId="572B3145" w14:textId="77777777" w:rsidR="00D125BA" w:rsidRPr="0082782B" w:rsidRDefault="00D125BA" w:rsidP="00D125BA">
            <w:pPr>
              <w:rPr>
                <w:rFonts w:ascii="Avenir Book" w:hAnsi="Avenir Book"/>
                <w:sz w:val="22"/>
                <w:szCs w:val="22"/>
                <w:lang w:val="en-CA"/>
              </w:rPr>
            </w:pPr>
          </w:p>
        </w:tc>
      </w:tr>
    </w:tbl>
    <w:p w14:paraId="4898AA85" w14:textId="77777777" w:rsidR="00D125BA" w:rsidRPr="00051BC8" w:rsidRDefault="00D125BA" w:rsidP="00D125BA">
      <w:pPr>
        <w:rPr>
          <w:rFonts w:asciiTheme="majorHAnsi" w:hAnsiTheme="majorHAnsi"/>
          <w:sz w:val="22"/>
          <w:szCs w:val="22"/>
          <w:lang w:val="en-CA"/>
        </w:rPr>
      </w:pPr>
    </w:p>
    <w:p w14:paraId="23D28AC2" w14:textId="77777777" w:rsidR="00D125BA" w:rsidRPr="00FE6434" w:rsidRDefault="00D125BA" w:rsidP="00D125BA">
      <w:pPr>
        <w:pStyle w:val="Heading3"/>
        <w:rPr>
          <w:rFonts w:ascii="Avenir Book" w:hAnsi="Avenir Book"/>
          <w:b/>
          <w:color w:val="auto"/>
          <w:lang w:val="en-CA"/>
        </w:rPr>
      </w:pPr>
      <w:r w:rsidRPr="00FE6434">
        <w:rPr>
          <w:rFonts w:ascii="Avenir Book" w:hAnsi="Avenir Book"/>
          <w:b/>
          <w:color w:val="auto"/>
          <w:lang w:val="en-CA"/>
        </w:rPr>
        <w:t xml:space="preserve">Student </w:t>
      </w:r>
    </w:p>
    <w:tbl>
      <w:tblPr>
        <w:tblStyle w:val="TableGrid"/>
        <w:tblW w:w="0" w:type="auto"/>
        <w:tblLook w:val="04A0" w:firstRow="1" w:lastRow="0" w:firstColumn="1" w:lastColumn="0" w:noHBand="0" w:noVBand="1"/>
      </w:tblPr>
      <w:tblGrid>
        <w:gridCol w:w="1818"/>
        <w:gridCol w:w="2520"/>
        <w:gridCol w:w="2352"/>
        <w:gridCol w:w="2166"/>
      </w:tblGrid>
      <w:tr w:rsidR="00D125BA" w:rsidRPr="0082782B" w14:paraId="5E93B001" w14:textId="77777777" w:rsidTr="00D125BA">
        <w:trPr>
          <w:trHeight w:val="288"/>
        </w:trPr>
        <w:tc>
          <w:tcPr>
            <w:tcW w:w="1818" w:type="dxa"/>
          </w:tcPr>
          <w:p w14:paraId="5F21F12B" w14:textId="53ED602A"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Name</w:t>
            </w:r>
          </w:p>
        </w:tc>
        <w:tc>
          <w:tcPr>
            <w:tcW w:w="7038" w:type="dxa"/>
            <w:gridSpan w:val="3"/>
          </w:tcPr>
          <w:p w14:paraId="342DDD68" w14:textId="77777777" w:rsidR="00D125BA" w:rsidRPr="0082782B" w:rsidRDefault="00D125BA" w:rsidP="00D125BA">
            <w:pPr>
              <w:rPr>
                <w:rFonts w:ascii="Avenir Book" w:hAnsi="Avenir Book"/>
                <w:sz w:val="22"/>
                <w:szCs w:val="22"/>
                <w:lang w:val="en-CA"/>
              </w:rPr>
            </w:pPr>
          </w:p>
        </w:tc>
      </w:tr>
      <w:tr w:rsidR="00D125BA" w:rsidRPr="0082782B" w14:paraId="3CD775D6" w14:textId="77777777" w:rsidTr="00D125BA">
        <w:trPr>
          <w:trHeight w:val="288"/>
        </w:trPr>
        <w:tc>
          <w:tcPr>
            <w:tcW w:w="1818" w:type="dxa"/>
          </w:tcPr>
          <w:p w14:paraId="62D3EC4E" w14:textId="548F12BC"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Telephone</w:t>
            </w:r>
          </w:p>
        </w:tc>
        <w:tc>
          <w:tcPr>
            <w:tcW w:w="2520" w:type="dxa"/>
          </w:tcPr>
          <w:p w14:paraId="771D5349" w14:textId="77777777" w:rsidR="00D125BA" w:rsidRPr="0082782B" w:rsidRDefault="00D125BA" w:rsidP="00D125BA">
            <w:pPr>
              <w:rPr>
                <w:rFonts w:ascii="Avenir Book" w:hAnsi="Avenir Book"/>
                <w:sz w:val="22"/>
                <w:szCs w:val="22"/>
                <w:lang w:val="en-CA"/>
              </w:rPr>
            </w:pPr>
          </w:p>
        </w:tc>
        <w:tc>
          <w:tcPr>
            <w:tcW w:w="2352" w:type="dxa"/>
          </w:tcPr>
          <w:p w14:paraId="3B110763" w14:textId="01994A9C"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Fax</w:t>
            </w:r>
          </w:p>
        </w:tc>
        <w:tc>
          <w:tcPr>
            <w:tcW w:w="2166" w:type="dxa"/>
          </w:tcPr>
          <w:p w14:paraId="17554226" w14:textId="77777777" w:rsidR="00D125BA" w:rsidRPr="0082782B" w:rsidRDefault="00D125BA" w:rsidP="00D125BA">
            <w:pPr>
              <w:rPr>
                <w:rFonts w:ascii="Avenir Book" w:hAnsi="Avenir Book"/>
                <w:sz w:val="22"/>
                <w:szCs w:val="22"/>
                <w:lang w:val="en-CA"/>
              </w:rPr>
            </w:pPr>
          </w:p>
        </w:tc>
      </w:tr>
      <w:tr w:rsidR="00D125BA" w:rsidRPr="0082782B" w14:paraId="11E4A50B" w14:textId="77777777" w:rsidTr="00D125BA">
        <w:trPr>
          <w:trHeight w:val="288"/>
        </w:trPr>
        <w:tc>
          <w:tcPr>
            <w:tcW w:w="1818" w:type="dxa"/>
          </w:tcPr>
          <w:p w14:paraId="30D057E7" w14:textId="0FCE8A38" w:rsidR="00D125BA" w:rsidRPr="0082782B" w:rsidRDefault="00D125BA" w:rsidP="00D125BA">
            <w:pPr>
              <w:keepNext/>
              <w:keepLines/>
              <w:spacing w:before="200"/>
              <w:outlineLvl w:val="5"/>
              <w:rPr>
                <w:rFonts w:ascii="Avenir Book" w:hAnsi="Avenir Book"/>
                <w:sz w:val="22"/>
                <w:szCs w:val="22"/>
                <w:lang w:val="en-CA"/>
              </w:rPr>
            </w:pPr>
            <w:r w:rsidRPr="0082782B">
              <w:rPr>
                <w:rFonts w:ascii="Avenir Book" w:hAnsi="Avenir Book"/>
                <w:sz w:val="22"/>
                <w:szCs w:val="22"/>
                <w:lang w:val="en-CA"/>
              </w:rPr>
              <w:t>Email</w:t>
            </w:r>
          </w:p>
        </w:tc>
        <w:tc>
          <w:tcPr>
            <w:tcW w:w="7038" w:type="dxa"/>
            <w:gridSpan w:val="3"/>
          </w:tcPr>
          <w:p w14:paraId="43C9057F" w14:textId="77777777" w:rsidR="00D125BA" w:rsidRPr="0082782B" w:rsidRDefault="00D125BA" w:rsidP="00D125BA">
            <w:pPr>
              <w:rPr>
                <w:rFonts w:ascii="Avenir Book" w:hAnsi="Avenir Book"/>
                <w:sz w:val="22"/>
                <w:szCs w:val="22"/>
                <w:lang w:val="en-CA"/>
              </w:rPr>
            </w:pPr>
          </w:p>
        </w:tc>
      </w:tr>
    </w:tbl>
    <w:p w14:paraId="7C47197E" w14:textId="77777777" w:rsidR="00F167C6" w:rsidRPr="0082782B" w:rsidRDefault="00F167C6" w:rsidP="00D125BA">
      <w:pPr>
        <w:pStyle w:val="Heading2"/>
        <w:rPr>
          <w:rFonts w:ascii="Avenir Book" w:hAnsi="Avenir Book"/>
          <w:sz w:val="22"/>
          <w:szCs w:val="22"/>
          <w:lang w:val="en-CA"/>
        </w:rPr>
      </w:pPr>
    </w:p>
    <w:p w14:paraId="4EA9EC1C" w14:textId="77777777" w:rsidR="00F167C6" w:rsidRPr="0082782B" w:rsidRDefault="00F167C6" w:rsidP="00D125BA">
      <w:pPr>
        <w:pStyle w:val="Heading2"/>
        <w:rPr>
          <w:rFonts w:ascii="Avenir Book" w:hAnsi="Avenir Book"/>
          <w:sz w:val="22"/>
          <w:szCs w:val="22"/>
          <w:lang w:val="en-CA"/>
        </w:rPr>
      </w:pPr>
    </w:p>
    <w:p w14:paraId="05E4B581" w14:textId="77777777" w:rsidR="00D125BA" w:rsidRDefault="00D125BA" w:rsidP="00D125BA">
      <w:pPr>
        <w:pStyle w:val="Heading2"/>
        <w:rPr>
          <w:rFonts w:ascii="Avenir Book" w:hAnsi="Avenir Book"/>
          <w:b/>
          <w:color w:val="auto"/>
          <w:sz w:val="22"/>
          <w:szCs w:val="22"/>
          <w:lang w:val="en-CA"/>
        </w:rPr>
      </w:pPr>
      <w:r w:rsidRPr="00FE6434">
        <w:rPr>
          <w:rFonts w:ascii="Avenir Book" w:hAnsi="Avenir Book"/>
          <w:b/>
          <w:color w:val="auto"/>
          <w:sz w:val="22"/>
          <w:szCs w:val="22"/>
          <w:lang w:val="en-CA"/>
        </w:rPr>
        <w:t>Commitment</w:t>
      </w:r>
    </w:p>
    <w:p w14:paraId="70CFE1FD" w14:textId="77777777" w:rsidR="00FE6434" w:rsidRPr="00FE6434" w:rsidRDefault="00FE6434" w:rsidP="00FE6434"/>
    <w:p w14:paraId="3213C4C5" w14:textId="77777777"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This agreement is entered into between Concordia University and ___________________</w:t>
      </w:r>
    </w:p>
    <w:p w14:paraId="3B70882B" w14:textId="77777777" w:rsidR="00D125BA" w:rsidRPr="0082782B" w:rsidRDefault="00D125BA" w:rsidP="00D125BA">
      <w:pPr>
        <w:rPr>
          <w:rFonts w:ascii="Avenir Book" w:hAnsi="Avenir Book"/>
          <w:sz w:val="22"/>
          <w:szCs w:val="22"/>
          <w:lang w:val="en-CA"/>
        </w:rPr>
      </w:pPr>
    </w:p>
    <w:p w14:paraId="6724A1DA" w14:textId="77777777"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_____________________________________________.</w:t>
      </w:r>
    </w:p>
    <w:p w14:paraId="036205EF" w14:textId="77777777" w:rsidR="00D125BA" w:rsidRPr="0082782B" w:rsidRDefault="00D125BA" w:rsidP="00D125BA">
      <w:pPr>
        <w:rPr>
          <w:rFonts w:ascii="Avenir Book" w:hAnsi="Avenir Book"/>
          <w:sz w:val="22"/>
          <w:szCs w:val="22"/>
          <w:lang w:val="en-CA"/>
        </w:rPr>
      </w:pPr>
    </w:p>
    <w:p w14:paraId="628A5E37" w14:textId="77777777"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Dates of the Agreement: ______________________________________________________</w:t>
      </w:r>
    </w:p>
    <w:p w14:paraId="714D4D41" w14:textId="77777777" w:rsidR="00D125BA" w:rsidRPr="0082782B" w:rsidRDefault="00D125BA" w:rsidP="00D125BA">
      <w:pPr>
        <w:rPr>
          <w:rFonts w:ascii="Avenir Book" w:hAnsi="Avenir Book"/>
          <w:sz w:val="22"/>
          <w:szCs w:val="22"/>
          <w:lang w:val="en-CA"/>
        </w:rPr>
      </w:pPr>
    </w:p>
    <w:p w14:paraId="3D999852" w14:textId="77777777"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Signatures:</w:t>
      </w:r>
    </w:p>
    <w:p w14:paraId="4875563C" w14:textId="77777777" w:rsidR="00D125BA" w:rsidRPr="0082782B" w:rsidRDefault="00D125BA" w:rsidP="00D125BA">
      <w:pPr>
        <w:rPr>
          <w:rFonts w:ascii="Avenir Book" w:hAnsi="Avenir Book"/>
          <w:sz w:val="22"/>
          <w:szCs w:val="22"/>
          <w:lang w:val="en-CA"/>
        </w:rPr>
      </w:pPr>
    </w:p>
    <w:p w14:paraId="587A0A78" w14:textId="77777777" w:rsidR="00D125BA" w:rsidRPr="0082782B" w:rsidRDefault="00D125BA" w:rsidP="00D125BA">
      <w:pPr>
        <w:rPr>
          <w:rFonts w:ascii="Avenir Book" w:hAnsi="Avenir Book"/>
          <w:sz w:val="22"/>
          <w:szCs w:val="22"/>
          <w:lang w:val="en-CA"/>
        </w:rPr>
      </w:pPr>
    </w:p>
    <w:p w14:paraId="5CF09328" w14:textId="77777777"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____________________</w:t>
      </w:r>
      <w:r w:rsidRPr="0082782B">
        <w:rPr>
          <w:rFonts w:ascii="Avenir Book" w:hAnsi="Avenir Book"/>
          <w:sz w:val="22"/>
          <w:szCs w:val="22"/>
          <w:lang w:val="en-CA"/>
        </w:rPr>
        <w:tab/>
        <w:t>____________________</w:t>
      </w:r>
      <w:r w:rsidRPr="0082782B">
        <w:rPr>
          <w:rFonts w:ascii="Avenir Book" w:hAnsi="Avenir Book"/>
          <w:sz w:val="22"/>
          <w:szCs w:val="22"/>
          <w:lang w:val="en-CA"/>
        </w:rPr>
        <w:tab/>
        <w:t>____________________</w:t>
      </w:r>
    </w:p>
    <w:p w14:paraId="144A3F26" w14:textId="77777777" w:rsidR="00D125BA" w:rsidRPr="0082782B" w:rsidRDefault="00D125BA" w:rsidP="00D125BA">
      <w:pPr>
        <w:rPr>
          <w:rFonts w:ascii="Avenir Book" w:hAnsi="Avenir Book"/>
          <w:sz w:val="22"/>
          <w:szCs w:val="22"/>
          <w:lang w:val="en-CA"/>
        </w:rPr>
      </w:pPr>
      <w:r w:rsidRPr="0082782B">
        <w:rPr>
          <w:rFonts w:ascii="Avenir Book" w:hAnsi="Avenir Book"/>
          <w:sz w:val="22"/>
          <w:szCs w:val="22"/>
          <w:lang w:val="en-CA"/>
        </w:rPr>
        <w:t>Community Partner</w:t>
      </w:r>
      <w:r w:rsidRPr="0082782B">
        <w:rPr>
          <w:rFonts w:ascii="Avenir Book" w:hAnsi="Avenir Book"/>
          <w:sz w:val="22"/>
          <w:szCs w:val="22"/>
          <w:lang w:val="en-CA"/>
        </w:rPr>
        <w:tab/>
      </w:r>
      <w:r w:rsidRPr="0082782B">
        <w:rPr>
          <w:rFonts w:ascii="Avenir Book" w:hAnsi="Avenir Book"/>
          <w:sz w:val="22"/>
          <w:szCs w:val="22"/>
          <w:lang w:val="en-CA"/>
        </w:rPr>
        <w:tab/>
        <w:t>Concordia Representative</w:t>
      </w:r>
      <w:r w:rsidRPr="0082782B">
        <w:rPr>
          <w:rFonts w:ascii="Avenir Book" w:hAnsi="Avenir Book"/>
          <w:sz w:val="22"/>
          <w:szCs w:val="22"/>
          <w:lang w:val="en-CA"/>
        </w:rPr>
        <w:tab/>
        <w:t>Student</w:t>
      </w:r>
    </w:p>
    <w:p w14:paraId="7F655191" w14:textId="77777777" w:rsidR="00D125BA" w:rsidRPr="0082782B" w:rsidRDefault="00D125BA" w:rsidP="00D125BA">
      <w:pPr>
        <w:pStyle w:val="Heading2"/>
        <w:rPr>
          <w:rFonts w:ascii="Avenir Book" w:hAnsi="Avenir Book"/>
          <w:sz w:val="22"/>
          <w:szCs w:val="22"/>
          <w:lang w:val="en-CA"/>
        </w:rPr>
      </w:pPr>
    </w:p>
    <w:p w14:paraId="69AEA910" w14:textId="77777777" w:rsidR="00F167C6" w:rsidRPr="0082782B" w:rsidRDefault="00F167C6" w:rsidP="00D125BA">
      <w:pPr>
        <w:pStyle w:val="Heading2"/>
        <w:rPr>
          <w:rFonts w:ascii="Avenir Book" w:hAnsi="Avenir Book"/>
          <w:sz w:val="22"/>
          <w:szCs w:val="22"/>
          <w:lang w:val="en-CA"/>
        </w:rPr>
      </w:pPr>
    </w:p>
    <w:p w14:paraId="6C98C17F" w14:textId="77777777" w:rsidR="00F167C6" w:rsidRPr="0082782B" w:rsidRDefault="00F167C6" w:rsidP="00D125BA">
      <w:pPr>
        <w:pStyle w:val="Heading2"/>
        <w:rPr>
          <w:rFonts w:ascii="Avenir Book" w:hAnsi="Avenir Book"/>
          <w:sz w:val="22"/>
          <w:szCs w:val="22"/>
          <w:lang w:val="en-CA"/>
        </w:rPr>
      </w:pPr>
    </w:p>
    <w:p w14:paraId="3B441A8D" w14:textId="77777777" w:rsidR="00F167C6" w:rsidRPr="0082782B" w:rsidRDefault="00F167C6" w:rsidP="00D125BA">
      <w:pPr>
        <w:pStyle w:val="Heading2"/>
        <w:rPr>
          <w:rFonts w:ascii="Avenir Book" w:hAnsi="Avenir Book"/>
          <w:sz w:val="22"/>
          <w:szCs w:val="22"/>
          <w:lang w:val="en-CA"/>
        </w:rPr>
      </w:pPr>
    </w:p>
    <w:p w14:paraId="29BC3AFE" w14:textId="77777777" w:rsidR="00F167C6" w:rsidRPr="0082782B" w:rsidRDefault="00F167C6" w:rsidP="00D125BA">
      <w:pPr>
        <w:pStyle w:val="Heading2"/>
        <w:rPr>
          <w:rFonts w:ascii="Avenir Book" w:hAnsi="Avenir Book"/>
          <w:sz w:val="16"/>
          <w:szCs w:val="16"/>
          <w:lang w:val="en-CA"/>
        </w:rPr>
      </w:pPr>
    </w:p>
    <w:p w14:paraId="6CF733CA" w14:textId="77777777" w:rsidR="00D125BA" w:rsidRPr="00FE6434" w:rsidRDefault="00D125BA" w:rsidP="00D125BA">
      <w:pPr>
        <w:pStyle w:val="Heading2"/>
        <w:rPr>
          <w:rFonts w:ascii="Avenir Book" w:hAnsi="Avenir Book"/>
          <w:b/>
          <w:color w:val="auto"/>
          <w:sz w:val="22"/>
          <w:szCs w:val="22"/>
          <w:lang w:val="en-CA"/>
        </w:rPr>
      </w:pPr>
      <w:r w:rsidRPr="00FE6434">
        <w:rPr>
          <w:rFonts w:ascii="Avenir Book" w:hAnsi="Avenir Book"/>
          <w:b/>
          <w:color w:val="auto"/>
          <w:sz w:val="22"/>
          <w:szCs w:val="22"/>
          <w:lang w:val="en-CA"/>
        </w:rPr>
        <w:t>Expectations</w:t>
      </w:r>
    </w:p>
    <w:p w14:paraId="628ABFFF" w14:textId="77777777" w:rsidR="00D125BA" w:rsidRPr="0082782B" w:rsidRDefault="00D125BA" w:rsidP="00D125BA">
      <w:pPr>
        <w:jc w:val="both"/>
        <w:rPr>
          <w:rFonts w:ascii="Avenir Book" w:hAnsi="Avenir Book"/>
          <w:sz w:val="22"/>
          <w:szCs w:val="22"/>
          <w:lang w:val="en-CA"/>
        </w:rPr>
      </w:pPr>
      <w:r w:rsidRPr="0082782B">
        <w:rPr>
          <w:rFonts w:ascii="Avenir Book" w:hAnsi="Avenir Book"/>
          <w:sz w:val="22"/>
          <w:szCs w:val="22"/>
          <w:lang w:val="en-CA"/>
        </w:rPr>
        <w:t>In order to create the optimal experience for all stakeholders, the expectations on the part of students, faculty, staff members and community partners are outlined below.</w:t>
      </w:r>
    </w:p>
    <w:p w14:paraId="7FF47DF6" w14:textId="77777777" w:rsidR="00D125BA" w:rsidRPr="0082782B" w:rsidRDefault="00D125BA" w:rsidP="00D125BA">
      <w:pPr>
        <w:jc w:val="both"/>
        <w:rPr>
          <w:rFonts w:ascii="Avenir Book" w:hAnsi="Avenir Book"/>
          <w:sz w:val="16"/>
          <w:szCs w:val="16"/>
          <w:lang w:val="en-CA"/>
        </w:rPr>
      </w:pPr>
    </w:p>
    <w:p w14:paraId="61914EE3" w14:textId="77777777" w:rsidR="00D125BA" w:rsidRPr="00FE6434" w:rsidRDefault="00D125BA" w:rsidP="00D125BA">
      <w:pPr>
        <w:pStyle w:val="Heading3"/>
        <w:rPr>
          <w:rFonts w:ascii="Avenir Book" w:hAnsi="Avenir Book"/>
          <w:b/>
          <w:color w:val="auto"/>
          <w:sz w:val="22"/>
          <w:szCs w:val="22"/>
          <w:lang w:val="en-CA"/>
        </w:rPr>
      </w:pPr>
      <w:r w:rsidRPr="00FE6434">
        <w:rPr>
          <w:rFonts w:ascii="Avenir Book" w:hAnsi="Avenir Book"/>
          <w:b/>
          <w:color w:val="auto"/>
          <w:sz w:val="22"/>
          <w:szCs w:val="22"/>
          <w:lang w:val="en-CA"/>
        </w:rPr>
        <w:t>Student expectations</w:t>
      </w:r>
    </w:p>
    <w:p w14:paraId="1E8C3282"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Meet the community partner’s goals, which are set out at the start of the activity.</w:t>
      </w:r>
    </w:p>
    <w:p w14:paraId="037A691E"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Be punctual and show up as expected. Inform partner well in advance when you are unable to do so. Student schedules may not always harmonize with the community partner’s schedule, so please plan ahead.</w:t>
      </w:r>
    </w:p>
    <w:p w14:paraId="0A1F46BE"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Ensure professional behaviour (including dress code).</w:t>
      </w:r>
    </w:p>
    <w:p w14:paraId="6CE9AC41"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Ensure partner confidentiality.</w:t>
      </w:r>
    </w:p>
    <w:p w14:paraId="5B823385"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Familiarize yourself with the environment prior to starting the activity.</w:t>
      </w:r>
    </w:p>
    <w:p w14:paraId="2CFF638A"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Report any untoward activity immediately.</w:t>
      </w:r>
    </w:p>
    <w:p w14:paraId="5C9A6006"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Ensure that background/criminal checks have been completed before working with vulnerable communities.</w:t>
      </w:r>
    </w:p>
    <w:p w14:paraId="2962BD8B" w14:textId="77777777" w:rsidR="00D125BA" w:rsidRPr="0082782B" w:rsidRDefault="00D125BA" w:rsidP="00D125BA">
      <w:pPr>
        <w:pStyle w:val="Heading3"/>
        <w:rPr>
          <w:rFonts w:ascii="Avenir Book" w:hAnsi="Avenir Book"/>
          <w:sz w:val="16"/>
          <w:szCs w:val="16"/>
          <w:lang w:val="en-CA"/>
        </w:rPr>
      </w:pPr>
    </w:p>
    <w:p w14:paraId="4C0E3E89" w14:textId="77777777" w:rsidR="00D125BA" w:rsidRPr="00FE6434" w:rsidRDefault="00D125BA" w:rsidP="00D125BA">
      <w:pPr>
        <w:pStyle w:val="Heading3"/>
        <w:rPr>
          <w:rFonts w:ascii="Avenir Book" w:hAnsi="Avenir Book"/>
          <w:b/>
          <w:color w:val="auto"/>
          <w:sz w:val="22"/>
          <w:szCs w:val="22"/>
          <w:lang w:val="en-CA"/>
        </w:rPr>
      </w:pPr>
      <w:r w:rsidRPr="00FE6434">
        <w:rPr>
          <w:rFonts w:ascii="Avenir Book" w:hAnsi="Avenir Book"/>
          <w:b/>
          <w:color w:val="auto"/>
          <w:sz w:val="22"/>
          <w:szCs w:val="22"/>
          <w:lang w:val="en-CA"/>
        </w:rPr>
        <w:t>Concordia Faculty/Staff Representative Expectations</w:t>
      </w:r>
    </w:p>
    <w:p w14:paraId="5981DAB8"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Design the EL project and identify goals, tasks and deliverables in collaboration with the Community Partner</w:t>
      </w:r>
    </w:p>
    <w:p w14:paraId="65B0B396"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Ensure the Student(s) is adequately prepared with the skills and knowledge needed to engage responsibly with the Community Partner and to meet the goals set out for this project</w:t>
      </w:r>
    </w:p>
    <w:p w14:paraId="46E66D2A"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Respond to any questions or concerns from the Student in a timely way</w:t>
      </w:r>
    </w:p>
    <w:p w14:paraId="10F6BEC6" w14:textId="77777777" w:rsidR="00D125BA" w:rsidRPr="0082782B" w:rsidRDefault="00D125BA" w:rsidP="00D125BA">
      <w:pPr>
        <w:pStyle w:val="ListParagraph"/>
        <w:numPr>
          <w:ilvl w:val="0"/>
          <w:numId w:val="1"/>
        </w:numPr>
        <w:ind w:left="360"/>
        <w:jc w:val="both"/>
        <w:rPr>
          <w:rFonts w:ascii="Avenir Book" w:hAnsi="Avenir Book"/>
          <w:sz w:val="22"/>
          <w:szCs w:val="22"/>
          <w:lang w:val="en-CA"/>
        </w:rPr>
      </w:pPr>
      <w:r w:rsidRPr="0082782B">
        <w:rPr>
          <w:rFonts w:ascii="Avenir Book" w:hAnsi="Avenir Book"/>
          <w:sz w:val="22"/>
          <w:szCs w:val="22"/>
          <w:lang w:val="en-CA"/>
        </w:rPr>
        <w:t>Respond to any questions or concerns from the Community Partner in a timely way</w:t>
      </w:r>
    </w:p>
    <w:p w14:paraId="65017597" w14:textId="77777777" w:rsidR="00D125BA" w:rsidRPr="0082782B" w:rsidRDefault="00D125BA" w:rsidP="00D125BA">
      <w:pPr>
        <w:pStyle w:val="Heading3"/>
        <w:rPr>
          <w:rFonts w:ascii="Avenir Book" w:hAnsi="Avenir Book"/>
          <w:sz w:val="16"/>
          <w:szCs w:val="16"/>
          <w:lang w:val="en-CA"/>
        </w:rPr>
      </w:pPr>
    </w:p>
    <w:p w14:paraId="0408FC86" w14:textId="77777777" w:rsidR="00D125BA" w:rsidRPr="00FE6434" w:rsidRDefault="00D125BA" w:rsidP="00D125BA">
      <w:pPr>
        <w:pStyle w:val="Heading3"/>
        <w:rPr>
          <w:rFonts w:ascii="Avenir Book" w:hAnsi="Avenir Book"/>
          <w:b/>
          <w:color w:val="auto"/>
          <w:sz w:val="22"/>
          <w:szCs w:val="22"/>
          <w:lang w:val="en-CA"/>
        </w:rPr>
      </w:pPr>
      <w:r w:rsidRPr="00FE6434">
        <w:rPr>
          <w:rFonts w:ascii="Avenir Book" w:hAnsi="Avenir Book"/>
          <w:b/>
          <w:color w:val="auto"/>
          <w:sz w:val="22"/>
          <w:szCs w:val="22"/>
          <w:lang w:val="en-CA"/>
        </w:rPr>
        <w:t xml:space="preserve">Community Partner Expectations </w:t>
      </w:r>
    </w:p>
    <w:p w14:paraId="67CC4BE9" w14:textId="77777777" w:rsidR="00D125BA" w:rsidRPr="0082782B" w:rsidRDefault="00D125BA" w:rsidP="00D125BA">
      <w:pPr>
        <w:pStyle w:val="ListParagraph"/>
        <w:numPr>
          <w:ilvl w:val="0"/>
          <w:numId w:val="3"/>
        </w:numPr>
        <w:jc w:val="both"/>
        <w:rPr>
          <w:rFonts w:ascii="Avenir Book" w:hAnsi="Avenir Book"/>
          <w:sz w:val="22"/>
          <w:szCs w:val="22"/>
          <w:lang w:val="en-CA"/>
        </w:rPr>
      </w:pPr>
      <w:r w:rsidRPr="0082782B">
        <w:rPr>
          <w:rFonts w:ascii="Avenir Book" w:hAnsi="Avenir Book"/>
          <w:sz w:val="22"/>
          <w:szCs w:val="22"/>
          <w:lang w:val="en-CA"/>
        </w:rPr>
        <w:t>Design the EL project and identify goals, tasks and deliverables in collaboration with the Concordia Faculty/Staff Representative</w:t>
      </w:r>
    </w:p>
    <w:p w14:paraId="2389226E" w14:textId="77777777" w:rsidR="00D125BA" w:rsidRPr="0082782B" w:rsidRDefault="00D125BA" w:rsidP="00D125BA">
      <w:pPr>
        <w:pStyle w:val="ListParagraph"/>
        <w:numPr>
          <w:ilvl w:val="0"/>
          <w:numId w:val="3"/>
        </w:numPr>
        <w:jc w:val="both"/>
        <w:rPr>
          <w:rFonts w:ascii="Avenir Book" w:eastAsia="Arial Unicode MS" w:hAnsi="Avenir Book" w:cs="Arial Unicode MS"/>
          <w:sz w:val="22"/>
          <w:szCs w:val="22"/>
          <w:shd w:val="clear" w:color="auto" w:fill="FFFFFF"/>
          <w:lang w:val="en-CA"/>
        </w:rPr>
      </w:pPr>
      <w:r w:rsidRPr="0082782B">
        <w:rPr>
          <w:rFonts w:ascii="Avenir Book" w:eastAsia="Arial Unicode MS" w:hAnsi="Avenir Book" w:cs="Arial Unicode MS"/>
          <w:sz w:val="22"/>
          <w:szCs w:val="22"/>
          <w:shd w:val="clear" w:color="auto" w:fill="FFFFFF"/>
          <w:lang w:val="en-CA"/>
        </w:rPr>
        <w:t>Provide training and orientation regarding the unique nature of your environment to help the student navigate appropriately.</w:t>
      </w:r>
    </w:p>
    <w:p w14:paraId="5EFAA84E" w14:textId="77777777" w:rsidR="00D125BA" w:rsidRPr="0082782B" w:rsidRDefault="00D125BA" w:rsidP="00D125BA">
      <w:pPr>
        <w:pStyle w:val="ListParagraph"/>
        <w:numPr>
          <w:ilvl w:val="0"/>
          <w:numId w:val="3"/>
        </w:numPr>
        <w:jc w:val="both"/>
        <w:rPr>
          <w:rFonts w:ascii="Avenir Book" w:eastAsia="Arial Unicode MS" w:hAnsi="Avenir Book" w:cs="Arial Unicode MS"/>
          <w:sz w:val="22"/>
          <w:szCs w:val="22"/>
          <w:shd w:val="clear" w:color="auto" w:fill="FFFFFF"/>
          <w:lang w:val="en-CA"/>
        </w:rPr>
      </w:pPr>
      <w:r w:rsidRPr="0082782B">
        <w:rPr>
          <w:rFonts w:ascii="Avenir Book" w:eastAsia="Arial Unicode MS" w:hAnsi="Avenir Book" w:cs="Arial Unicode MS"/>
          <w:sz w:val="22"/>
          <w:szCs w:val="22"/>
          <w:shd w:val="clear" w:color="auto" w:fill="FFFFFF"/>
          <w:lang w:val="en-CA"/>
        </w:rPr>
        <w:t xml:space="preserve">Provide guidance and support, as needed throughout the activity, and quantify/qualify this prior to the beginning of the activity. </w:t>
      </w:r>
    </w:p>
    <w:p w14:paraId="5117AA14" w14:textId="77777777" w:rsidR="00D125BA" w:rsidRPr="0082782B" w:rsidRDefault="00D125BA" w:rsidP="00D125BA">
      <w:pPr>
        <w:pStyle w:val="ListParagraph"/>
        <w:numPr>
          <w:ilvl w:val="0"/>
          <w:numId w:val="3"/>
        </w:numPr>
        <w:jc w:val="both"/>
        <w:rPr>
          <w:rFonts w:ascii="Avenir Book" w:eastAsia="Arial Unicode MS" w:hAnsi="Avenir Book" w:cs="Arial Unicode MS"/>
          <w:sz w:val="22"/>
          <w:szCs w:val="22"/>
          <w:shd w:val="clear" w:color="auto" w:fill="FFFFFF"/>
          <w:lang w:val="en-CA"/>
        </w:rPr>
      </w:pPr>
      <w:r w:rsidRPr="0082782B">
        <w:rPr>
          <w:rFonts w:ascii="Avenir Book" w:eastAsia="Arial Unicode MS" w:hAnsi="Avenir Book" w:cs="Arial Unicode MS"/>
          <w:sz w:val="22"/>
          <w:szCs w:val="22"/>
          <w:shd w:val="clear" w:color="auto" w:fill="FFFFFF"/>
          <w:lang w:val="en-CA"/>
        </w:rPr>
        <w:t xml:space="preserve">Provide timely feedback, if necessary, to faculty and staff, about any concerns. </w:t>
      </w:r>
    </w:p>
    <w:p w14:paraId="13E490C4" w14:textId="77777777" w:rsidR="00D125BA" w:rsidRPr="0082782B" w:rsidRDefault="00D125BA" w:rsidP="00D125BA">
      <w:pPr>
        <w:pStyle w:val="ListParagraph"/>
        <w:numPr>
          <w:ilvl w:val="0"/>
          <w:numId w:val="3"/>
        </w:numPr>
        <w:jc w:val="both"/>
        <w:rPr>
          <w:rFonts w:ascii="Avenir Book" w:eastAsia="Arial Unicode MS" w:hAnsi="Avenir Book" w:cs="Arial Unicode MS"/>
          <w:sz w:val="22"/>
          <w:szCs w:val="22"/>
          <w:shd w:val="clear" w:color="auto" w:fill="FFFFFF"/>
          <w:lang w:val="en-CA"/>
        </w:rPr>
      </w:pPr>
      <w:r w:rsidRPr="0082782B">
        <w:rPr>
          <w:rFonts w:ascii="Avenir Book" w:eastAsia="Arial Unicode MS" w:hAnsi="Avenir Book" w:cs="Arial Unicode MS"/>
          <w:sz w:val="22"/>
          <w:szCs w:val="22"/>
          <w:shd w:val="clear" w:color="auto" w:fill="FFFFFF"/>
          <w:lang w:val="en-CA"/>
        </w:rPr>
        <w:t>Complete an evaluation at the end of the activity.</w:t>
      </w:r>
    </w:p>
    <w:p w14:paraId="42927E54" w14:textId="77777777" w:rsidR="00D125BA" w:rsidRPr="0082782B" w:rsidRDefault="00D125BA" w:rsidP="00D125BA">
      <w:pPr>
        <w:rPr>
          <w:rFonts w:ascii="Avenir Book" w:hAnsi="Avenir Book"/>
          <w:sz w:val="16"/>
          <w:szCs w:val="16"/>
          <w:lang w:val="en-CA"/>
        </w:rPr>
      </w:pPr>
    </w:p>
    <w:p w14:paraId="09052F2A" w14:textId="77777777" w:rsidR="00D125BA" w:rsidRPr="00FE6434" w:rsidRDefault="00D125BA" w:rsidP="00D125BA">
      <w:pPr>
        <w:pStyle w:val="Heading2"/>
        <w:rPr>
          <w:rFonts w:ascii="Avenir Book" w:hAnsi="Avenir Book"/>
          <w:b/>
          <w:color w:val="auto"/>
          <w:sz w:val="22"/>
          <w:szCs w:val="22"/>
          <w:lang w:val="en-CA"/>
        </w:rPr>
      </w:pPr>
      <w:r w:rsidRPr="00FE6434">
        <w:rPr>
          <w:rFonts w:ascii="Avenir Book" w:hAnsi="Avenir Book"/>
          <w:b/>
          <w:color w:val="auto"/>
          <w:sz w:val="22"/>
          <w:szCs w:val="22"/>
          <w:lang w:val="en-CA"/>
        </w:rPr>
        <w:t xml:space="preserve">Additional Resources </w:t>
      </w:r>
    </w:p>
    <w:p w14:paraId="26EF1F26" w14:textId="6556FBC1" w:rsidR="00D125BA" w:rsidRPr="0082782B" w:rsidRDefault="00D125BA" w:rsidP="00D125BA">
      <w:pPr>
        <w:shd w:val="clear" w:color="auto" w:fill="FFFFFF"/>
        <w:spacing w:line="330" w:lineRule="atLeast"/>
        <w:rPr>
          <w:rFonts w:ascii="Avenir Book" w:hAnsi="Avenir Book"/>
          <w:sz w:val="22"/>
          <w:szCs w:val="22"/>
          <w:lang w:val="en-CA"/>
        </w:rPr>
      </w:pPr>
      <w:r w:rsidRPr="0082782B">
        <w:rPr>
          <w:rFonts w:ascii="Avenir Book" w:hAnsi="Avenir Book"/>
          <w:sz w:val="22"/>
          <w:szCs w:val="22"/>
          <w:lang w:val="en-CA"/>
        </w:rPr>
        <w:t>Please visit the Concordia University web site for access to resources on Official University Policies [</w:t>
      </w:r>
      <w:hyperlink r:id="rId9" w:history="1">
        <w:r w:rsidRPr="0082782B">
          <w:rPr>
            <w:rStyle w:val="Hyperlink"/>
            <w:rFonts w:ascii="Avenir Book" w:hAnsi="Avenir Book"/>
            <w:sz w:val="22"/>
            <w:szCs w:val="22"/>
            <w:lang w:val="en-CA"/>
          </w:rPr>
          <w:t>http://www.concordia.ca/about/pol</w:t>
        </w:r>
        <w:r w:rsidRPr="0082782B">
          <w:rPr>
            <w:rStyle w:val="Hyperlink"/>
            <w:rFonts w:ascii="Avenir Book" w:hAnsi="Avenir Book"/>
            <w:sz w:val="22"/>
            <w:szCs w:val="22"/>
            <w:lang w:val="en-CA"/>
          </w:rPr>
          <w:t>i</w:t>
        </w:r>
        <w:r w:rsidRPr="0082782B">
          <w:rPr>
            <w:rStyle w:val="Hyperlink"/>
            <w:rFonts w:ascii="Avenir Book" w:hAnsi="Avenir Book"/>
            <w:sz w:val="22"/>
            <w:szCs w:val="22"/>
            <w:lang w:val="en-CA"/>
          </w:rPr>
          <w:t>cies/theme.html</w:t>
        </w:r>
      </w:hyperlink>
      <w:r w:rsidR="00F167C6" w:rsidRPr="0082782B">
        <w:rPr>
          <w:rFonts w:ascii="Avenir Book" w:hAnsi="Avenir Book"/>
          <w:sz w:val="22"/>
          <w:szCs w:val="22"/>
          <w:lang w:val="en-CA"/>
        </w:rPr>
        <w:t>]</w:t>
      </w:r>
    </w:p>
    <w:p w14:paraId="47FE6EEF" w14:textId="77777777" w:rsidR="00D125BA" w:rsidRPr="0082782B" w:rsidRDefault="00D125BA" w:rsidP="00D125BA">
      <w:pPr>
        <w:shd w:val="clear" w:color="auto" w:fill="FFFFFF"/>
        <w:rPr>
          <w:rFonts w:ascii="Avenir Book" w:hAnsi="Avenir Book"/>
          <w:sz w:val="22"/>
          <w:szCs w:val="22"/>
          <w:lang w:val="en-CA"/>
        </w:rPr>
      </w:pPr>
    </w:p>
    <w:p w14:paraId="54B09C6F" w14:textId="3AAF53EF" w:rsidR="00BE180C" w:rsidRDefault="00D125BA" w:rsidP="0082782B">
      <w:r w:rsidRPr="0082782B">
        <w:rPr>
          <w:rFonts w:ascii="Avenir Book" w:eastAsia="Arial Unicode MS" w:hAnsi="Avenir Book" w:cs="Arial Unicode MS"/>
          <w:sz w:val="22"/>
          <w:szCs w:val="22"/>
          <w:shd w:val="clear" w:color="auto" w:fill="FFFFFF"/>
          <w:lang w:val="en-CA"/>
        </w:rPr>
        <w:t>To report any concerns or to seek additional support related to this EL project, please contact the program director at</w:t>
      </w:r>
      <w:r>
        <w:rPr>
          <w:rFonts w:asciiTheme="majorHAnsi" w:eastAsia="Arial Unicode MS" w:hAnsiTheme="majorHAnsi" w:cs="Arial Unicode MS"/>
          <w:sz w:val="22"/>
          <w:szCs w:val="22"/>
          <w:shd w:val="clear" w:color="auto" w:fill="FFFFFF"/>
          <w:lang w:val="en-CA"/>
        </w:rPr>
        <w:t>__</w:t>
      </w:r>
      <w:r w:rsidR="0082782B">
        <w:rPr>
          <w:rFonts w:asciiTheme="majorHAnsi" w:eastAsia="Arial Unicode MS" w:hAnsiTheme="majorHAnsi" w:cs="Arial Unicode MS"/>
          <w:sz w:val="22"/>
          <w:szCs w:val="22"/>
          <w:shd w:val="clear" w:color="auto" w:fill="FFFFFF"/>
          <w:lang w:val="en-CA"/>
        </w:rPr>
        <w:t>_</w:t>
      </w:r>
      <w:r>
        <w:rPr>
          <w:rFonts w:asciiTheme="majorHAnsi" w:eastAsia="Arial Unicode MS" w:hAnsiTheme="majorHAnsi" w:cs="Arial Unicode MS"/>
          <w:sz w:val="22"/>
          <w:szCs w:val="22"/>
          <w:shd w:val="clear" w:color="auto" w:fill="FFFFFF"/>
          <w:lang w:val="en-CA"/>
        </w:rPr>
        <w:t>______________________________________________.</w:t>
      </w:r>
      <w:bookmarkStart w:id="0" w:name="_GoBack"/>
      <w:bookmarkEnd w:id="0"/>
      <w:r w:rsidR="0067506C" w:rsidRPr="00750714">
        <w:rPr>
          <w:noProof/>
        </w:rPr>
        <mc:AlternateContent>
          <mc:Choice Requires="wps">
            <w:drawing>
              <wp:anchor distT="0" distB="0" distL="114300" distR="114300" simplePos="0" relativeHeight="251677696" behindDoc="0" locked="0" layoutInCell="1" allowOverlap="1" wp14:anchorId="1182159D" wp14:editId="48D3BAC8">
                <wp:simplePos x="0" y="0"/>
                <wp:positionH relativeFrom="column">
                  <wp:posOffset>50800</wp:posOffset>
                </wp:positionH>
                <wp:positionV relativeFrom="paragraph">
                  <wp:posOffset>5330190</wp:posOffset>
                </wp:positionV>
                <wp:extent cx="1371600" cy="4572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A23996" w14:textId="77777777" w:rsidR="00D125BA" w:rsidRPr="00A63368" w:rsidRDefault="00D125BA" w:rsidP="00F60FD1">
                            <w:pPr>
                              <w:jc w:val="center"/>
                              <w:rPr>
                                <w:rFonts w:ascii="Arial" w:hAnsi="Arial"/>
                                <w:color w:val="FFFFFF" w:themeColor="background1"/>
                              </w:rPr>
                            </w:pPr>
                            <w:r w:rsidRPr="00A63368">
                              <w:rPr>
                                <w:rFonts w:ascii="Arial" w:hAnsi="Arial"/>
                                <w:color w:val="FFFFFF" w:themeColor="background1"/>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6" type="#_x0000_t202" style="position:absolute;margin-left:4pt;margin-top:419.7pt;width:108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" filled="f" stroked="f">
                <v:textbox>
                  <w:txbxContent>
                    <w:p w14:paraId="7DA23996" w14:textId="77777777" w:rsidR="00D125BA" w:rsidRPr="00A63368" w:rsidRDefault="00D125BA" w:rsidP="00F60FD1">
                      <w:pPr>
                        <w:jc w:val="center"/>
                        <w:rPr>
                          <w:rFonts w:ascii="Arial" w:hAnsi="Arial"/>
                          <w:color w:val="FFFFFF" w:themeColor="background1"/>
                        </w:rPr>
                      </w:pPr>
                      <w:r w:rsidRPr="00A63368">
                        <w:rPr>
                          <w:rFonts w:ascii="Arial" w:hAnsi="Arial"/>
                          <w:color w:val="FFFFFF" w:themeColor="background1"/>
                        </w:rPr>
                        <w:t>Image Here</w:t>
                      </w:r>
                    </w:p>
                  </w:txbxContent>
                </v:textbox>
                <w10:wrap type="square"/>
              </v:shape>
            </w:pict>
          </mc:Fallback>
        </mc:AlternateContent>
      </w:r>
    </w:p>
    <w:sectPr w:rsidR="00BE180C" w:rsidSect="00BE180C">
      <w:headerReference w:type="default" r:id="rId10"/>
      <w:pgSz w:w="12240" w:h="15840"/>
      <w:pgMar w:top="-57" w:right="1797" w:bottom="1440" w:left="1797"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1B2DE" w14:textId="77777777" w:rsidR="00D125BA" w:rsidRDefault="00D125BA" w:rsidP="00BE180C">
      <w:r>
        <w:separator/>
      </w:r>
    </w:p>
  </w:endnote>
  <w:endnote w:type="continuationSeparator" w:id="0">
    <w:p w14:paraId="473C934A" w14:textId="77777777" w:rsidR="00D125BA" w:rsidRDefault="00D125BA" w:rsidP="00BE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EBB68" w14:textId="77777777" w:rsidR="00D125BA" w:rsidRDefault="00D125BA" w:rsidP="00BE180C">
      <w:r>
        <w:separator/>
      </w:r>
    </w:p>
  </w:footnote>
  <w:footnote w:type="continuationSeparator" w:id="0">
    <w:p w14:paraId="6EC9078D" w14:textId="77777777" w:rsidR="00D125BA" w:rsidRDefault="00D125BA" w:rsidP="00BE18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03EA6" w14:textId="22C209B6" w:rsidR="00D125BA" w:rsidRDefault="00D125BA" w:rsidP="003578BC">
    <w:pPr>
      <w:pStyle w:val="Header"/>
    </w:pPr>
  </w:p>
  <w:p w14:paraId="584A7878" w14:textId="77777777" w:rsidR="0082782B" w:rsidRDefault="0082782B" w:rsidP="003578BC">
    <w:pPr>
      <w:pStyle w:val="Header"/>
    </w:pPr>
  </w:p>
  <w:p w14:paraId="5D6993B8" w14:textId="5E57077B" w:rsidR="0082782B" w:rsidRPr="003578BC" w:rsidRDefault="0082782B" w:rsidP="003578BC">
    <w:pPr>
      <w:pStyle w:val="Header"/>
    </w:pPr>
    <w:r>
      <w:rPr>
        <w:noProof/>
      </w:rPr>
      <w:drawing>
        <wp:inline distT="0" distB="0" distL="0" distR="0" wp14:anchorId="5EF874E4" wp14:editId="7CA92884">
          <wp:extent cx="1562100" cy="4788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086" cy="479170"/>
                  </a:xfrm>
                  <a:prstGeom prst="rect">
                    <a:avLst/>
                  </a:prstGeom>
                  <a:noFill/>
                  <a:ln>
                    <a:noFill/>
                  </a:ln>
                </pic:spPr>
              </pic:pic>
            </a:graphicData>
          </a:graphic>
        </wp:inline>
      </w:drawing>
    </w:r>
    <w:r>
      <w:tab/>
    </w:r>
    <w:r>
      <w:tab/>
      <w:t xml:space="preserve">  </w:t>
    </w:r>
    <w:r>
      <w:rPr>
        <w:rFonts w:ascii="Times" w:eastAsia="Times New Roman" w:hAnsi="Times" w:cs="Times New Roman"/>
        <w:noProof/>
        <w:sz w:val="20"/>
        <w:szCs w:val="20"/>
      </w:rPr>
      <w:drawing>
        <wp:inline distT="0" distB="0" distL="0" distR="0" wp14:anchorId="3A920533" wp14:editId="368A7324">
          <wp:extent cx="1762056" cy="474831"/>
          <wp:effectExtent l="0" t="0" r="0" b="8255"/>
          <wp:docPr id="3" name="Picture 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148" cy="4759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179C"/>
    <w:multiLevelType w:val="hybridMultilevel"/>
    <w:tmpl w:val="DB66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57A31"/>
    <w:multiLevelType w:val="hybridMultilevel"/>
    <w:tmpl w:val="ED544BC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nsid w:val="5EFE0693"/>
    <w:multiLevelType w:val="multilevel"/>
    <w:tmpl w:val="E81AC2E8"/>
    <w:lvl w:ilvl="0">
      <w:start w:val="1"/>
      <w:numFmt w:val="bullet"/>
      <w:lvlText w:val=""/>
      <w:lvlJc w:val="left"/>
      <w:pPr>
        <w:tabs>
          <w:tab w:val="num" w:pos="2148"/>
        </w:tabs>
        <w:ind w:left="2148" w:hanging="360"/>
      </w:pPr>
      <w:rPr>
        <w:rFonts w:ascii="Symbol" w:hAnsi="Symbol" w:hint="default"/>
        <w:sz w:val="20"/>
      </w:rPr>
    </w:lvl>
    <w:lvl w:ilvl="1" w:tentative="1">
      <w:start w:val="1"/>
      <w:numFmt w:val="bullet"/>
      <w:lvlText w:val="o"/>
      <w:lvlJc w:val="left"/>
      <w:pPr>
        <w:tabs>
          <w:tab w:val="num" w:pos="2868"/>
        </w:tabs>
        <w:ind w:left="2868" w:hanging="360"/>
      </w:pPr>
      <w:rPr>
        <w:rFonts w:ascii="Courier New" w:hAnsi="Courier New" w:hint="default"/>
        <w:sz w:val="20"/>
      </w:rPr>
    </w:lvl>
    <w:lvl w:ilvl="2" w:tentative="1">
      <w:start w:val="1"/>
      <w:numFmt w:val="bullet"/>
      <w:lvlText w:val=""/>
      <w:lvlJc w:val="left"/>
      <w:pPr>
        <w:tabs>
          <w:tab w:val="num" w:pos="3588"/>
        </w:tabs>
        <w:ind w:left="3588" w:hanging="360"/>
      </w:pPr>
      <w:rPr>
        <w:rFonts w:ascii="Wingdings" w:hAnsi="Wingdings" w:hint="default"/>
        <w:sz w:val="20"/>
      </w:rPr>
    </w:lvl>
    <w:lvl w:ilvl="3" w:tentative="1">
      <w:start w:val="1"/>
      <w:numFmt w:val="bullet"/>
      <w:lvlText w:val=""/>
      <w:lvlJc w:val="left"/>
      <w:pPr>
        <w:tabs>
          <w:tab w:val="num" w:pos="4308"/>
        </w:tabs>
        <w:ind w:left="4308" w:hanging="360"/>
      </w:pPr>
      <w:rPr>
        <w:rFonts w:ascii="Wingdings" w:hAnsi="Wingdings" w:hint="default"/>
        <w:sz w:val="20"/>
      </w:rPr>
    </w:lvl>
    <w:lvl w:ilvl="4" w:tentative="1">
      <w:start w:val="1"/>
      <w:numFmt w:val="bullet"/>
      <w:lvlText w:val=""/>
      <w:lvlJc w:val="left"/>
      <w:pPr>
        <w:tabs>
          <w:tab w:val="num" w:pos="5028"/>
        </w:tabs>
        <w:ind w:left="5028" w:hanging="360"/>
      </w:pPr>
      <w:rPr>
        <w:rFonts w:ascii="Wingdings" w:hAnsi="Wingdings" w:hint="default"/>
        <w:sz w:val="20"/>
      </w:rPr>
    </w:lvl>
    <w:lvl w:ilvl="5" w:tentative="1">
      <w:start w:val="1"/>
      <w:numFmt w:val="bullet"/>
      <w:lvlText w:val=""/>
      <w:lvlJc w:val="left"/>
      <w:pPr>
        <w:tabs>
          <w:tab w:val="num" w:pos="5748"/>
        </w:tabs>
        <w:ind w:left="5748" w:hanging="360"/>
      </w:pPr>
      <w:rPr>
        <w:rFonts w:ascii="Wingdings" w:hAnsi="Wingdings" w:hint="default"/>
        <w:sz w:val="20"/>
      </w:rPr>
    </w:lvl>
    <w:lvl w:ilvl="6" w:tentative="1">
      <w:start w:val="1"/>
      <w:numFmt w:val="bullet"/>
      <w:lvlText w:val=""/>
      <w:lvlJc w:val="left"/>
      <w:pPr>
        <w:tabs>
          <w:tab w:val="num" w:pos="6468"/>
        </w:tabs>
        <w:ind w:left="6468" w:hanging="360"/>
      </w:pPr>
      <w:rPr>
        <w:rFonts w:ascii="Wingdings" w:hAnsi="Wingdings" w:hint="default"/>
        <w:sz w:val="20"/>
      </w:rPr>
    </w:lvl>
    <w:lvl w:ilvl="7" w:tentative="1">
      <w:start w:val="1"/>
      <w:numFmt w:val="bullet"/>
      <w:lvlText w:val=""/>
      <w:lvlJc w:val="left"/>
      <w:pPr>
        <w:tabs>
          <w:tab w:val="num" w:pos="7188"/>
        </w:tabs>
        <w:ind w:left="7188" w:hanging="360"/>
      </w:pPr>
      <w:rPr>
        <w:rFonts w:ascii="Wingdings" w:hAnsi="Wingdings" w:hint="default"/>
        <w:sz w:val="20"/>
      </w:rPr>
    </w:lvl>
    <w:lvl w:ilvl="8" w:tentative="1">
      <w:start w:val="1"/>
      <w:numFmt w:val="bullet"/>
      <w:lvlText w:val=""/>
      <w:lvlJc w:val="left"/>
      <w:pPr>
        <w:tabs>
          <w:tab w:val="num" w:pos="7908"/>
        </w:tabs>
        <w:ind w:left="7908" w:hanging="360"/>
      </w:pPr>
      <w:rPr>
        <w:rFonts w:ascii="Wingdings" w:hAnsi="Wingdings" w:hint="default"/>
        <w:sz w:val="20"/>
      </w:rPr>
    </w:lvl>
  </w:abstractNum>
  <w:abstractNum w:abstractNumId="3">
    <w:nsid w:val="69D55572"/>
    <w:multiLevelType w:val="hybridMultilevel"/>
    <w:tmpl w:val="80A4A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E2"/>
    <w:rsid w:val="0006691D"/>
    <w:rsid w:val="00080691"/>
    <w:rsid w:val="000A549B"/>
    <w:rsid w:val="00337D4B"/>
    <w:rsid w:val="003578BC"/>
    <w:rsid w:val="003B2D8F"/>
    <w:rsid w:val="0043420D"/>
    <w:rsid w:val="00606259"/>
    <w:rsid w:val="0067506C"/>
    <w:rsid w:val="00677071"/>
    <w:rsid w:val="00690EF3"/>
    <w:rsid w:val="00713808"/>
    <w:rsid w:val="0082782B"/>
    <w:rsid w:val="00831700"/>
    <w:rsid w:val="008433C5"/>
    <w:rsid w:val="00895B38"/>
    <w:rsid w:val="00960EE2"/>
    <w:rsid w:val="00AD1E16"/>
    <w:rsid w:val="00B23CFE"/>
    <w:rsid w:val="00BE180C"/>
    <w:rsid w:val="00C97DA1"/>
    <w:rsid w:val="00D125BA"/>
    <w:rsid w:val="00D16936"/>
    <w:rsid w:val="00E01227"/>
    <w:rsid w:val="00E11A04"/>
    <w:rsid w:val="00E323A3"/>
    <w:rsid w:val="00E63EBB"/>
    <w:rsid w:val="00F167C6"/>
    <w:rsid w:val="00F60FD1"/>
    <w:rsid w:val="00FE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8A23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1"/>
  </w:style>
  <w:style w:type="paragraph" w:styleId="Heading1">
    <w:name w:val="heading 1"/>
    <w:basedOn w:val="Normal"/>
    <w:next w:val="Normal"/>
    <w:link w:val="Heading1Char"/>
    <w:uiPriority w:val="9"/>
    <w:qFormat/>
    <w:rsid w:val="00D125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25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25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0C"/>
    <w:pPr>
      <w:tabs>
        <w:tab w:val="center" w:pos="4320"/>
        <w:tab w:val="right" w:pos="8640"/>
      </w:tabs>
    </w:pPr>
  </w:style>
  <w:style w:type="character" w:customStyle="1" w:styleId="HeaderChar">
    <w:name w:val="Header Char"/>
    <w:basedOn w:val="DefaultParagraphFont"/>
    <w:link w:val="Header"/>
    <w:uiPriority w:val="99"/>
    <w:rsid w:val="00BE180C"/>
  </w:style>
  <w:style w:type="paragraph" w:styleId="Footer">
    <w:name w:val="footer"/>
    <w:basedOn w:val="Normal"/>
    <w:link w:val="FooterChar"/>
    <w:uiPriority w:val="99"/>
    <w:unhideWhenUsed/>
    <w:rsid w:val="00BE180C"/>
    <w:pPr>
      <w:tabs>
        <w:tab w:val="center" w:pos="4320"/>
        <w:tab w:val="right" w:pos="8640"/>
      </w:tabs>
    </w:pPr>
  </w:style>
  <w:style w:type="character" w:customStyle="1" w:styleId="FooterChar">
    <w:name w:val="Footer Char"/>
    <w:basedOn w:val="DefaultParagraphFont"/>
    <w:link w:val="Footer"/>
    <w:uiPriority w:val="99"/>
    <w:rsid w:val="00BE180C"/>
  </w:style>
  <w:style w:type="paragraph" w:styleId="BalloonText">
    <w:name w:val="Balloon Text"/>
    <w:basedOn w:val="Normal"/>
    <w:link w:val="BalloonTextChar"/>
    <w:uiPriority w:val="99"/>
    <w:semiHidden/>
    <w:unhideWhenUsed/>
    <w:rsid w:val="00BE1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80C"/>
    <w:rPr>
      <w:rFonts w:ascii="Lucida Grande" w:hAnsi="Lucida Grande" w:cs="Lucida Grande"/>
      <w:sz w:val="18"/>
      <w:szCs w:val="18"/>
    </w:rPr>
  </w:style>
  <w:style w:type="character" w:customStyle="1" w:styleId="Heading1Char">
    <w:name w:val="Heading 1 Char"/>
    <w:basedOn w:val="DefaultParagraphFont"/>
    <w:link w:val="Heading1"/>
    <w:uiPriority w:val="9"/>
    <w:rsid w:val="00D125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125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125B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D125BA"/>
    <w:pPr>
      <w:ind w:left="720"/>
      <w:contextualSpacing/>
    </w:pPr>
  </w:style>
  <w:style w:type="character" w:styleId="Hyperlink">
    <w:name w:val="Hyperlink"/>
    <w:basedOn w:val="DefaultParagraphFont"/>
    <w:uiPriority w:val="99"/>
    <w:unhideWhenUsed/>
    <w:rsid w:val="00D125BA"/>
    <w:rPr>
      <w:color w:val="0000FF"/>
      <w:u w:val="single"/>
    </w:rPr>
  </w:style>
  <w:style w:type="table" w:styleId="TableGrid">
    <w:name w:val="Table Grid"/>
    <w:basedOn w:val="TableNormal"/>
    <w:uiPriority w:val="59"/>
    <w:rsid w:val="00D1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E64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1"/>
  </w:style>
  <w:style w:type="paragraph" w:styleId="Heading1">
    <w:name w:val="heading 1"/>
    <w:basedOn w:val="Normal"/>
    <w:next w:val="Normal"/>
    <w:link w:val="Heading1Char"/>
    <w:uiPriority w:val="9"/>
    <w:qFormat/>
    <w:rsid w:val="00D125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25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25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0C"/>
    <w:pPr>
      <w:tabs>
        <w:tab w:val="center" w:pos="4320"/>
        <w:tab w:val="right" w:pos="8640"/>
      </w:tabs>
    </w:pPr>
  </w:style>
  <w:style w:type="character" w:customStyle="1" w:styleId="HeaderChar">
    <w:name w:val="Header Char"/>
    <w:basedOn w:val="DefaultParagraphFont"/>
    <w:link w:val="Header"/>
    <w:uiPriority w:val="99"/>
    <w:rsid w:val="00BE180C"/>
  </w:style>
  <w:style w:type="paragraph" w:styleId="Footer">
    <w:name w:val="footer"/>
    <w:basedOn w:val="Normal"/>
    <w:link w:val="FooterChar"/>
    <w:uiPriority w:val="99"/>
    <w:unhideWhenUsed/>
    <w:rsid w:val="00BE180C"/>
    <w:pPr>
      <w:tabs>
        <w:tab w:val="center" w:pos="4320"/>
        <w:tab w:val="right" w:pos="8640"/>
      </w:tabs>
    </w:pPr>
  </w:style>
  <w:style w:type="character" w:customStyle="1" w:styleId="FooterChar">
    <w:name w:val="Footer Char"/>
    <w:basedOn w:val="DefaultParagraphFont"/>
    <w:link w:val="Footer"/>
    <w:uiPriority w:val="99"/>
    <w:rsid w:val="00BE180C"/>
  </w:style>
  <w:style w:type="paragraph" w:styleId="BalloonText">
    <w:name w:val="Balloon Text"/>
    <w:basedOn w:val="Normal"/>
    <w:link w:val="BalloonTextChar"/>
    <w:uiPriority w:val="99"/>
    <w:semiHidden/>
    <w:unhideWhenUsed/>
    <w:rsid w:val="00BE1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80C"/>
    <w:rPr>
      <w:rFonts w:ascii="Lucida Grande" w:hAnsi="Lucida Grande" w:cs="Lucida Grande"/>
      <w:sz w:val="18"/>
      <w:szCs w:val="18"/>
    </w:rPr>
  </w:style>
  <w:style w:type="character" w:customStyle="1" w:styleId="Heading1Char">
    <w:name w:val="Heading 1 Char"/>
    <w:basedOn w:val="DefaultParagraphFont"/>
    <w:link w:val="Heading1"/>
    <w:uiPriority w:val="9"/>
    <w:rsid w:val="00D125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125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125B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D125BA"/>
    <w:pPr>
      <w:ind w:left="720"/>
      <w:contextualSpacing/>
    </w:pPr>
  </w:style>
  <w:style w:type="character" w:styleId="Hyperlink">
    <w:name w:val="Hyperlink"/>
    <w:basedOn w:val="DefaultParagraphFont"/>
    <w:uiPriority w:val="99"/>
    <w:unhideWhenUsed/>
    <w:rsid w:val="00D125BA"/>
    <w:rPr>
      <w:color w:val="0000FF"/>
      <w:u w:val="single"/>
    </w:rPr>
  </w:style>
  <w:style w:type="table" w:styleId="TableGrid">
    <w:name w:val="Table Grid"/>
    <w:basedOn w:val="TableNormal"/>
    <w:uiPriority w:val="59"/>
    <w:rsid w:val="00D1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E6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05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ncordia.ca/about/policies/them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035C-8E68-9D47-AFD9-EF10B5DE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4582</Characters>
  <Application>Microsoft Macintosh Word</Application>
  <DocSecurity>0</DocSecurity>
  <Lines>117</Lines>
  <Paragraphs>40</Paragraphs>
  <ScaleCrop>false</ScaleCrop>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Chan</dc:creator>
  <cp:keywords/>
  <dc:description/>
  <cp:lastModifiedBy>Nadia Bhuiyan</cp:lastModifiedBy>
  <cp:revision>2</cp:revision>
  <dcterms:created xsi:type="dcterms:W3CDTF">2019-01-31T04:13:00Z</dcterms:created>
  <dcterms:modified xsi:type="dcterms:W3CDTF">2019-01-31T04:13:00Z</dcterms:modified>
</cp:coreProperties>
</file>