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66C1" w14:textId="77777777" w:rsidR="00DA6E72" w:rsidRDefault="000B27C8">
      <w:r w:rsidRPr="000B27C8">
        <w:rPr>
          <w:noProof/>
          <w:lang w:val="fr-CA" w:eastAsia="fr-CA"/>
        </w:rPr>
        <w:drawing>
          <wp:inline distT="0" distB="0" distL="0" distR="0" wp14:anchorId="3A76D1A1" wp14:editId="7B54ED51">
            <wp:extent cx="5943600" cy="545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334A" w14:textId="77777777" w:rsidR="00192A82" w:rsidRDefault="00192A82"/>
    <w:p w14:paraId="74669C49" w14:textId="77777777" w:rsidR="00192A82" w:rsidRDefault="00192A82"/>
    <w:p w14:paraId="06ECFCC6" w14:textId="77777777" w:rsidR="00192A82" w:rsidRPr="00DD184C" w:rsidRDefault="00192A82" w:rsidP="00192A82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proofErr w:type="spellStart"/>
      <w:r w:rsidRPr="00DD184C">
        <w:rPr>
          <w:rFonts w:cs="Arial"/>
          <w:b/>
          <w:bCs/>
          <w:sz w:val="32"/>
          <w:szCs w:val="32"/>
        </w:rPr>
        <w:t>Revitalisation</w:t>
      </w:r>
      <w:proofErr w:type="spellEnd"/>
      <w:r w:rsidRPr="00DD184C">
        <w:rPr>
          <w:rFonts w:cs="Arial"/>
          <w:b/>
          <w:bCs/>
          <w:sz w:val="32"/>
          <w:szCs w:val="32"/>
        </w:rPr>
        <w:t xml:space="preserve"> de la rue Bishop </w:t>
      </w:r>
      <w:r w:rsidRPr="00DD184C">
        <w:rPr>
          <w:rFonts w:cs="Arial"/>
          <w:b/>
          <w:sz w:val="32"/>
          <w:szCs w:val="32"/>
        </w:rPr>
        <w:t xml:space="preserve">pour </w:t>
      </w:r>
      <w:proofErr w:type="spellStart"/>
      <w:r w:rsidRPr="00DD184C">
        <w:rPr>
          <w:rFonts w:cs="Arial"/>
          <w:b/>
          <w:sz w:val="32"/>
          <w:szCs w:val="32"/>
        </w:rPr>
        <w:t>l’éducation</w:t>
      </w:r>
      <w:proofErr w:type="spellEnd"/>
      <w:r w:rsidRPr="00DD184C">
        <w:rPr>
          <w:rFonts w:cs="Arial"/>
          <w:b/>
          <w:sz w:val="32"/>
          <w:szCs w:val="32"/>
        </w:rPr>
        <w:t xml:space="preserve"> </w:t>
      </w:r>
      <w:proofErr w:type="gramStart"/>
      <w:r w:rsidRPr="00DD184C">
        <w:rPr>
          <w:rFonts w:cs="Arial"/>
          <w:b/>
          <w:sz w:val="32"/>
          <w:szCs w:val="32"/>
        </w:rPr>
        <w:t>et</w:t>
      </w:r>
      <w:proofErr w:type="gramEnd"/>
      <w:r w:rsidRPr="00DD184C">
        <w:rPr>
          <w:rFonts w:cs="Arial"/>
          <w:b/>
          <w:sz w:val="32"/>
          <w:szCs w:val="32"/>
        </w:rPr>
        <w:t xml:space="preserve"> la culture </w:t>
      </w:r>
    </w:p>
    <w:p w14:paraId="4CA9FD2A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062EF8">
        <w:rPr>
          <w:rFonts w:cs="Arial"/>
          <w:b/>
        </w:rPr>
        <w:br/>
      </w:r>
      <w:r w:rsidRPr="00192A82">
        <w:rPr>
          <w:rFonts w:cs="Arial"/>
          <w:b/>
          <w:sz w:val="22"/>
          <w:szCs w:val="22"/>
        </w:rPr>
        <w:t>Montréal, le 19 </w:t>
      </w:r>
      <w:proofErr w:type="spellStart"/>
      <w:r w:rsidRPr="00192A82">
        <w:rPr>
          <w:rFonts w:cs="Arial"/>
          <w:b/>
          <w:sz w:val="22"/>
          <w:szCs w:val="22"/>
        </w:rPr>
        <w:t>mai</w:t>
      </w:r>
      <w:proofErr w:type="spellEnd"/>
      <w:r w:rsidRPr="00192A82">
        <w:rPr>
          <w:rFonts w:cs="Arial"/>
          <w:b/>
          <w:sz w:val="22"/>
          <w:szCs w:val="22"/>
        </w:rPr>
        <w:t xml:space="preserve"> 2016</w:t>
      </w:r>
      <w:r w:rsidRPr="00192A82">
        <w:rPr>
          <w:rFonts w:cs="Arial"/>
          <w:sz w:val="22"/>
          <w:szCs w:val="22"/>
        </w:rPr>
        <w:t xml:space="preserve"> – La Ville de Montréal, le </w:t>
      </w:r>
      <w:proofErr w:type="spellStart"/>
      <w:r w:rsidRPr="00192A82">
        <w:rPr>
          <w:rFonts w:cs="Arial"/>
          <w:sz w:val="22"/>
          <w:szCs w:val="22"/>
        </w:rPr>
        <w:t>Musée</w:t>
      </w:r>
      <w:proofErr w:type="spellEnd"/>
      <w:r w:rsidRPr="00192A82">
        <w:rPr>
          <w:rFonts w:cs="Arial"/>
          <w:sz w:val="22"/>
          <w:szCs w:val="22"/>
        </w:rPr>
        <w:t xml:space="preserve"> des beaux-arts de Montréal (MBAM) et </w:t>
      </w:r>
      <w:proofErr w:type="spellStart"/>
      <w:r w:rsidRPr="00192A82">
        <w:rPr>
          <w:rFonts w:cs="Arial"/>
          <w:sz w:val="22"/>
          <w:szCs w:val="22"/>
        </w:rPr>
        <w:t>l’Université</w:t>
      </w:r>
      <w:proofErr w:type="spellEnd"/>
      <w:r w:rsidRPr="00192A82">
        <w:rPr>
          <w:rFonts w:cs="Arial"/>
          <w:sz w:val="22"/>
          <w:szCs w:val="22"/>
        </w:rPr>
        <w:t xml:space="preserve"> Concordia </w:t>
      </w:r>
      <w:proofErr w:type="spellStart"/>
      <w:r w:rsidRPr="00192A82">
        <w:rPr>
          <w:rFonts w:cs="Arial"/>
          <w:sz w:val="22"/>
          <w:szCs w:val="22"/>
        </w:rPr>
        <w:t>ont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annoncé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matin</w:t>
      </w:r>
      <w:proofErr w:type="spellEnd"/>
      <w:r w:rsidRPr="00192A82">
        <w:rPr>
          <w:rFonts w:cs="Arial"/>
          <w:sz w:val="22"/>
          <w:szCs w:val="22"/>
        </w:rPr>
        <w:t xml:space="preserve"> la </w:t>
      </w:r>
      <w:proofErr w:type="spellStart"/>
      <w:r w:rsidRPr="00192A82">
        <w:rPr>
          <w:rFonts w:cs="Arial"/>
          <w:sz w:val="22"/>
          <w:szCs w:val="22"/>
        </w:rPr>
        <w:t>création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hyperlink r:id="rId6" w:history="1">
        <w:r w:rsidRPr="00192A82">
          <w:rPr>
            <w:rStyle w:val="Lienhypertexte"/>
            <w:rFonts w:cs="Arial"/>
            <w:sz w:val="22"/>
            <w:szCs w:val="22"/>
          </w:rPr>
          <w:t xml:space="preserve">Zone </w:t>
        </w:r>
        <w:proofErr w:type="spellStart"/>
        <w:r w:rsidRPr="00192A82">
          <w:rPr>
            <w:rStyle w:val="Lienhypertexte"/>
            <w:rFonts w:cs="Arial"/>
            <w:sz w:val="22"/>
            <w:szCs w:val="22"/>
          </w:rPr>
          <w:t>Éducation</w:t>
        </w:r>
        <w:proofErr w:type="spellEnd"/>
        <w:r w:rsidRPr="00192A82">
          <w:rPr>
            <w:rStyle w:val="Lienhypertexte"/>
            <w:rFonts w:cs="Arial"/>
            <w:sz w:val="22"/>
            <w:szCs w:val="22"/>
          </w:rPr>
          <w:t>-Culture</w:t>
        </w:r>
      </w:hyperlink>
      <w:r w:rsidRPr="00192A82">
        <w:rPr>
          <w:rFonts w:cs="Arial"/>
          <w:sz w:val="22"/>
          <w:szCs w:val="22"/>
        </w:rPr>
        <w:t xml:space="preserve">, un </w:t>
      </w:r>
      <w:proofErr w:type="spellStart"/>
      <w:r w:rsidRPr="00192A82">
        <w:rPr>
          <w:rFonts w:cs="Arial"/>
          <w:sz w:val="22"/>
          <w:szCs w:val="22"/>
        </w:rPr>
        <w:t>carrefour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dynamique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aménagé</w:t>
      </w:r>
      <w:proofErr w:type="spellEnd"/>
      <w:r w:rsidRPr="00192A82">
        <w:rPr>
          <w:rFonts w:cs="Arial"/>
          <w:sz w:val="22"/>
          <w:szCs w:val="22"/>
        </w:rPr>
        <w:t xml:space="preserve"> sur la rue Bishop que </w:t>
      </w:r>
      <w:proofErr w:type="spellStart"/>
      <w:r w:rsidRPr="00192A82">
        <w:rPr>
          <w:rFonts w:cs="Arial"/>
          <w:sz w:val="22"/>
          <w:szCs w:val="22"/>
        </w:rPr>
        <w:t>partagent</w:t>
      </w:r>
      <w:proofErr w:type="spellEnd"/>
      <w:r w:rsidRPr="00192A82">
        <w:rPr>
          <w:rFonts w:cs="Arial"/>
          <w:sz w:val="22"/>
          <w:szCs w:val="22"/>
        </w:rPr>
        <w:t xml:space="preserve"> le Quartier du </w:t>
      </w:r>
      <w:proofErr w:type="spellStart"/>
      <w:r w:rsidRPr="00192A82">
        <w:rPr>
          <w:rFonts w:cs="Arial"/>
          <w:sz w:val="22"/>
          <w:szCs w:val="22"/>
        </w:rPr>
        <w:t>Musée</w:t>
      </w:r>
      <w:proofErr w:type="spellEnd"/>
      <w:r w:rsidRPr="00192A82">
        <w:rPr>
          <w:rFonts w:cs="Arial"/>
          <w:sz w:val="22"/>
          <w:szCs w:val="22"/>
        </w:rPr>
        <w:t xml:space="preserve"> et le Quartier Concordia </w:t>
      </w:r>
      <w:proofErr w:type="spellStart"/>
      <w:r w:rsidRPr="00192A82">
        <w:rPr>
          <w:rFonts w:cs="Arial"/>
          <w:sz w:val="22"/>
          <w:szCs w:val="22"/>
        </w:rPr>
        <w:t>situés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dans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l’arrondissement</w:t>
      </w:r>
      <w:proofErr w:type="spellEnd"/>
      <w:r w:rsidRPr="00192A82">
        <w:rPr>
          <w:rFonts w:cs="Arial"/>
          <w:sz w:val="22"/>
          <w:szCs w:val="22"/>
        </w:rPr>
        <w:t xml:space="preserve"> Ville-Marie. Ce </w:t>
      </w:r>
      <w:proofErr w:type="spellStart"/>
      <w:r w:rsidRPr="00192A82">
        <w:rPr>
          <w:rFonts w:cs="Arial"/>
          <w:sz w:val="22"/>
          <w:szCs w:val="22"/>
        </w:rPr>
        <w:t>réaménagement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vient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rehausser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l’identité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culturelle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secteur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92A82">
        <w:rPr>
          <w:rFonts w:cs="Arial"/>
          <w:sz w:val="22"/>
          <w:szCs w:val="22"/>
        </w:rPr>
        <w:t>mettant</w:t>
      </w:r>
      <w:proofErr w:type="spellEnd"/>
      <w:r w:rsidRPr="00192A82">
        <w:rPr>
          <w:rFonts w:cs="Arial"/>
          <w:sz w:val="22"/>
          <w:szCs w:val="22"/>
        </w:rPr>
        <w:t xml:space="preserve"> 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proofErr w:type="gram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valeur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l’art</w:t>
      </w:r>
      <w:proofErr w:type="spellEnd"/>
      <w:r w:rsidRPr="00192A82">
        <w:rPr>
          <w:rFonts w:cs="Arial"/>
          <w:sz w:val="22"/>
          <w:szCs w:val="22"/>
        </w:rPr>
        <w:t xml:space="preserve"> public  </w:t>
      </w:r>
      <w:proofErr w:type="spellStart"/>
      <w:r w:rsidRPr="00192A82">
        <w:rPr>
          <w:rFonts w:cs="Arial"/>
          <w:sz w:val="22"/>
          <w:szCs w:val="22"/>
        </w:rPr>
        <w:t>ainsi</w:t>
      </w:r>
      <w:proofErr w:type="spellEnd"/>
      <w:r w:rsidRPr="00192A82">
        <w:rPr>
          <w:rFonts w:cs="Arial"/>
          <w:sz w:val="22"/>
          <w:szCs w:val="22"/>
        </w:rPr>
        <w:t xml:space="preserve"> que la transformation </w:t>
      </w:r>
      <w:proofErr w:type="spellStart"/>
      <w:r w:rsidRPr="00192A82">
        <w:rPr>
          <w:rFonts w:cs="Arial"/>
          <w:sz w:val="22"/>
          <w:szCs w:val="22"/>
        </w:rPr>
        <w:t>novatrice</w:t>
      </w:r>
      <w:proofErr w:type="spellEnd"/>
      <w:r w:rsidRPr="00192A82">
        <w:rPr>
          <w:rFonts w:cs="Arial"/>
          <w:sz w:val="22"/>
          <w:szCs w:val="22"/>
        </w:rPr>
        <w:t xml:space="preserve">  des infrastructures </w:t>
      </w:r>
      <w:proofErr w:type="spellStart"/>
      <w:r w:rsidRPr="00192A82">
        <w:rPr>
          <w:rFonts w:cs="Arial"/>
          <w:sz w:val="22"/>
          <w:szCs w:val="22"/>
        </w:rPr>
        <w:t>urbaines</w:t>
      </w:r>
      <w:proofErr w:type="spellEnd"/>
      <w:r w:rsidRPr="00192A82">
        <w:rPr>
          <w:rFonts w:cs="Arial"/>
          <w:sz w:val="22"/>
          <w:szCs w:val="22"/>
        </w:rPr>
        <w:t xml:space="preserve">.   </w:t>
      </w:r>
    </w:p>
    <w:p w14:paraId="306207CE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192A82">
        <w:rPr>
          <w:rFonts w:cs="Arial"/>
          <w:sz w:val="22"/>
          <w:szCs w:val="22"/>
        </w:rPr>
        <w:br/>
        <w:t xml:space="preserve">La naissance de </w:t>
      </w:r>
      <w:proofErr w:type="spellStart"/>
      <w:r w:rsidRPr="00192A82">
        <w:rPr>
          <w:rFonts w:cs="Arial"/>
          <w:sz w:val="22"/>
          <w:szCs w:val="22"/>
        </w:rPr>
        <w:t>cette</w:t>
      </w:r>
      <w:proofErr w:type="spellEnd"/>
      <w:r w:rsidRPr="00192A82">
        <w:rPr>
          <w:rFonts w:cs="Arial"/>
          <w:sz w:val="22"/>
          <w:szCs w:val="22"/>
        </w:rPr>
        <w:t xml:space="preserve"> zone </w:t>
      </w:r>
      <w:proofErr w:type="spellStart"/>
      <w:r w:rsidRPr="00192A82">
        <w:rPr>
          <w:rFonts w:cs="Arial"/>
          <w:sz w:val="22"/>
          <w:szCs w:val="22"/>
        </w:rPr>
        <w:t>vient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d’une</w:t>
      </w:r>
      <w:proofErr w:type="spellEnd"/>
      <w:r w:rsidRPr="00192A82">
        <w:rPr>
          <w:rFonts w:cs="Arial"/>
          <w:sz w:val="22"/>
          <w:szCs w:val="22"/>
        </w:rPr>
        <w:t xml:space="preserve"> vision commune qui </w:t>
      </w:r>
      <w:proofErr w:type="spellStart"/>
      <w:r w:rsidRPr="00192A82">
        <w:rPr>
          <w:rFonts w:cs="Arial"/>
          <w:sz w:val="22"/>
          <w:szCs w:val="22"/>
        </w:rPr>
        <w:t>s’inscrit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dans</w:t>
      </w:r>
      <w:proofErr w:type="spellEnd"/>
      <w:r w:rsidRPr="00192A82">
        <w:rPr>
          <w:rFonts w:cs="Arial"/>
          <w:sz w:val="22"/>
          <w:szCs w:val="22"/>
        </w:rPr>
        <w:t xml:space="preserve"> la </w:t>
      </w:r>
      <w:proofErr w:type="spellStart"/>
      <w:r w:rsidRPr="00192A82">
        <w:rPr>
          <w:rFonts w:cs="Arial"/>
          <w:sz w:val="22"/>
          <w:szCs w:val="22"/>
        </w:rPr>
        <w:t>valorisation</w:t>
      </w:r>
      <w:proofErr w:type="spellEnd"/>
      <w:r w:rsidRPr="00192A82">
        <w:rPr>
          <w:rFonts w:cs="Arial"/>
          <w:sz w:val="22"/>
          <w:szCs w:val="22"/>
        </w:rPr>
        <w:t xml:space="preserve"> de Montréal à </w:t>
      </w:r>
      <w:proofErr w:type="spellStart"/>
      <w:r w:rsidRPr="00192A82">
        <w:rPr>
          <w:rFonts w:cs="Arial"/>
          <w:sz w:val="22"/>
          <w:szCs w:val="22"/>
        </w:rPr>
        <w:t>titre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ville</w:t>
      </w:r>
      <w:proofErr w:type="spellEnd"/>
      <w:r w:rsidRPr="00192A82">
        <w:rPr>
          <w:rFonts w:cs="Arial"/>
          <w:sz w:val="22"/>
          <w:szCs w:val="22"/>
        </w:rPr>
        <w:t xml:space="preserve"> de culture </w:t>
      </w:r>
      <w:proofErr w:type="gramStart"/>
      <w:r w:rsidRPr="00192A82">
        <w:rPr>
          <w:rFonts w:cs="Arial"/>
          <w:sz w:val="22"/>
          <w:szCs w:val="22"/>
        </w:rPr>
        <w:t>et</w:t>
      </w:r>
      <w:proofErr w:type="gramEnd"/>
      <w:r w:rsidRPr="00192A82">
        <w:rPr>
          <w:rFonts w:cs="Arial"/>
          <w:sz w:val="22"/>
          <w:szCs w:val="22"/>
        </w:rPr>
        <w:t xml:space="preserve"> de savoir.  Un </w:t>
      </w:r>
      <w:proofErr w:type="spellStart"/>
      <w:r w:rsidRPr="00192A82">
        <w:rPr>
          <w:rFonts w:cs="Arial"/>
          <w:sz w:val="22"/>
          <w:szCs w:val="22"/>
        </w:rPr>
        <w:t>espace</w:t>
      </w:r>
      <w:proofErr w:type="spellEnd"/>
      <w:r w:rsidRPr="00192A82">
        <w:rPr>
          <w:rFonts w:cs="Arial"/>
          <w:sz w:val="22"/>
          <w:szCs w:val="22"/>
        </w:rPr>
        <w:t xml:space="preserve"> public </w:t>
      </w:r>
      <w:proofErr w:type="spellStart"/>
      <w:r w:rsidRPr="00192A82">
        <w:rPr>
          <w:rFonts w:cs="Arial"/>
          <w:sz w:val="22"/>
          <w:szCs w:val="22"/>
        </w:rPr>
        <w:t>ouvert</w:t>
      </w:r>
      <w:proofErr w:type="spellEnd"/>
      <w:r w:rsidRPr="00192A82">
        <w:rPr>
          <w:rFonts w:cs="Arial"/>
          <w:sz w:val="22"/>
          <w:szCs w:val="22"/>
        </w:rPr>
        <w:t xml:space="preserve"> reliant le nouveau </w:t>
      </w:r>
      <w:proofErr w:type="spellStart"/>
      <w:r w:rsidRPr="00192A82">
        <w:rPr>
          <w:rFonts w:cs="Arial"/>
          <w:sz w:val="22"/>
          <w:szCs w:val="22"/>
        </w:rPr>
        <w:t>pavillon</w:t>
      </w:r>
      <w:proofErr w:type="spellEnd"/>
      <w:r w:rsidRPr="00192A82">
        <w:rPr>
          <w:rFonts w:cs="Arial"/>
          <w:sz w:val="22"/>
          <w:szCs w:val="22"/>
        </w:rPr>
        <w:t xml:space="preserve"> pour La </w:t>
      </w:r>
      <w:proofErr w:type="spellStart"/>
      <w:r w:rsidRPr="00192A82">
        <w:rPr>
          <w:rFonts w:cs="Arial"/>
          <w:sz w:val="22"/>
          <w:szCs w:val="22"/>
        </w:rPr>
        <w:t>Paix</w:t>
      </w:r>
      <w:proofErr w:type="spellEnd"/>
      <w:r w:rsidRPr="00192A82">
        <w:rPr>
          <w:rFonts w:cs="Arial"/>
          <w:sz w:val="22"/>
          <w:szCs w:val="22"/>
        </w:rPr>
        <w:t xml:space="preserve"> Michal et Renata </w:t>
      </w:r>
      <w:proofErr w:type="spellStart"/>
      <w:r w:rsidRPr="00192A82">
        <w:rPr>
          <w:rFonts w:cs="Arial"/>
          <w:sz w:val="22"/>
          <w:szCs w:val="22"/>
        </w:rPr>
        <w:t>Hornstein</w:t>
      </w:r>
      <w:proofErr w:type="spellEnd"/>
      <w:r w:rsidRPr="00192A82">
        <w:rPr>
          <w:rFonts w:cs="Arial"/>
          <w:sz w:val="22"/>
          <w:szCs w:val="22"/>
        </w:rPr>
        <w:t xml:space="preserve"> du MBAM au </w:t>
      </w:r>
      <w:proofErr w:type="spellStart"/>
      <w:r w:rsidRPr="00192A82">
        <w:rPr>
          <w:rFonts w:cs="Arial"/>
          <w:sz w:val="22"/>
          <w:szCs w:val="22"/>
        </w:rPr>
        <w:t>pavillon</w:t>
      </w:r>
      <w:proofErr w:type="spellEnd"/>
      <w:r w:rsidRPr="00192A82">
        <w:rPr>
          <w:rFonts w:cs="Arial"/>
          <w:sz w:val="22"/>
          <w:szCs w:val="22"/>
        </w:rPr>
        <w:t xml:space="preserve"> Henry-F</w:t>
      </w:r>
      <w:proofErr w:type="gramStart"/>
      <w:r w:rsidRPr="00192A82">
        <w:rPr>
          <w:rFonts w:cs="Arial"/>
          <w:sz w:val="22"/>
          <w:szCs w:val="22"/>
        </w:rPr>
        <w:t>.-</w:t>
      </w:r>
      <w:proofErr w:type="gramEnd"/>
      <w:r w:rsidRPr="00192A82">
        <w:rPr>
          <w:rFonts w:cs="Arial"/>
          <w:sz w:val="22"/>
          <w:szCs w:val="22"/>
        </w:rPr>
        <w:t xml:space="preserve"> Hall de Concordia sera </w:t>
      </w:r>
      <w:proofErr w:type="spellStart"/>
      <w:r w:rsidRPr="00192A82">
        <w:rPr>
          <w:rFonts w:cs="Arial"/>
          <w:sz w:val="22"/>
          <w:szCs w:val="22"/>
        </w:rPr>
        <w:t>réservé</w:t>
      </w:r>
      <w:proofErr w:type="spellEnd"/>
      <w:r w:rsidRPr="00192A82">
        <w:rPr>
          <w:rFonts w:cs="Arial"/>
          <w:sz w:val="22"/>
          <w:szCs w:val="22"/>
        </w:rPr>
        <w:t xml:space="preserve"> à des fins de projections </w:t>
      </w:r>
      <w:proofErr w:type="spellStart"/>
      <w:r w:rsidRPr="00192A82">
        <w:rPr>
          <w:rFonts w:cs="Arial"/>
          <w:sz w:val="22"/>
          <w:szCs w:val="22"/>
        </w:rPr>
        <w:t>publiques</w:t>
      </w:r>
      <w:proofErr w:type="spellEnd"/>
      <w:r w:rsidRPr="00192A82">
        <w:rPr>
          <w:rFonts w:cs="Arial"/>
          <w:sz w:val="22"/>
          <w:szCs w:val="22"/>
        </w:rPr>
        <w:t xml:space="preserve"> et de performances </w:t>
      </w:r>
      <w:proofErr w:type="spellStart"/>
      <w:r w:rsidRPr="00192A82">
        <w:rPr>
          <w:rFonts w:cs="Arial"/>
          <w:sz w:val="22"/>
          <w:szCs w:val="22"/>
        </w:rPr>
        <w:t>artistiques</w:t>
      </w:r>
      <w:proofErr w:type="spellEnd"/>
      <w:r w:rsidRPr="00192A82">
        <w:rPr>
          <w:rFonts w:cs="Arial"/>
          <w:sz w:val="22"/>
          <w:szCs w:val="22"/>
        </w:rPr>
        <w:t xml:space="preserve">.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outre</w:t>
      </w:r>
      <w:proofErr w:type="spellEnd"/>
      <w:r w:rsidRPr="00192A82">
        <w:rPr>
          <w:rFonts w:cs="Arial"/>
          <w:sz w:val="22"/>
          <w:szCs w:val="22"/>
        </w:rPr>
        <w:t xml:space="preserve">, des </w:t>
      </w:r>
      <w:proofErr w:type="spellStart"/>
      <w:r w:rsidRPr="00192A82">
        <w:rPr>
          <w:rFonts w:cs="Arial"/>
          <w:sz w:val="22"/>
          <w:szCs w:val="22"/>
        </w:rPr>
        <w:t>œuvres</w:t>
      </w:r>
      <w:proofErr w:type="spellEnd"/>
      <w:r w:rsidRPr="00192A82">
        <w:rPr>
          <w:rFonts w:cs="Arial"/>
          <w:sz w:val="22"/>
          <w:szCs w:val="22"/>
        </w:rPr>
        <w:t xml:space="preserve"> d’art </w:t>
      </w:r>
      <w:proofErr w:type="spellStart"/>
      <w:r w:rsidRPr="00192A82">
        <w:rPr>
          <w:rFonts w:cs="Arial"/>
          <w:sz w:val="22"/>
          <w:szCs w:val="22"/>
        </w:rPr>
        <w:t>provenant</w:t>
      </w:r>
      <w:proofErr w:type="spellEnd"/>
      <w:r w:rsidRPr="00192A82">
        <w:rPr>
          <w:rFonts w:cs="Arial"/>
          <w:sz w:val="22"/>
          <w:szCs w:val="22"/>
        </w:rPr>
        <w:t xml:space="preserve"> de la collection du MBAM, de </w:t>
      </w:r>
      <w:proofErr w:type="spellStart"/>
      <w:r w:rsidRPr="00192A82">
        <w:rPr>
          <w:rFonts w:cs="Arial"/>
          <w:sz w:val="22"/>
          <w:szCs w:val="22"/>
        </w:rPr>
        <w:t>même</w:t>
      </w:r>
      <w:proofErr w:type="spellEnd"/>
      <w:r w:rsidRPr="00192A82">
        <w:rPr>
          <w:rFonts w:cs="Arial"/>
          <w:sz w:val="22"/>
          <w:szCs w:val="22"/>
        </w:rPr>
        <w:t xml:space="preserve"> que les </w:t>
      </w:r>
      <w:proofErr w:type="spellStart"/>
      <w:r w:rsidRPr="00192A82">
        <w:rPr>
          <w:rFonts w:cs="Arial"/>
          <w:sz w:val="22"/>
          <w:szCs w:val="22"/>
        </w:rPr>
        <w:t>murales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verre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réalisées</w:t>
      </w:r>
      <w:proofErr w:type="spellEnd"/>
      <w:r w:rsidRPr="00192A82">
        <w:rPr>
          <w:rFonts w:cs="Arial"/>
          <w:sz w:val="22"/>
          <w:szCs w:val="22"/>
        </w:rPr>
        <w:t xml:space="preserve"> par Jean McEwen – célèbre artiste </w:t>
      </w:r>
      <w:proofErr w:type="spellStart"/>
      <w:r w:rsidRPr="00192A82">
        <w:rPr>
          <w:rFonts w:cs="Arial"/>
          <w:sz w:val="22"/>
          <w:szCs w:val="22"/>
        </w:rPr>
        <w:t>québécois</w:t>
      </w:r>
      <w:proofErr w:type="spellEnd"/>
      <w:r w:rsidRPr="00192A82">
        <w:rPr>
          <w:rFonts w:cs="Arial"/>
          <w:sz w:val="22"/>
          <w:szCs w:val="22"/>
        </w:rPr>
        <w:t xml:space="preserve"> – 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processus</w:t>
      </w:r>
      <w:proofErr w:type="spellEnd"/>
      <w:r w:rsidRPr="00192A82">
        <w:rPr>
          <w:rFonts w:cs="Arial"/>
          <w:sz w:val="22"/>
          <w:szCs w:val="22"/>
        </w:rPr>
        <w:t xml:space="preserve"> de restauration par Concordia </w:t>
      </w:r>
      <w:proofErr w:type="spellStart"/>
      <w:r w:rsidRPr="00192A82">
        <w:rPr>
          <w:rFonts w:cs="Arial"/>
          <w:sz w:val="22"/>
          <w:szCs w:val="22"/>
        </w:rPr>
        <w:t>seront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érigées</w:t>
      </w:r>
      <w:proofErr w:type="spellEnd"/>
      <w:r w:rsidRPr="00192A82">
        <w:rPr>
          <w:rFonts w:cs="Arial"/>
          <w:sz w:val="22"/>
          <w:szCs w:val="22"/>
        </w:rPr>
        <w:t xml:space="preserve"> sur la rue Bishop, </w:t>
      </w:r>
      <w:proofErr w:type="spellStart"/>
      <w:r w:rsidRPr="00192A82">
        <w:rPr>
          <w:rFonts w:cs="Arial"/>
          <w:sz w:val="22"/>
          <w:szCs w:val="22"/>
        </w:rPr>
        <w:t>ainsi</w:t>
      </w:r>
      <w:proofErr w:type="spellEnd"/>
      <w:r w:rsidRPr="00192A82">
        <w:rPr>
          <w:rFonts w:cs="Arial"/>
          <w:sz w:val="22"/>
          <w:szCs w:val="22"/>
        </w:rPr>
        <w:t xml:space="preserve"> que sur la rue </w:t>
      </w:r>
      <w:proofErr w:type="spellStart"/>
      <w:r w:rsidRPr="00192A82">
        <w:rPr>
          <w:rFonts w:cs="Arial"/>
          <w:sz w:val="22"/>
          <w:szCs w:val="22"/>
        </w:rPr>
        <w:t>Sherbrooke</w:t>
      </w:r>
      <w:proofErr w:type="spellEnd"/>
      <w:r w:rsidRPr="00192A82">
        <w:rPr>
          <w:rFonts w:cs="Arial"/>
          <w:sz w:val="22"/>
          <w:szCs w:val="22"/>
        </w:rPr>
        <w:t xml:space="preserve">, du </w:t>
      </w:r>
      <w:proofErr w:type="spellStart"/>
      <w:r w:rsidRPr="00192A82">
        <w:rPr>
          <w:rFonts w:cs="Arial"/>
          <w:sz w:val="22"/>
          <w:szCs w:val="22"/>
        </w:rPr>
        <w:t>côté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sud</w:t>
      </w:r>
      <w:proofErr w:type="spellEnd"/>
      <w:r w:rsidRPr="00192A82">
        <w:rPr>
          <w:rFonts w:cs="Arial"/>
          <w:sz w:val="22"/>
          <w:szCs w:val="22"/>
        </w:rPr>
        <w:t xml:space="preserve"> de la rue. </w:t>
      </w:r>
    </w:p>
    <w:p w14:paraId="3BD2319E" w14:textId="77777777" w:rsidR="00192A82" w:rsidRPr="00192A82" w:rsidRDefault="00192A82" w:rsidP="00192A82">
      <w:pPr>
        <w:rPr>
          <w:rFonts w:cs="Arial"/>
          <w:b/>
          <w:i/>
          <w:sz w:val="22"/>
          <w:szCs w:val="22"/>
        </w:rPr>
      </w:pPr>
    </w:p>
    <w:p w14:paraId="09C654B1" w14:textId="77777777" w:rsidR="00192A82" w:rsidRPr="00192A82" w:rsidRDefault="00192A82" w:rsidP="00192A82">
      <w:pPr>
        <w:rPr>
          <w:rFonts w:cs="Arial"/>
          <w:sz w:val="22"/>
          <w:szCs w:val="22"/>
        </w:rPr>
      </w:pPr>
      <w:proofErr w:type="gramStart"/>
      <w:r w:rsidRPr="00192A82">
        <w:rPr>
          <w:sz w:val="22"/>
          <w:szCs w:val="22"/>
        </w:rPr>
        <w:t xml:space="preserve">« Montréal </w:t>
      </w:r>
      <w:proofErr w:type="spellStart"/>
      <w:r w:rsidRPr="00192A82">
        <w:rPr>
          <w:sz w:val="22"/>
          <w:szCs w:val="22"/>
        </w:rPr>
        <w:t>est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une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ville</w:t>
      </w:r>
      <w:proofErr w:type="spellEnd"/>
      <w:r w:rsidRPr="00192A82">
        <w:rPr>
          <w:sz w:val="22"/>
          <w:szCs w:val="22"/>
        </w:rPr>
        <w:t xml:space="preserve"> de savoir et </w:t>
      </w:r>
      <w:proofErr w:type="spellStart"/>
      <w:r w:rsidRPr="00192A82">
        <w:rPr>
          <w:sz w:val="22"/>
          <w:szCs w:val="22"/>
        </w:rPr>
        <w:t>une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métropole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culturelle</w:t>
      </w:r>
      <w:proofErr w:type="spellEnd"/>
      <w:r w:rsidRPr="00192A82">
        <w:rPr>
          <w:sz w:val="22"/>
          <w:szCs w:val="22"/>
        </w:rPr>
        <w:t>.</w:t>
      </w:r>
      <w:proofErr w:type="gram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C’est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dans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cette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foulée</w:t>
      </w:r>
      <w:proofErr w:type="spellEnd"/>
      <w:r w:rsidRPr="00192A82">
        <w:rPr>
          <w:sz w:val="22"/>
          <w:szCs w:val="22"/>
        </w:rPr>
        <w:t xml:space="preserve"> que nous </w:t>
      </w:r>
      <w:proofErr w:type="spellStart"/>
      <w:r w:rsidRPr="00192A82">
        <w:rPr>
          <w:sz w:val="22"/>
          <w:szCs w:val="22"/>
        </w:rPr>
        <w:t>avons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souhaité</w:t>
      </w:r>
      <w:proofErr w:type="spellEnd"/>
      <w:r w:rsidRPr="00192A82">
        <w:rPr>
          <w:sz w:val="22"/>
          <w:szCs w:val="22"/>
        </w:rPr>
        <w:t xml:space="preserve"> </w:t>
      </w:r>
      <w:proofErr w:type="gramStart"/>
      <w:r w:rsidRPr="00192A82">
        <w:rPr>
          <w:sz w:val="22"/>
          <w:szCs w:val="22"/>
        </w:rPr>
        <w:t>un</w:t>
      </w:r>
      <w:proofErr w:type="gram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aménagement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urbain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intégré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où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l’art</w:t>
      </w:r>
      <w:proofErr w:type="spellEnd"/>
      <w:r w:rsidRPr="00192A82">
        <w:rPr>
          <w:sz w:val="22"/>
          <w:szCs w:val="22"/>
        </w:rPr>
        <w:t xml:space="preserve"> inspire le savoir. </w:t>
      </w:r>
      <w:proofErr w:type="gramStart"/>
      <w:r w:rsidRPr="00192A82">
        <w:rPr>
          <w:sz w:val="22"/>
          <w:szCs w:val="22"/>
        </w:rPr>
        <w:t xml:space="preserve">Avec la </w:t>
      </w:r>
      <w:proofErr w:type="spellStart"/>
      <w:r w:rsidRPr="00192A82">
        <w:rPr>
          <w:sz w:val="22"/>
          <w:szCs w:val="22"/>
        </w:rPr>
        <w:t>création</w:t>
      </w:r>
      <w:proofErr w:type="spellEnd"/>
      <w:r w:rsidRPr="00192A82">
        <w:rPr>
          <w:sz w:val="22"/>
          <w:szCs w:val="22"/>
        </w:rPr>
        <w:t xml:space="preserve"> de la Zone </w:t>
      </w:r>
      <w:proofErr w:type="spellStart"/>
      <w:r w:rsidRPr="00192A82">
        <w:rPr>
          <w:sz w:val="22"/>
          <w:szCs w:val="22"/>
        </w:rPr>
        <w:t>Éducation</w:t>
      </w:r>
      <w:proofErr w:type="spellEnd"/>
      <w:r w:rsidRPr="00192A82">
        <w:rPr>
          <w:sz w:val="22"/>
          <w:szCs w:val="22"/>
        </w:rPr>
        <w:t xml:space="preserve">-Culture, </w:t>
      </w:r>
      <w:proofErr w:type="spellStart"/>
      <w:r w:rsidRPr="00192A82">
        <w:rPr>
          <w:sz w:val="22"/>
          <w:szCs w:val="22"/>
        </w:rPr>
        <w:t>incluant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l’ajout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d’œuvres</w:t>
      </w:r>
      <w:proofErr w:type="spellEnd"/>
      <w:r w:rsidRPr="00192A82">
        <w:rPr>
          <w:sz w:val="22"/>
          <w:szCs w:val="22"/>
        </w:rPr>
        <w:t xml:space="preserve"> d’art public, nous </w:t>
      </w:r>
      <w:proofErr w:type="spellStart"/>
      <w:r w:rsidRPr="00192A82">
        <w:rPr>
          <w:sz w:val="22"/>
          <w:szCs w:val="22"/>
        </w:rPr>
        <w:t>rendons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acte</w:t>
      </w:r>
      <w:proofErr w:type="spellEnd"/>
      <w:r w:rsidRPr="00192A82">
        <w:rPr>
          <w:sz w:val="22"/>
          <w:szCs w:val="22"/>
        </w:rPr>
        <w:t xml:space="preserve"> de </w:t>
      </w:r>
      <w:proofErr w:type="spellStart"/>
      <w:r w:rsidRPr="00192A82">
        <w:rPr>
          <w:sz w:val="22"/>
          <w:szCs w:val="22"/>
        </w:rPr>
        <w:t>notre</w:t>
      </w:r>
      <w:proofErr w:type="spellEnd"/>
      <w:r w:rsidRPr="00192A82">
        <w:rPr>
          <w:sz w:val="22"/>
          <w:szCs w:val="22"/>
        </w:rPr>
        <w:t xml:space="preserve"> engagement à </w:t>
      </w:r>
      <w:proofErr w:type="spellStart"/>
      <w:r w:rsidRPr="00192A82">
        <w:rPr>
          <w:sz w:val="22"/>
          <w:szCs w:val="22"/>
        </w:rPr>
        <w:t>développer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une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ville</w:t>
      </w:r>
      <w:proofErr w:type="spellEnd"/>
      <w:r w:rsidRPr="00192A82">
        <w:rPr>
          <w:sz w:val="22"/>
          <w:szCs w:val="22"/>
        </w:rPr>
        <w:t xml:space="preserve"> qui </w:t>
      </w:r>
      <w:proofErr w:type="spellStart"/>
      <w:r w:rsidRPr="00192A82">
        <w:rPr>
          <w:sz w:val="22"/>
          <w:szCs w:val="22"/>
        </w:rPr>
        <w:t>démocratise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l’art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en</w:t>
      </w:r>
      <w:proofErr w:type="spellEnd"/>
      <w:r w:rsidRPr="00192A82">
        <w:rPr>
          <w:sz w:val="22"/>
          <w:szCs w:val="22"/>
        </w:rPr>
        <w:t xml:space="preserve"> le </w:t>
      </w:r>
      <w:proofErr w:type="spellStart"/>
      <w:r w:rsidRPr="00192A82">
        <w:rPr>
          <w:sz w:val="22"/>
          <w:szCs w:val="22"/>
        </w:rPr>
        <w:t>rendant</w:t>
      </w:r>
      <w:proofErr w:type="spellEnd"/>
      <w:r w:rsidRPr="00192A82">
        <w:rPr>
          <w:sz w:val="22"/>
          <w:szCs w:val="22"/>
        </w:rPr>
        <w:t xml:space="preserve"> accessible à </w:t>
      </w:r>
      <w:proofErr w:type="spellStart"/>
      <w:r w:rsidRPr="00192A82">
        <w:rPr>
          <w:sz w:val="22"/>
          <w:szCs w:val="22"/>
        </w:rPr>
        <w:t>tous</w:t>
      </w:r>
      <w:proofErr w:type="spellEnd"/>
      <w:r w:rsidRPr="00192A82">
        <w:rPr>
          <w:sz w:val="22"/>
          <w:szCs w:val="22"/>
        </w:rPr>
        <w:t>.</w:t>
      </w:r>
      <w:proofErr w:type="gram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En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donnant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une</w:t>
      </w:r>
      <w:proofErr w:type="spellEnd"/>
      <w:r w:rsidRPr="00192A82">
        <w:rPr>
          <w:sz w:val="22"/>
          <w:szCs w:val="22"/>
        </w:rPr>
        <w:t xml:space="preserve"> nouvelle vocation à </w:t>
      </w:r>
      <w:proofErr w:type="spellStart"/>
      <w:proofErr w:type="gramStart"/>
      <w:r w:rsidRPr="00192A82">
        <w:rPr>
          <w:sz w:val="22"/>
          <w:szCs w:val="22"/>
        </w:rPr>
        <w:t>ce</w:t>
      </w:r>
      <w:proofErr w:type="spellEnd"/>
      <w:proofErr w:type="gram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secteur</w:t>
      </w:r>
      <w:proofErr w:type="spellEnd"/>
      <w:r w:rsidRPr="00192A82">
        <w:rPr>
          <w:sz w:val="22"/>
          <w:szCs w:val="22"/>
        </w:rPr>
        <w:t xml:space="preserve">, les </w:t>
      </w:r>
      <w:proofErr w:type="spellStart"/>
      <w:r w:rsidRPr="00192A82">
        <w:rPr>
          <w:sz w:val="22"/>
          <w:szCs w:val="22"/>
        </w:rPr>
        <w:t>Montréalais</w:t>
      </w:r>
      <w:proofErr w:type="spellEnd"/>
      <w:r w:rsidRPr="00192A82">
        <w:rPr>
          <w:sz w:val="22"/>
          <w:szCs w:val="22"/>
        </w:rPr>
        <w:t xml:space="preserve"> se </w:t>
      </w:r>
      <w:proofErr w:type="spellStart"/>
      <w:r w:rsidRPr="00192A82">
        <w:rPr>
          <w:sz w:val="22"/>
          <w:szCs w:val="22"/>
        </w:rPr>
        <w:t>baladeront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dans</w:t>
      </w:r>
      <w:proofErr w:type="spellEnd"/>
      <w:r w:rsidRPr="00192A82">
        <w:rPr>
          <w:sz w:val="22"/>
          <w:szCs w:val="22"/>
        </w:rPr>
        <w:t xml:space="preserve"> un quartier </w:t>
      </w:r>
      <w:proofErr w:type="spellStart"/>
      <w:r w:rsidRPr="00192A82">
        <w:rPr>
          <w:sz w:val="22"/>
          <w:szCs w:val="22"/>
        </w:rPr>
        <w:t>urbain</w:t>
      </w:r>
      <w:proofErr w:type="spellEnd"/>
      <w:r w:rsidRPr="00192A82">
        <w:rPr>
          <w:sz w:val="22"/>
          <w:szCs w:val="22"/>
        </w:rPr>
        <w:t xml:space="preserve"> et convivial », a </w:t>
      </w:r>
      <w:proofErr w:type="spellStart"/>
      <w:r w:rsidRPr="00192A82">
        <w:rPr>
          <w:sz w:val="22"/>
          <w:szCs w:val="22"/>
        </w:rPr>
        <w:t>affirmé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Mme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Manon</w:t>
      </w:r>
      <w:proofErr w:type="spellEnd"/>
      <w:r w:rsidRPr="00192A82">
        <w:rPr>
          <w:sz w:val="22"/>
          <w:szCs w:val="22"/>
        </w:rPr>
        <w:t xml:space="preserve"> Gauthier, </w:t>
      </w:r>
      <w:proofErr w:type="spellStart"/>
      <w:r w:rsidRPr="00192A82">
        <w:rPr>
          <w:sz w:val="22"/>
          <w:szCs w:val="22"/>
        </w:rPr>
        <w:t>responsable</w:t>
      </w:r>
      <w:proofErr w:type="spellEnd"/>
      <w:r w:rsidRPr="00192A82">
        <w:rPr>
          <w:sz w:val="22"/>
          <w:szCs w:val="22"/>
        </w:rPr>
        <w:t xml:space="preserve"> de la culture au </w:t>
      </w:r>
      <w:proofErr w:type="spellStart"/>
      <w:r w:rsidRPr="00192A82">
        <w:rPr>
          <w:sz w:val="22"/>
          <w:szCs w:val="22"/>
        </w:rPr>
        <w:t>comité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exécutif</w:t>
      </w:r>
      <w:proofErr w:type="spellEnd"/>
      <w:r w:rsidRPr="00192A82">
        <w:rPr>
          <w:sz w:val="22"/>
          <w:szCs w:val="22"/>
        </w:rPr>
        <w:t xml:space="preserve"> de la Ville de Montréal.</w:t>
      </w:r>
    </w:p>
    <w:p w14:paraId="18ABB90F" w14:textId="77777777" w:rsidR="00192A82" w:rsidRPr="00192A82" w:rsidRDefault="00192A82" w:rsidP="00192A82">
      <w:pPr>
        <w:rPr>
          <w:rFonts w:cs="Arial"/>
          <w:sz w:val="22"/>
          <w:szCs w:val="22"/>
        </w:rPr>
      </w:pPr>
    </w:p>
    <w:p w14:paraId="0EE7351E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192A82">
        <w:rPr>
          <w:rFonts w:cs="Arial"/>
          <w:sz w:val="22"/>
          <w:szCs w:val="22"/>
        </w:rPr>
        <w:t xml:space="preserve">Le </w:t>
      </w:r>
      <w:proofErr w:type="spellStart"/>
      <w:r w:rsidRPr="00192A82">
        <w:rPr>
          <w:rFonts w:cs="Arial"/>
          <w:sz w:val="22"/>
          <w:szCs w:val="22"/>
        </w:rPr>
        <w:t>réaménagement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secteur</w:t>
      </w:r>
      <w:proofErr w:type="spellEnd"/>
      <w:r w:rsidRPr="00192A82">
        <w:rPr>
          <w:rFonts w:cs="Arial"/>
          <w:sz w:val="22"/>
          <w:szCs w:val="22"/>
        </w:rPr>
        <w:t xml:space="preserve"> du </w:t>
      </w:r>
      <w:proofErr w:type="spellStart"/>
      <w:r w:rsidRPr="00192A82">
        <w:rPr>
          <w:rFonts w:cs="Arial"/>
          <w:sz w:val="22"/>
          <w:szCs w:val="22"/>
        </w:rPr>
        <w:t>centre-ville</w:t>
      </w:r>
      <w:proofErr w:type="spellEnd"/>
      <w:r w:rsidRPr="00192A82">
        <w:rPr>
          <w:rFonts w:cs="Arial"/>
          <w:sz w:val="22"/>
          <w:szCs w:val="22"/>
        </w:rPr>
        <w:t xml:space="preserve">, </w:t>
      </w:r>
      <w:proofErr w:type="spellStart"/>
      <w:r w:rsidRPr="00192A82">
        <w:rPr>
          <w:rFonts w:cs="Arial"/>
          <w:sz w:val="22"/>
          <w:szCs w:val="22"/>
        </w:rPr>
        <w:t>hautement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fréquenté</w:t>
      </w:r>
      <w:proofErr w:type="spellEnd"/>
      <w:r w:rsidRPr="00192A82">
        <w:rPr>
          <w:rFonts w:cs="Arial"/>
          <w:sz w:val="22"/>
          <w:szCs w:val="22"/>
        </w:rPr>
        <w:t xml:space="preserve"> par les </w:t>
      </w:r>
      <w:proofErr w:type="spellStart"/>
      <w:r w:rsidRPr="00192A82">
        <w:rPr>
          <w:rFonts w:cs="Arial"/>
          <w:sz w:val="22"/>
          <w:szCs w:val="22"/>
        </w:rPr>
        <w:t>touristes</w:t>
      </w:r>
      <w:proofErr w:type="spellEnd"/>
      <w:r w:rsidRPr="00192A82">
        <w:rPr>
          <w:rFonts w:cs="Arial"/>
          <w:sz w:val="22"/>
          <w:szCs w:val="22"/>
        </w:rPr>
        <w:t>,</w:t>
      </w:r>
      <w:r w:rsidRPr="00192A82">
        <w:rPr>
          <w:rStyle w:val="Marquedecommentaire"/>
          <w:rFonts w:cs="Arial"/>
          <w:sz w:val="22"/>
          <w:szCs w:val="22"/>
        </w:rPr>
        <w:t xml:space="preserve"> les </w:t>
      </w:r>
      <w:proofErr w:type="spellStart"/>
      <w:r w:rsidRPr="00192A82">
        <w:rPr>
          <w:rStyle w:val="Marquedecommentaire"/>
          <w:rFonts w:cs="Arial"/>
          <w:sz w:val="22"/>
          <w:szCs w:val="22"/>
        </w:rPr>
        <w:t>membres</w:t>
      </w:r>
      <w:proofErr w:type="spellEnd"/>
      <w:r w:rsidRPr="00192A82">
        <w:rPr>
          <w:rStyle w:val="Marquedecommentaire"/>
          <w:rFonts w:cs="Arial"/>
          <w:sz w:val="22"/>
          <w:szCs w:val="22"/>
        </w:rPr>
        <w:t xml:space="preserve"> de </w:t>
      </w:r>
      <w:proofErr w:type="gramStart"/>
      <w:r w:rsidRPr="00192A82">
        <w:rPr>
          <w:rStyle w:val="Marquedecommentaire"/>
          <w:rFonts w:cs="Arial"/>
          <w:sz w:val="22"/>
          <w:szCs w:val="22"/>
        </w:rPr>
        <w:t xml:space="preserve">la </w:t>
      </w:r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communauté</w:t>
      </w:r>
      <w:proofErr w:type="spellEnd"/>
      <w:proofErr w:type="gramEnd"/>
      <w:r w:rsidRPr="00192A82">
        <w:rPr>
          <w:rFonts w:cs="Arial"/>
          <w:sz w:val="22"/>
          <w:szCs w:val="22"/>
        </w:rPr>
        <w:t xml:space="preserve"> de Concordia </w:t>
      </w:r>
      <w:proofErr w:type="spellStart"/>
      <w:r w:rsidRPr="00192A82">
        <w:rPr>
          <w:rFonts w:cs="Arial"/>
          <w:sz w:val="22"/>
          <w:szCs w:val="22"/>
        </w:rPr>
        <w:t>ainsi</w:t>
      </w:r>
      <w:proofErr w:type="spellEnd"/>
      <w:r w:rsidRPr="00192A82">
        <w:rPr>
          <w:rFonts w:cs="Arial"/>
          <w:sz w:val="22"/>
          <w:szCs w:val="22"/>
        </w:rPr>
        <w:t xml:space="preserve"> que les </w:t>
      </w:r>
      <w:proofErr w:type="spellStart"/>
      <w:r w:rsidRPr="00192A82">
        <w:rPr>
          <w:rFonts w:cs="Arial"/>
          <w:sz w:val="22"/>
          <w:szCs w:val="22"/>
        </w:rPr>
        <w:t>visiteurs</w:t>
      </w:r>
      <w:proofErr w:type="spellEnd"/>
      <w:r w:rsidRPr="00192A82">
        <w:rPr>
          <w:rFonts w:cs="Arial"/>
          <w:sz w:val="22"/>
          <w:szCs w:val="22"/>
        </w:rPr>
        <w:t xml:space="preserve"> du MBAM, </w:t>
      </w:r>
      <w:proofErr w:type="spellStart"/>
      <w:r w:rsidRPr="00192A82">
        <w:rPr>
          <w:rFonts w:cs="Arial"/>
          <w:sz w:val="22"/>
          <w:szCs w:val="22"/>
        </w:rPr>
        <w:t>notamment</w:t>
      </w:r>
      <w:proofErr w:type="spellEnd"/>
      <w:r w:rsidRPr="00192A82">
        <w:rPr>
          <w:rFonts w:cs="Arial"/>
          <w:sz w:val="22"/>
          <w:szCs w:val="22"/>
        </w:rPr>
        <w:t xml:space="preserve"> un </w:t>
      </w:r>
      <w:proofErr w:type="spellStart"/>
      <w:r w:rsidRPr="00192A82">
        <w:rPr>
          <w:rFonts w:cs="Arial"/>
          <w:sz w:val="22"/>
          <w:szCs w:val="22"/>
        </w:rPr>
        <w:t>nombre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considérablement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accru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d’écoliers</w:t>
      </w:r>
      <w:proofErr w:type="spellEnd"/>
      <w:r w:rsidRPr="00192A82">
        <w:rPr>
          <w:rFonts w:cs="Arial"/>
          <w:sz w:val="22"/>
          <w:szCs w:val="22"/>
        </w:rPr>
        <w:t xml:space="preserve">, </w:t>
      </w:r>
      <w:proofErr w:type="spellStart"/>
      <w:r w:rsidRPr="00192A82">
        <w:rPr>
          <w:rFonts w:cs="Arial"/>
          <w:sz w:val="22"/>
          <w:szCs w:val="22"/>
        </w:rPr>
        <w:t>redonnera</w:t>
      </w:r>
      <w:proofErr w:type="spellEnd"/>
      <w:r w:rsidRPr="00192A82">
        <w:rPr>
          <w:rFonts w:cs="Arial"/>
          <w:sz w:val="22"/>
          <w:szCs w:val="22"/>
        </w:rPr>
        <w:t xml:space="preserve"> un nouveau </w:t>
      </w:r>
      <w:proofErr w:type="spellStart"/>
      <w:r w:rsidRPr="00192A82">
        <w:rPr>
          <w:rFonts w:cs="Arial"/>
          <w:sz w:val="22"/>
          <w:szCs w:val="22"/>
        </w:rPr>
        <w:t>souffle</w:t>
      </w:r>
      <w:proofErr w:type="spellEnd"/>
      <w:r w:rsidRPr="00192A82">
        <w:rPr>
          <w:rFonts w:cs="Arial"/>
          <w:sz w:val="22"/>
          <w:szCs w:val="22"/>
        </w:rPr>
        <w:t xml:space="preserve"> à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secteur</w:t>
      </w:r>
      <w:proofErr w:type="spellEnd"/>
      <w:r w:rsidRPr="00192A82">
        <w:rPr>
          <w:rFonts w:cs="Arial"/>
          <w:sz w:val="22"/>
          <w:szCs w:val="22"/>
        </w:rPr>
        <w:t xml:space="preserve"> de la </w:t>
      </w:r>
      <w:proofErr w:type="spellStart"/>
      <w:r w:rsidRPr="00192A82">
        <w:rPr>
          <w:rFonts w:cs="Arial"/>
          <w:sz w:val="22"/>
          <w:szCs w:val="22"/>
        </w:rPr>
        <w:t>ville</w:t>
      </w:r>
      <w:proofErr w:type="spellEnd"/>
      <w:r w:rsidRPr="00192A82">
        <w:rPr>
          <w:rFonts w:cs="Arial"/>
          <w:sz w:val="22"/>
          <w:szCs w:val="22"/>
        </w:rPr>
        <w:t xml:space="preserve"> et </w:t>
      </w:r>
      <w:proofErr w:type="spellStart"/>
      <w:r w:rsidRPr="00192A82">
        <w:rPr>
          <w:rFonts w:cs="Arial"/>
          <w:sz w:val="22"/>
          <w:szCs w:val="22"/>
        </w:rPr>
        <w:t>contribuera</w:t>
      </w:r>
      <w:proofErr w:type="spellEnd"/>
      <w:r w:rsidRPr="00192A82">
        <w:rPr>
          <w:rFonts w:cs="Arial"/>
          <w:sz w:val="22"/>
          <w:szCs w:val="22"/>
        </w:rPr>
        <w:t xml:space="preserve"> au </w:t>
      </w:r>
      <w:proofErr w:type="spellStart"/>
      <w:r w:rsidRPr="00192A82">
        <w:rPr>
          <w:rFonts w:cs="Arial"/>
          <w:sz w:val="22"/>
          <w:szCs w:val="22"/>
        </w:rPr>
        <w:t>rayonnement</w:t>
      </w:r>
      <w:proofErr w:type="spellEnd"/>
      <w:r w:rsidRPr="00192A82">
        <w:rPr>
          <w:rFonts w:cs="Arial"/>
          <w:sz w:val="22"/>
          <w:szCs w:val="22"/>
        </w:rPr>
        <w:t xml:space="preserve"> de la </w:t>
      </w:r>
      <w:proofErr w:type="spellStart"/>
      <w:r w:rsidRPr="00192A82">
        <w:rPr>
          <w:rFonts w:cs="Arial"/>
          <w:sz w:val="22"/>
          <w:szCs w:val="22"/>
        </w:rPr>
        <w:t>métropole</w:t>
      </w:r>
      <w:proofErr w:type="spellEnd"/>
      <w:r w:rsidRPr="00192A82">
        <w:rPr>
          <w:rFonts w:cs="Arial"/>
          <w:sz w:val="22"/>
          <w:szCs w:val="22"/>
        </w:rPr>
        <w:t xml:space="preserve">. </w:t>
      </w:r>
      <w:r w:rsidRPr="00192A82">
        <w:rPr>
          <w:rFonts w:cs="Arial"/>
          <w:sz w:val="22"/>
          <w:szCs w:val="22"/>
        </w:rPr>
        <w:br/>
      </w:r>
    </w:p>
    <w:p w14:paraId="56ED6A02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192A82">
        <w:rPr>
          <w:rFonts w:cs="Arial"/>
          <w:sz w:val="22"/>
          <w:szCs w:val="22"/>
          <w:lang w:val="en-CA"/>
        </w:rPr>
        <w:t xml:space="preserve"> </w:t>
      </w:r>
      <w:proofErr w:type="gramStart"/>
      <w:r w:rsidRPr="00192A82">
        <w:rPr>
          <w:rFonts w:cs="Arial"/>
          <w:sz w:val="22"/>
          <w:szCs w:val="22"/>
        </w:rPr>
        <w:t xml:space="preserve">« Nous </w:t>
      </w:r>
      <w:proofErr w:type="spellStart"/>
      <w:r w:rsidRPr="00192A82">
        <w:rPr>
          <w:rFonts w:cs="Arial"/>
          <w:sz w:val="22"/>
          <w:szCs w:val="22"/>
        </w:rPr>
        <w:t>sommes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ravis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prendre</w:t>
      </w:r>
      <w:proofErr w:type="spellEnd"/>
      <w:r w:rsidRPr="00192A82">
        <w:rPr>
          <w:rFonts w:cs="Arial"/>
          <w:sz w:val="22"/>
          <w:szCs w:val="22"/>
        </w:rPr>
        <w:t xml:space="preserve"> part à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projet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urbain</w:t>
      </w:r>
      <w:proofErr w:type="spellEnd"/>
      <w:r w:rsidRPr="00192A82">
        <w:rPr>
          <w:rFonts w:cs="Arial"/>
          <w:sz w:val="22"/>
          <w:szCs w:val="22"/>
        </w:rPr>
        <w:t xml:space="preserve"> qui </w:t>
      </w:r>
      <w:proofErr w:type="spellStart"/>
      <w:r w:rsidRPr="00192A82">
        <w:rPr>
          <w:rFonts w:cs="Arial"/>
          <w:sz w:val="22"/>
          <w:szCs w:val="22"/>
        </w:rPr>
        <w:t>insufflera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une</w:t>
      </w:r>
      <w:proofErr w:type="spellEnd"/>
      <w:r w:rsidRPr="00192A82">
        <w:rPr>
          <w:rFonts w:cs="Arial"/>
          <w:sz w:val="22"/>
          <w:szCs w:val="22"/>
        </w:rPr>
        <w:t xml:space="preserve"> nouvelle </w:t>
      </w:r>
      <w:proofErr w:type="spellStart"/>
      <w:r w:rsidRPr="00192A82">
        <w:rPr>
          <w:rFonts w:cs="Arial"/>
          <w:sz w:val="22"/>
          <w:szCs w:val="22"/>
        </w:rPr>
        <w:t>vitalité</w:t>
      </w:r>
      <w:proofErr w:type="spellEnd"/>
      <w:r w:rsidRPr="00192A82">
        <w:rPr>
          <w:rFonts w:cs="Arial"/>
          <w:sz w:val="22"/>
          <w:szCs w:val="22"/>
        </w:rPr>
        <w:t xml:space="preserve"> à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secteur</w:t>
      </w:r>
      <w:proofErr w:type="spellEnd"/>
      <w:r w:rsidRPr="00192A82">
        <w:rPr>
          <w:rFonts w:cs="Arial"/>
          <w:sz w:val="22"/>
          <w:szCs w:val="22"/>
        </w:rPr>
        <w:t xml:space="preserve"> », </w:t>
      </w:r>
      <w:proofErr w:type="spellStart"/>
      <w:r w:rsidRPr="00192A82">
        <w:rPr>
          <w:rFonts w:cs="Arial"/>
          <w:sz w:val="22"/>
          <w:szCs w:val="22"/>
        </w:rPr>
        <w:t>déclare</w:t>
      </w:r>
      <w:proofErr w:type="spellEnd"/>
      <w:r w:rsidRPr="00192A82">
        <w:rPr>
          <w:rFonts w:cs="Arial"/>
          <w:sz w:val="22"/>
          <w:szCs w:val="22"/>
        </w:rPr>
        <w:t xml:space="preserve"> le </w:t>
      </w:r>
      <w:proofErr w:type="spellStart"/>
      <w:r w:rsidRPr="00192A82">
        <w:rPr>
          <w:rFonts w:cs="Arial"/>
          <w:sz w:val="22"/>
          <w:szCs w:val="22"/>
        </w:rPr>
        <w:t>recteur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l’Université</w:t>
      </w:r>
      <w:proofErr w:type="spellEnd"/>
      <w:r w:rsidRPr="00192A82">
        <w:rPr>
          <w:rFonts w:cs="Arial"/>
          <w:sz w:val="22"/>
          <w:szCs w:val="22"/>
        </w:rPr>
        <w:t xml:space="preserve"> Concordia, Alan Shepard.</w:t>
      </w:r>
      <w:proofErr w:type="gramEnd"/>
      <w:r w:rsidRPr="00192A82">
        <w:rPr>
          <w:rFonts w:cs="Arial"/>
          <w:sz w:val="22"/>
          <w:szCs w:val="22"/>
        </w:rPr>
        <w:t xml:space="preserve"> </w:t>
      </w:r>
      <w:proofErr w:type="gramStart"/>
      <w:r w:rsidRPr="00192A82">
        <w:rPr>
          <w:rFonts w:cs="Arial"/>
          <w:sz w:val="22"/>
          <w:szCs w:val="22"/>
        </w:rPr>
        <w:t xml:space="preserve">« Le MBAM et Concordia </w:t>
      </w:r>
      <w:proofErr w:type="spellStart"/>
      <w:r w:rsidRPr="00192A82">
        <w:rPr>
          <w:rFonts w:cs="Arial"/>
          <w:sz w:val="22"/>
          <w:szCs w:val="22"/>
        </w:rPr>
        <w:t>partageront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leur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espace</w:t>
      </w:r>
      <w:proofErr w:type="spellEnd"/>
      <w:r w:rsidRPr="00192A82">
        <w:rPr>
          <w:rFonts w:cs="Arial"/>
          <w:sz w:val="22"/>
          <w:szCs w:val="22"/>
        </w:rPr>
        <w:t xml:space="preserve"> et </w:t>
      </w:r>
      <w:proofErr w:type="spellStart"/>
      <w:r w:rsidRPr="00192A82">
        <w:rPr>
          <w:rFonts w:cs="Arial"/>
          <w:sz w:val="22"/>
          <w:szCs w:val="22"/>
        </w:rPr>
        <w:t>leur</w:t>
      </w:r>
      <w:proofErr w:type="spellEnd"/>
      <w:r w:rsidRPr="00192A82">
        <w:rPr>
          <w:rFonts w:cs="Arial"/>
          <w:sz w:val="22"/>
          <w:szCs w:val="22"/>
        </w:rPr>
        <w:t xml:space="preserve"> expertise avec la </w:t>
      </w:r>
      <w:proofErr w:type="spellStart"/>
      <w:r w:rsidRPr="00192A82">
        <w:rPr>
          <w:rFonts w:cs="Arial"/>
          <w:sz w:val="22"/>
          <w:szCs w:val="22"/>
        </w:rPr>
        <w:t>communauté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montréalaise</w:t>
      </w:r>
      <w:proofErr w:type="spellEnd"/>
      <w:r w:rsidRPr="00192A82">
        <w:rPr>
          <w:rFonts w:cs="Arial"/>
          <w:sz w:val="22"/>
          <w:szCs w:val="22"/>
        </w:rPr>
        <w:t>.</w:t>
      </w:r>
      <w:proofErr w:type="gramEnd"/>
      <w:r w:rsidRPr="00192A82">
        <w:rPr>
          <w:rFonts w:cs="Arial"/>
          <w:sz w:val="22"/>
          <w:szCs w:val="22"/>
        </w:rPr>
        <w:t xml:space="preserve"> </w:t>
      </w:r>
      <w:proofErr w:type="gramStart"/>
      <w:r w:rsidRPr="00192A82">
        <w:rPr>
          <w:rFonts w:cs="Arial"/>
          <w:sz w:val="22"/>
          <w:szCs w:val="22"/>
        </w:rPr>
        <w:t>Notre  relation</w:t>
      </w:r>
      <w:proofErr w:type="gram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étroite</w:t>
      </w:r>
      <w:proofErr w:type="spellEnd"/>
      <w:r w:rsidRPr="00192A82">
        <w:rPr>
          <w:rFonts w:cs="Arial"/>
          <w:sz w:val="22"/>
          <w:szCs w:val="22"/>
        </w:rPr>
        <w:t xml:space="preserve"> a déjà </w:t>
      </w:r>
      <w:proofErr w:type="spellStart"/>
      <w:r w:rsidRPr="00192A82">
        <w:rPr>
          <w:rFonts w:cs="Arial"/>
          <w:sz w:val="22"/>
          <w:szCs w:val="22"/>
        </w:rPr>
        <w:t>donné</w:t>
      </w:r>
      <w:proofErr w:type="spellEnd"/>
      <w:r w:rsidRPr="00192A82">
        <w:rPr>
          <w:rFonts w:cs="Arial"/>
          <w:sz w:val="22"/>
          <w:szCs w:val="22"/>
        </w:rPr>
        <w:t xml:space="preserve"> lieu à </w:t>
      </w:r>
      <w:proofErr w:type="spellStart"/>
      <w:r w:rsidRPr="00192A82">
        <w:rPr>
          <w:rFonts w:cs="Arial"/>
          <w:sz w:val="22"/>
          <w:szCs w:val="22"/>
        </w:rPr>
        <w:t>une</w:t>
      </w:r>
      <w:proofErr w:type="spellEnd"/>
      <w:r w:rsidRPr="00192A82">
        <w:rPr>
          <w:rFonts w:cs="Arial"/>
          <w:sz w:val="22"/>
          <w:szCs w:val="22"/>
        </w:rPr>
        <w:t xml:space="preserve"> initiative  </w:t>
      </w:r>
      <w:proofErr w:type="spellStart"/>
      <w:r w:rsidRPr="00192A82">
        <w:rPr>
          <w:rFonts w:cs="Arial"/>
          <w:sz w:val="22"/>
          <w:szCs w:val="22"/>
        </w:rPr>
        <w:t>élaborée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partenariat</w:t>
      </w:r>
      <w:proofErr w:type="spellEnd"/>
      <w:r w:rsidRPr="00192A82">
        <w:rPr>
          <w:rFonts w:cs="Arial"/>
          <w:sz w:val="22"/>
          <w:szCs w:val="22"/>
        </w:rPr>
        <w:t xml:space="preserve"> avec des </w:t>
      </w:r>
      <w:proofErr w:type="spellStart"/>
      <w:r w:rsidRPr="00192A82">
        <w:rPr>
          <w:rFonts w:cs="Arial"/>
          <w:sz w:val="22"/>
          <w:szCs w:val="22"/>
        </w:rPr>
        <w:t>chercheurs</w:t>
      </w:r>
      <w:proofErr w:type="spellEnd"/>
      <w:r w:rsidRPr="00192A82">
        <w:rPr>
          <w:rFonts w:cs="Arial"/>
          <w:sz w:val="22"/>
          <w:szCs w:val="22"/>
        </w:rPr>
        <w:t xml:space="preserve"> de la </w:t>
      </w:r>
      <w:proofErr w:type="spellStart"/>
      <w:r w:rsidRPr="00192A82">
        <w:rPr>
          <w:rFonts w:cs="Arial"/>
          <w:sz w:val="22"/>
          <w:szCs w:val="22"/>
        </w:rPr>
        <w:t>Faculté</w:t>
      </w:r>
      <w:proofErr w:type="spellEnd"/>
      <w:r w:rsidRPr="00192A82">
        <w:rPr>
          <w:rFonts w:cs="Arial"/>
          <w:sz w:val="22"/>
          <w:szCs w:val="22"/>
        </w:rPr>
        <w:t xml:space="preserve"> des beaux-arts. Des </w:t>
      </w:r>
      <w:proofErr w:type="spellStart"/>
      <w:r w:rsidRPr="00192A82">
        <w:rPr>
          <w:rFonts w:cs="Arial"/>
          <w:sz w:val="22"/>
          <w:szCs w:val="22"/>
        </w:rPr>
        <w:t>programmes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éducation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artistique</w:t>
      </w:r>
      <w:proofErr w:type="spellEnd"/>
      <w:r w:rsidRPr="00192A82">
        <w:rPr>
          <w:rFonts w:cs="Arial"/>
          <w:sz w:val="22"/>
          <w:szCs w:val="22"/>
        </w:rPr>
        <w:t xml:space="preserve">,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histoire de </w:t>
      </w:r>
      <w:proofErr w:type="spellStart"/>
      <w:r w:rsidRPr="00192A82">
        <w:rPr>
          <w:rFonts w:cs="Arial"/>
          <w:sz w:val="22"/>
          <w:szCs w:val="22"/>
        </w:rPr>
        <w:t>l’art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gramStart"/>
      <w:r w:rsidRPr="00192A82">
        <w:rPr>
          <w:rFonts w:cs="Arial"/>
          <w:sz w:val="22"/>
          <w:szCs w:val="22"/>
        </w:rPr>
        <w:t>et</w:t>
      </w:r>
      <w:proofErr w:type="gram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en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thérapie</w:t>
      </w:r>
      <w:proofErr w:type="spellEnd"/>
      <w:r w:rsidRPr="00192A82">
        <w:rPr>
          <w:rFonts w:cs="Arial"/>
          <w:sz w:val="22"/>
          <w:szCs w:val="22"/>
        </w:rPr>
        <w:t xml:space="preserve"> par les arts </w:t>
      </w:r>
      <w:proofErr w:type="spellStart"/>
      <w:r w:rsidRPr="00192A82">
        <w:rPr>
          <w:rFonts w:cs="Arial"/>
          <w:sz w:val="22"/>
          <w:szCs w:val="22"/>
        </w:rPr>
        <w:t>ont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été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mis</w:t>
      </w:r>
      <w:proofErr w:type="spellEnd"/>
      <w:r w:rsidRPr="00192A82">
        <w:rPr>
          <w:rFonts w:cs="Arial"/>
          <w:sz w:val="22"/>
          <w:szCs w:val="22"/>
        </w:rPr>
        <w:t xml:space="preserve"> sur pied, </w:t>
      </w:r>
      <w:proofErr w:type="spellStart"/>
      <w:r w:rsidRPr="00192A82">
        <w:rPr>
          <w:rFonts w:cs="Arial"/>
          <w:sz w:val="22"/>
          <w:szCs w:val="22"/>
        </w:rPr>
        <w:t>ce</w:t>
      </w:r>
      <w:proofErr w:type="spellEnd"/>
      <w:r w:rsidRPr="00192A82">
        <w:rPr>
          <w:rFonts w:cs="Arial"/>
          <w:sz w:val="22"/>
          <w:szCs w:val="22"/>
        </w:rPr>
        <w:t xml:space="preserve"> qui </w:t>
      </w:r>
      <w:proofErr w:type="spellStart"/>
      <w:r w:rsidRPr="00192A82">
        <w:rPr>
          <w:rFonts w:cs="Arial"/>
          <w:sz w:val="22"/>
          <w:szCs w:val="22"/>
        </w:rPr>
        <w:t>renforce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davantage</w:t>
      </w:r>
      <w:proofErr w:type="spellEnd"/>
      <w:r w:rsidRPr="00192A82">
        <w:rPr>
          <w:rFonts w:cs="Arial"/>
          <w:sz w:val="22"/>
          <w:szCs w:val="22"/>
        </w:rPr>
        <w:t xml:space="preserve"> la </w:t>
      </w:r>
      <w:proofErr w:type="spellStart"/>
      <w:r w:rsidRPr="00192A82">
        <w:rPr>
          <w:rFonts w:cs="Arial"/>
          <w:sz w:val="22"/>
          <w:szCs w:val="22"/>
        </w:rPr>
        <w:t>synergie</w:t>
      </w:r>
      <w:proofErr w:type="spellEnd"/>
      <w:r w:rsidRPr="00192A82">
        <w:rPr>
          <w:rFonts w:cs="Arial"/>
          <w:sz w:val="22"/>
          <w:szCs w:val="22"/>
        </w:rPr>
        <w:t xml:space="preserve"> entre </w:t>
      </w:r>
      <w:proofErr w:type="spellStart"/>
      <w:r w:rsidRPr="00192A82">
        <w:rPr>
          <w:rFonts w:cs="Arial"/>
          <w:sz w:val="22"/>
          <w:szCs w:val="22"/>
        </w:rPr>
        <w:t>l’art</w:t>
      </w:r>
      <w:proofErr w:type="spellEnd"/>
      <w:r w:rsidRPr="00192A82">
        <w:rPr>
          <w:rFonts w:cs="Arial"/>
          <w:sz w:val="22"/>
          <w:szCs w:val="22"/>
        </w:rPr>
        <w:t xml:space="preserve">, </w:t>
      </w:r>
      <w:proofErr w:type="spellStart"/>
      <w:r w:rsidRPr="00192A82">
        <w:rPr>
          <w:rFonts w:cs="Arial"/>
          <w:sz w:val="22"/>
          <w:szCs w:val="22"/>
        </w:rPr>
        <w:t>l’éducation</w:t>
      </w:r>
      <w:proofErr w:type="spellEnd"/>
      <w:r w:rsidRPr="00192A82">
        <w:rPr>
          <w:rFonts w:cs="Arial"/>
          <w:sz w:val="22"/>
          <w:szCs w:val="22"/>
        </w:rPr>
        <w:t xml:space="preserve"> et la participation </w:t>
      </w:r>
      <w:proofErr w:type="spellStart"/>
      <w:r w:rsidRPr="00192A82">
        <w:rPr>
          <w:rFonts w:cs="Arial"/>
          <w:sz w:val="22"/>
          <w:szCs w:val="22"/>
        </w:rPr>
        <w:t>citoyenne</w:t>
      </w:r>
      <w:proofErr w:type="spellEnd"/>
      <w:r w:rsidRPr="00192A82">
        <w:rPr>
          <w:rFonts w:cs="Arial"/>
          <w:sz w:val="22"/>
          <w:szCs w:val="22"/>
        </w:rPr>
        <w:t>. »</w:t>
      </w:r>
    </w:p>
    <w:p w14:paraId="6D08ABB6" w14:textId="77777777" w:rsidR="00192A82" w:rsidRPr="00192A82" w:rsidRDefault="00192A82" w:rsidP="00192A82">
      <w:pPr>
        <w:rPr>
          <w:rFonts w:cs="Arial"/>
          <w:sz w:val="22"/>
          <w:szCs w:val="22"/>
        </w:rPr>
      </w:pPr>
    </w:p>
    <w:p w14:paraId="00B04EEC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192A82">
        <w:rPr>
          <w:rFonts w:cs="Segoe UI"/>
          <w:sz w:val="22"/>
          <w:szCs w:val="22"/>
        </w:rPr>
        <w:t>« </w:t>
      </w:r>
      <w:r w:rsidRPr="00192A82">
        <w:rPr>
          <w:rFonts w:eastAsia="Times New Roman" w:cs="Segoe UI"/>
          <w:sz w:val="22"/>
          <w:szCs w:val="22"/>
          <w:lang w:eastAsia="fr-CA"/>
        </w:rPr>
        <w:t xml:space="preserve">La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Paix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et la Concorde </w:t>
      </w:r>
      <w:proofErr w:type="spellStart"/>
      <w:proofErr w:type="gramStart"/>
      <w:r w:rsidRPr="00192A82">
        <w:rPr>
          <w:rFonts w:eastAsia="Times New Roman" w:cs="Segoe UI"/>
          <w:sz w:val="22"/>
          <w:szCs w:val="22"/>
          <w:lang w:eastAsia="fr-CA"/>
        </w:rPr>
        <w:t>s'unissent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!</w:t>
      </w:r>
      <w:proofErr w:type="gramEnd"/>
      <w:r w:rsidRPr="00192A82">
        <w:rPr>
          <w:rFonts w:eastAsia="Times New Roman" w:cs="Segoe UI"/>
          <w:sz w:val="22"/>
          <w:szCs w:val="22"/>
          <w:lang w:eastAsia="fr-CA"/>
        </w:rPr>
        <w:t xml:space="preserve"> La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revitalisation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urbaine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l'axe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Sherbrooke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et Bishop grâce au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soutien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la Ville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permettra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non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seulement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renforcer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physiquement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les liens culture et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éducation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entre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l'</w:t>
      </w:r>
      <w:r w:rsidRPr="00192A82">
        <w:rPr>
          <w:rFonts w:cs="Segoe UI"/>
          <w:sz w:val="22"/>
          <w:szCs w:val="22"/>
        </w:rPr>
        <w:t>U</w:t>
      </w:r>
      <w:r w:rsidRPr="00192A82">
        <w:rPr>
          <w:rFonts w:eastAsia="Times New Roman" w:cs="Segoe UI"/>
          <w:sz w:val="22"/>
          <w:szCs w:val="22"/>
          <w:lang w:eastAsia="fr-CA"/>
        </w:rPr>
        <w:t>niversité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Concordia et le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Musée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des </w:t>
      </w:r>
      <w:r w:rsidRPr="00192A82">
        <w:rPr>
          <w:rFonts w:cs="Segoe UI"/>
          <w:sz w:val="22"/>
          <w:szCs w:val="22"/>
        </w:rPr>
        <w:t>beaux-arts</w:t>
      </w:r>
      <w:r w:rsidRPr="00192A82">
        <w:rPr>
          <w:rFonts w:eastAsia="Times New Roman" w:cs="Segoe UI"/>
          <w:sz w:val="22"/>
          <w:szCs w:val="22"/>
          <w:lang w:eastAsia="fr-CA"/>
        </w:rPr>
        <w:t xml:space="preserve"> de Montréal,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notamment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avec les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programmes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pédagogiques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du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futur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pavillon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la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Paix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,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mais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aussi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d'embellir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le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périmètre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grâce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à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l'ajout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d'art public et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l'agrandissement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notre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jardin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sculptures.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Grâce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à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ces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partenariats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pluriels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et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innovants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, la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proximité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créative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entre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nos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deux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institutions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profite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à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l'ensemble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de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nos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usagers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, au quartier du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musée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lastRenderedPageBreak/>
        <w:t>comme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eastAsia="Times New Roman" w:cs="Segoe UI"/>
          <w:sz w:val="22"/>
          <w:szCs w:val="22"/>
          <w:lang w:eastAsia="fr-CA"/>
        </w:rPr>
        <w:t>il</w:t>
      </w:r>
      <w:proofErr w:type="spellEnd"/>
      <w:r w:rsidRPr="00192A82">
        <w:rPr>
          <w:rFonts w:eastAsia="Times New Roman" w:cs="Segoe UI"/>
          <w:sz w:val="22"/>
          <w:szCs w:val="22"/>
          <w:lang w:eastAsia="fr-CA"/>
        </w:rPr>
        <w:t xml:space="preserve"> </w:t>
      </w:r>
      <w:proofErr w:type="spellStart"/>
      <w:r w:rsidRPr="00192A82">
        <w:rPr>
          <w:rFonts w:cs="Segoe UI"/>
          <w:sz w:val="22"/>
          <w:szCs w:val="22"/>
        </w:rPr>
        <w:t>renforce</w:t>
      </w:r>
      <w:proofErr w:type="spellEnd"/>
      <w:r w:rsidRPr="00192A82">
        <w:rPr>
          <w:rFonts w:cs="Segoe UI"/>
          <w:sz w:val="22"/>
          <w:szCs w:val="22"/>
        </w:rPr>
        <w:t xml:space="preserve"> le Centre de Montréal », </w:t>
      </w:r>
      <w:proofErr w:type="spellStart"/>
      <w:r w:rsidRPr="00192A82">
        <w:rPr>
          <w:rFonts w:cs="Segoe UI"/>
          <w:sz w:val="22"/>
          <w:szCs w:val="22"/>
        </w:rPr>
        <w:t>affirme</w:t>
      </w:r>
      <w:proofErr w:type="spellEnd"/>
      <w:r w:rsidRPr="00192A82">
        <w:rPr>
          <w:rFonts w:cs="Segoe UI"/>
          <w:sz w:val="22"/>
          <w:szCs w:val="22"/>
        </w:rPr>
        <w:t xml:space="preserve"> Nathalie </w:t>
      </w:r>
      <w:proofErr w:type="spellStart"/>
      <w:r w:rsidRPr="00192A82">
        <w:rPr>
          <w:rFonts w:cs="Segoe UI"/>
          <w:sz w:val="22"/>
          <w:szCs w:val="22"/>
        </w:rPr>
        <w:t>Bondil</w:t>
      </w:r>
      <w:proofErr w:type="spellEnd"/>
      <w:r w:rsidRPr="00192A82">
        <w:rPr>
          <w:rFonts w:cs="Segoe UI"/>
          <w:sz w:val="22"/>
          <w:szCs w:val="22"/>
        </w:rPr>
        <w:t xml:space="preserve"> </w:t>
      </w:r>
      <w:proofErr w:type="spellStart"/>
      <w:r w:rsidRPr="00192A82">
        <w:rPr>
          <w:rFonts w:cs="Segoe UI"/>
          <w:sz w:val="22"/>
          <w:szCs w:val="22"/>
        </w:rPr>
        <w:t>directrice</w:t>
      </w:r>
      <w:proofErr w:type="spellEnd"/>
      <w:r w:rsidRPr="00192A82">
        <w:rPr>
          <w:rFonts w:cs="Segoe UI"/>
          <w:sz w:val="22"/>
          <w:szCs w:val="22"/>
        </w:rPr>
        <w:t xml:space="preserve"> </w:t>
      </w:r>
      <w:proofErr w:type="gramStart"/>
      <w:r w:rsidRPr="00192A82">
        <w:rPr>
          <w:rFonts w:cs="Segoe UI"/>
          <w:sz w:val="22"/>
          <w:szCs w:val="22"/>
        </w:rPr>
        <w:t>et</w:t>
      </w:r>
      <w:proofErr w:type="gramEnd"/>
      <w:r w:rsidRPr="00192A82">
        <w:rPr>
          <w:rFonts w:cs="Segoe UI"/>
          <w:sz w:val="22"/>
          <w:szCs w:val="22"/>
        </w:rPr>
        <w:t xml:space="preserve"> </w:t>
      </w:r>
      <w:proofErr w:type="spellStart"/>
      <w:r w:rsidRPr="00192A82">
        <w:rPr>
          <w:rFonts w:cs="Segoe UI"/>
          <w:sz w:val="22"/>
          <w:szCs w:val="22"/>
        </w:rPr>
        <w:t>conservatrice</w:t>
      </w:r>
      <w:proofErr w:type="spellEnd"/>
      <w:r w:rsidRPr="00192A82">
        <w:rPr>
          <w:rFonts w:cs="Segoe UI"/>
          <w:sz w:val="22"/>
          <w:szCs w:val="22"/>
        </w:rPr>
        <w:t xml:space="preserve"> </w:t>
      </w:r>
      <w:proofErr w:type="spellStart"/>
      <w:r w:rsidRPr="00192A82">
        <w:rPr>
          <w:rFonts w:cs="Segoe UI"/>
          <w:sz w:val="22"/>
          <w:szCs w:val="22"/>
        </w:rPr>
        <w:t>en</w:t>
      </w:r>
      <w:proofErr w:type="spellEnd"/>
      <w:r w:rsidRPr="00192A82">
        <w:rPr>
          <w:rFonts w:cs="Segoe UI"/>
          <w:sz w:val="22"/>
          <w:szCs w:val="22"/>
        </w:rPr>
        <w:t xml:space="preserve"> chef du </w:t>
      </w:r>
      <w:proofErr w:type="spellStart"/>
      <w:r w:rsidRPr="00192A82">
        <w:rPr>
          <w:rFonts w:cs="Segoe UI"/>
          <w:sz w:val="22"/>
          <w:szCs w:val="22"/>
        </w:rPr>
        <w:t>Musée</w:t>
      </w:r>
      <w:proofErr w:type="spellEnd"/>
      <w:r w:rsidRPr="00192A82">
        <w:rPr>
          <w:rFonts w:cs="Segoe UI"/>
          <w:sz w:val="22"/>
          <w:szCs w:val="22"/>
        </w:rPr>
        <w:t xml:space="preserve"> des beaux-arts de Montréal. </w:t>
      </w:r>
    </w:p>
    <w:p w14:paraId="06D05322" w14:textId="77777777" w:rsidR="00192A82" w:rsidRPr="00192A82" w:rsidRDefault="00192A82" w:rsidP="00192A82">
      <w:pPr>
        <w:rPr>
          <w:sz w:val="22"/>
          <w:szCs w:val="22"/>
        </w:rPr>
      </w:pPr>
    </w:p>
    <w:p w14:paraId="0111F6F4" w14:textId="77777777" w:rsidR="00192A82" w:rsidRPr="00192A82" w:rsidRDefault="00192A82" w:rsidP="00192A82">
      <w:pPr>
        <w:rPr>
          <w:rFonts w:cs="Arial"/>
          <w:sz w:val="22"/>
          <w:szCs w:val="22"/>
        </w:rPr>
      </w:pPr>
      <w:r w:rsidRPr="00192A82">
        <w:rPr>
          <w:sz w:val="22"/>
          <w:szCs w:val="22"/>
        </w:rPr>
        <w:t xml:space="preserve">Des </w:t>
      </w:r>
      <w:proofErr w:type="spellStart"/>
      <w:r w:rsidRPr="00192A82">
        <w:rPr>
          <w:sz w:val="22"/>
          <w:szCs w:val="22"/>
        </w:rPr>
        <w:t>travaux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d’infrastructures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seront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exécutés</w:t>
      </w:r>
      <w:proofErr w:type="spellEnd"/>
      <w:r w:rsidRPr="00192A82">
        <w:rPr>
          <w:sz w:val="22"/>
          <w:szCs w:val="22"/>
        </w:rPr>
        <w:t xml:space="preserve"> sur la rue </w:t>
      </w:r>
      <w:proofErr w:type="spellStart"/>
      <w:r w:rsidRPr="00192A82">
        <w:rPr>
          <w:sz w:val="22"/>
          <w:szCs w:val="22"/>
        </w:rPr>
        <w:t>Sherbrooke</w:t>
      </w:r>
      <w:proofErr w:type="spellEnd"/>
      <w:r w:rsidRPr="00192A82">
        <w:rPr>
          <w:sz w:val="22"/>
          <w:szCs w:val="22"/>
        </w:rPr>
        <w:t xml:space="preserve">, du </w:t>
      </w:r>
      <w:proofErr w:type="spellStart"/>
      <w:r w:rsidRPr="00192A82">
        <w:rPr>
          <w:sz w:val="22"/>
          <w:szCs w:val="22"/>
        </w:rPr>
        <w:t>côté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sud</w:t>
      </w:r>
      <w:proofErr w:type="spellEnd"/>
      <w:r w:rsidRPr="00192A82">
        <w:rPr>
          <w:sz w:val="22"/>
          <w:szCs w:val="22"/>
        </w:rPr>
        <w:t xml:space="preserve">, </w:t>
      </w:r>
      <w:proofErr w:type="spellStart"/>
      <w:r w:rsidRPr="00192A82">
        <w:rPr>
          <w:sz w:val="22"/>
          <w:szCs w:val="22"/>
        </w:rPr>
        <w:t>ainsi</w:t>
      </w:r>
      <w:proofErr w:type="spellEnd"/>
      <w:r w:rsidRPr="00192A82">
        <w:rPr>
          <w:sz w:val="22"/>
          <w:szCs w:val="22"/>
        </w:rPr>
        <w:t xml:space="preserve"> que sur la rue Bishop, entre le boulevard De Maisonneuve </w:t>
      </w:r>
      <w:proofErr w:type="gramStart"/>
      <w:r w:rsidRPr="00192A82">
        <w:rPr>
          <w:sz w:val="22"/>
          <w:szCs w:val="22"/>
        </w:rPr>
        <w:t>et</w:t>
      </w:r>
      <w:proofErr w:type="gramEnd"/>
      <w:r w:rsidRPr="00192A82">
        <w:rPr>
          <w:sz w:val="22"/>
          <w:szCs w:val="22"/>
        </w:rPr>
        <w:t xml:space="preserve"> la rue </w:t>
      </w:r>
      <w:proofErr w:type="spellStart"/>
      <w:r w:rsidRPr="00192A82">
        <w:rPr>
          <w:sz w:val="22"/>
          <w:szCs w:val="22"/>
        </w:rPr>
        <w:t>Sherbrooke</w:t>
      </w:r>
      <w:proofErr w:type="spellEnd"/>
      <w:r w:rsidRPr="00192A82">
        <w:rPr>
          <w:sz w:val="22"/>
          <w:szCs w:val="22"/>
        </w:rPr>
        <w:t xml:space="preserve">. Le </w:t>
      </w:r>
      <w:proofErr w:type="spellStart"/>
      <w:r w:rsidRPr="00192A82">
        <w:rPr>
          <w:sz w:val="22"/>
          <w:szCs w:val="22"/>
        </w:rPr>
        <w:t>coût</w:t>
      </w:r>
      <w:proofErr w:type="spellEnd"/>
      <w:r w:rsidRPr="00192A82">
        <w:rPr>
          <w:sz w:val="22"/>
          <w:szCs w:val="22"/>
        </w:rPr>
        <w:t xml:space="preserve"> total de </w:t>
      </w:r>
      <w:proofErr w:type="spellStart"/>
      <w:r w:rsidRPr="00192A82">
        <w:rPr>
          <w:sz w:val="22"/>
          <w:szCs w:val="22"/>
        </w:rPr>
        <w:t>ces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travaux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est</w:t>
      </w:r>
      <w:proofErr w:type="spellEnd"/>
      <w:r w:rsidRPr="00192A82">
        <w:rPr>
          <w:sz w:val="22"/>
          <w:szCs w:val="22"/>
        </w:rPr>
        <w:t xml:space="preserve"> </w:t>
      </w:r>
      <w:proofErr w:type="spellStart"/>
      <w:r w:rsidRPr="00192A82">
        <w:rPr>
          <w:sz w:val="22"/>
          <w:szCs w:val="22"/>
        </w:rPr>
        <w:t>estimé</w:t>
      </w:r>
      <w:proofErr w:type="spellEnd"/>
      <w:r w:rsidRPr="00192A82">
        <w:rPr>
          <w:sz w:val="22"/>
          <w:szCs w:val="22"/>
        </w:rPr>
        <w:t xml:space="preserve"> à 4</w:t>
      </w:r>
      <w:proofErr w:type="gramStart"/>
      <w:r w:rsidRPr="00192A82">
        <w:rPr>
          <w:sz w:val="22"/>
          <w:szCs w:val="22"/>
        </w:rPr>
        <w:t>,8</w:t>
      </w:r>
      <w:proofErr w:type="gramEnd"/>
      <w:r w:rsidRPr="00192A82">
        <w:rPr>
          <w:sz w:val="22"/>
          <w:szCs w:val="22"/>
        </w:rPr>
        <w:t xml:space="preserve"> M$.</w:t>
      </w:r>
    </w:p>
    <w:p w14:paraId="293BA514" w14:textId="77777777" w:rsidR="00192A82" w:rsidRPr="00192A82" w:rsidRDefault="00192A82" w:rsidP="00192A82">
      <w:pPr>
        <w:rPr>
          <w:b/>
          <w:sz w:val="22"/>
          <w:szCs w:val="22"/>
        </w:rPr>
      </w:pPr>
    </w:p>
    <w:p w14:paraId="7038B576" w14:textId="77777777" w:rsidR="00192A82" w:rsidRPr="00192A82" w:rsidRDefault="00192A82" w:rsidP="00192A82">
      <w:pPr>
        <w:rPr>
          <w:b/>
          <w:sz w:val="22"/>
          <w:szCs w:val="22"/>
        </w:rPr>
      </w:pPr>
      <w:r w:rsidRPr="00192A82">
        <w:rPr>
          <w:b/>
          <w:sz w:val="22"/>
          <w:szCs w:val="22"/>
        </w:rPr>
        <w:t xml:space="preserve">Liens </w:t>
      </w:r>
      <w:proofErr w:type="spellStart"/>
      <w:r w:rsidRPr="00192A82">
        <w:rPr>
          <w:b/>
          <w:sz w:val="22"/>
          <w:szCs w:val="22"/>
        </w:rPr>
        <w:t>connexes</w:t>
      </w:r>
      <w:proofErr w:type="spellEnd"/>
      <w:r w:rsidRPr="00192A82">
        <w:rPr>
          <w:b/>
          <w:sz w:val="22"/>
          <w:szCs w:val="22"/>
        </w:rPr>
        <w:t xml:space="preserve"> </w:t>
      </w:r>
    </w:p>
    <w:p w14:paraId="4A965E9C" w14:textId="77777777" w:rsidR="00192A82" w:rsidRPr="00192A82" w:rsidRDefault="00192A82" w:rsidP="00192A82">
      <w:pPr>
        <w:rPr>
          <w:sz w:val="22"/>
          <w:szCs w:val="22"/>
        </w:rPr>
      </w:pPr>
      <w:hyperlink r:id="rId7" w:history="1">
        <w:r w:rsidRPr="00192A82">
          <w:rPr>
            <w:rStyle w:val="Lienhypertexte"/>
            <w:sz w:val="22"/>
            <w:szCs w:val="22"/>
          </w:rPr>
          <w:t xml:space="preserve">Plan du </w:t>
        </w:r>
        <w:proofErr w:type="spellStart"/>
        <w:r w:rsidRPr="00192A82">
          <w:rPr>
            <w:rStyle w:val="Lienhypertexte"/>
            <w:sz w:val="22"/>
            <w:szCs w:val="22"/>
          </w:rPr>
          <w:t>projet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Zone </w:t>
        </w:r>
        <w:proofErr w:type="spellStart"/>
        <w:r w:rsidRPr="00192A82">
          <w:rPr>
            <w:rStyle w:val="Lienhypertexte"/>
            <w:sz w:val="22"/>
            <w:szCs w:val="22"/>
          </w:rPr>
          <w:t>Éducation</w:t>
        </w:r>
        <w:proofErr w:type="spellEnd"/>
        <w:r w:rsidRPr="00192A82">
          <w:rPr>
            <w:rStyle w:val="Lienhypertexte"/>
            <w:sz w:val="22"/>
            <w:szCs w:val="22"/>
          </w:rPr>
          <w:t>-Culture</w:t>
        </w:r>
      </w:hyperlink>
      <w:r w:rsidRPr="00192A82">
        <w:rPr>
          <w:sz w:val="22"/>
          <w:szCs w:val="22"/>
        </w:rPr>
        <w:t xml:space="preserve"> </w:t>
      </w:r>
    </w:p>
    <w:p w14:paraId="05B87259" w14:textId="77777777" w:rsidR="00192A82" w:rsidRPr="00192A82" w:rsidRDefault="00192A82" w:rsidP="00192A82">
      <w:pPr>
        <w:rPr>
          <w:sz w:val="22"/>
          <w:szCs w:val="22"/>
        </w:rPr>
      </w:pPr>
      <w:hyperlink r:id="rId8" w:history="1">
        <w:proofErr w:type="spellStart"/>
        <w:r w:rsidRPr="00192A82">
          <w:rPr>
            <w:rStyle w:val="Lienhypertexte"/>
            <w:sz w:val="22"/>
            <w:szCs w:val="22"/>
          </w:rPr>
          <w:t>Réaménagement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des </w:t>
        </w:r>
        <w:proofErr w:type="spellStart"/>
        <w:r w:rsidRPr="00192A82">
          <w:rPr>
            <w:rStyle w:val="Lienhypertexte"/>
            <w:sz w:val="22"/>
            <w:szCs w:val="22"/>
          </w:rPr>
          <w:t>abords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du </w:t>
        </w:r>
        <w:proofErr w:type="spellStart"/>
        <w:r w:rsidRPr="00192A82">
          <w:rPr>
            <w:rStyle w:val="Lienhypertexte"/>
            <w:sz w:val="22"/>
            <w:szCs w:val="22"/>
          </w:rPr>
          <w:t>Musée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des beaux-arts de Montréal (phase 2)</w:t>
        </w:r>
      </w:hyperlink>
      <w:r w:rsidRPr="00192A82">
        <w:rPr>
          <w:sz w:val="22"/>
          <w:szCs w:val="22"/>
          <w:highlight w:val="yellow"/>
        </w:rPr>
        <w:t xml:space="preserve"> </w:t>
      </w:r>
    </w:p>
    <w:p w14:paraId="1007747C" w14:textId="77777777" w:rsidR="00192A82" w:rsidRPr="00192A82" w:rsidRDefault="00192A82" w:rsidP="00192A82">
      <w:pPr>
        <w:rPr>
          <w:sz w:val="22"/>
          <w:szCs w:val="22"/>
        </w:rPr>
      </w:pPr>
      <w:hyperlink r:id="rId9" w:anchor="toggle-id-1" w:history="1">
        <w:proofErr w:type="spellStart"/>
        <w:r w:rsidRPr="00192A82">
          <w:rPr>
            <w:rStyle w:val="Lienhypertexte"/>
            <w:sz w:val="22"/>
            <w:szCs w:val="22"/>
          </w:rPr>
          <w:t>Pavillon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pour la </w:t>
        </w:r>
        <w:proofErr w:type="spellStart"/>
        <w:r w:rsidRPr="00192A82">
          <w:rPr>
            <w:rStyle w:val="Lienhypertexte"/>
            <w:sz w:val="22"/>
            <w:szCs w:val="22"/>
          </w:rPr>
          <w:t>Paix</w:t>
        </w:r>
        <w:proofErr w:type="spellEnd"/>
        <w:r w:rsidRPr="00192A82">
          <w:rPr>
            <w:rStyle w:val="Lienhypertexte"/>
            <w:sz w:val="22"/>
            <w:szCs w:val="22"/>
          </w:rPr>
          <w:t xml:space="preserve"> Michal </w:t>
        </w:r>
        <w:proofErr w:type="gramStart"/>
        <w:r w:rsidRPr="00192A82">
          <w:rPr>
            <w:rStyle w:val="Lienhypertexte"/>
            <w:sz w:val="22"/>
            <w:szCs w:val="22"/>
          </w:rPr>
          <w:t>et</w:t>
        </w:r>
        <w:proofErr w:type="gramEnd"/>
        <w:r w:rsidRPr="00192A82">
          <w:rPr>
            <w:rStyle w:val="Lienhypertexte"/>
            <w:sz w:val="22"/>
            <w:szCs w:val="22"/>
          </w:rPr>
          <w:t xml:space="preserve"> Renata </w:t>
        </w:r>
        <w:proofErr w:type="spellStart"/>
        <w:r w:rsidRPr="00192A82">
          <w:rPr>
            <w:rStyle w:val="Lienhypertexte"/>
            <w:sz w:val="22"/>
            <w:szCs w:val="22"/>
          </w:rPr>
          <w:t>Hornstein</w:t>
        </w:r>
        <w:proofErr w:type="spellEnd"/>
      </w:hyperlink>
    </w:p>
    <w:p w14:paraId="090C7CB6" w14:textId="77777777" w:rsidR="00192A82" w:rsidRPr="00192A82" w:rsidRDefault="00192A82" w:rsidP="00192A82">
      <w:pPr>
        <w:rPr>
          <w:sz w:val="22"/>
          <w:szCs w:val="22"/>
        </w:rPr>
      </w:pPr>
      <w:hyperlink r:id="rId10" w:history="1">
        <w:r w:rsidRPr="00192A82">
          <w:rPr>
            <w:rStyle w:val="Lienhypertexte"/>
            <w:sz w:val="22"/>
            <w:szCs w:val="22"/>
          </w:rPr>
          <w:t>Quartier Concordia</w:t>
        </w:r>
      </w:hyperlink>
    </w:p>
    <w:p w14:paraId="3F19066B" w14:textId="77777777" w:rsidR="00192A82" w:rsidRPr="00192A82" w:rsidRDefault="00192A82" w:rsidP="00192A82">
      <w:pPr>
        <w:rPr>
          <w:sz w:val="22"/>
          <w:szCs w:val="22"/>
        </w:rPr>
      </w:pPr>
    </w:p>
    <w:p w14:paraId="3E180878" w14:textId="77777777" w:rsidR="00192A82" w:rsidRPr="00192A82" w:rsidRDefault="00192A82" w:rsidP="00192A82">
      <w:pPr>
        <w:rPr>
          <w:rFonts w:cs="Arial"/>
          <w:sz w:val="22"/>
          <w:szCs w:val="22"/>
        </w:rPr>
      </w:pPr>
      <w:proofErr w:type="gramStart"/>
      <w:r w:rsidRPr="00192A82">
        <w:rPr>
          <w:b/>
          <w:sz w:val="22"/>
          <w:szCs w:val="22"/>
        </w:rPr>
        <w:t>Information :</w:t>
      </w:r>
      <w:proofErr w:type="gramEnd"/>
      <w:r w:rsidRPr="00192A82">
        <w:rPr>
          <w:b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Valérie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Gagné</w:t>
      </w:r>
      <w:proofErr w:type="spellEnd"/>
      <w:r w:rsidRPr="00192A82">
        <w:rPr>
          <w:rFonts w:cs="Arial"/>
          <w:sz w:val="22"/>
          <w:szCs w:val="22"/>
        </w:rPr>
        <w:br/>
      </w:r>
      <w:proofErr w:type="spellStart"/>
      <w:r w:rsidRPr="00192A82">
        <w:rPr>
          <w:rFonts w:cs="Arial"/>
          <w:sz w:val="22"/>
          <w:szCs w:val="22"/>
        </w:rPr>
        <w:t>Relationniste</w:t>
      </w:r>
      <w:proofErr w:type="spellEnd"/>
      <w:r w:rsidRPr="00192A82">
        <w:rPr>
          <w:rFonts w:cs="Arial"/>
          <w:sz w:val="22"/>
          <w:szCs w:val="22"/>
        </w:rPr>
        <w:br/>
        <w:t xml:space="preserve">Division des affaires </w:t>
      </w:r>
      <w:proofErr w:type="spellStart"/>
      <w:r w:rsidRPr="00192A82">
        <w:rPr>
          <w:rFonts w:cs="Arial"/>
          <w:sz w:val="22"/>
          <w:szCs w:val="22"/>
        </w:rPr>
        <w:t>publiques</w:t>
      </w:r>
      <w:proofErr w:type="spellEnd"/>
      <w:r w:rsidRPr="00192A82">
        <w:rPr>
          <w:rFonts w:cs="Arial"/>
          <w:sz w:val="22"/>
          <w:szCs w:val="22"/>
        </w:rPr>
        <w:br/>
        <w:t>514-872-6013  </w:t>
      </w:r>
    </w:p>
    <w:p w14:paraId="3B09B604" w14:textId="77777777" w:rsidR="00192A82" w:rsidRPr="00192A82" w:rsidRDefault="00192A82" w:rsidP="00192A82">
      <w:pPr>
        <w:jc w:val="center"/>
        <w:rPr>
          <w:b/>
          <w:sz w:val="22"/>
          <w:szCs w:val="22"/>
        </w:rPr>
      </w:pPr>
      <w:r w:rsidRPr="00192A82">
        <w:rPr>
          <w:b/>
          <w:sz w:val="22"/>
          <w:szCs w:val="22"/>
        </w:rPr>
        <w:t>-30-</w:t>
      </w:r>
    </w:p>
    <w:p w14:paraId="7E9889CC" w14:textId="77777777" w:rsidR="00192A82" w:rsidRPr="00192A82" w:rsidRDefault="00192A82" w:rsidP="00192A82">
      <w:pPr>
        <w:tabs>
          <w:tab w:val="left" w:pos="2268"/>
          <w:tab w:val="left" w:pos="2552"/>
        </w:tabs>
        <w:rPr>
          <w:b/>
          <w:sz w:val="22"/>
          <w:szCs w:val="22"/>
        </w:rPr>
      </w:pPr>
      <w:bookmarkStart w:id="1" w:name="_MailAutoSig"/>
      <w:r w:rsidRPr="00192A82">
        <w:rPr>
          <w:sz w:val="22"/>
          <w:szCs w:val="22"/>
        </w:rPr>
        <w:br/>
      </w:r>
      <w:proofErr w:type="gramStart"/>
      <w:r w:rsidRPr="00192A82">
        <w:rPr>
          <w:b/>
          <w:sz w:val="22"/>
          <w:szCs w:val="22"/>
        </w:rPr>
        <w:t>Sources :</w:t>
      </w:r>
      <w:proofErr w:type="gramEnd"/>
      <w:r w:rsidRPr="00192A82">
        <w:rPr>
          <w:b/>
          <w:sz w:val="22"/>
          <w:szCs w:val="22"/>
        </w:rPr>
        <w:t xml:space="preserve"> </w:t>
      </w:r>
    </w:p>
    <w:p w14:paraId="3CEB48DA" w14:textId="77777777" w:rsidR="00192A82" w:rsidRPr="00192A82" w:rsidRDefault="00192A82" w:rsidP="00192A82">
      <w:pPr>
        <w:tabs>
          <w:tab w:val="left" w:pos="2268"/>
          <w:tab w:val="left" w:pos="2552"/>
        </w:tabs>
        <w:rPr>
          <w:sz w:val="22"/>
          <w:szCs w:val="22"/>
        </w:rPr>
      </w:pPr>
    </w:p>
    <w:p w14:paraId="2956A2B2" w14:textId="77777777" w:rsidR="00192A82" w:rsidRPr="00192A82" w:rsidRDefault="00192A82" w:rsidP="00192A82">
      <w:pPr>
        <w:autoSpaceDE w:val="0"/>
        <w:autoSpaceDN w:val="0"/>
        <w:spacing w:line="201" w:lineRule="atLeast"/>
        <w:rPr>
          <w:rFonts w:cs="Arial"/>
          <w:noProof/>
          <w:color w:val="0000FF"/>
          <w:sz w:val="22"/>
          <w:szCs w:val="22"/>
          <w:u w:val="single"/>
        </w:rPr>
      </w:pPr>
      <w:hyperlink r:id="rId11" w:history="1">
        <w:r w:rsidRPr="00192A82">
          <w:rPr>
            <w:rStyle w:val="Lienhypertexte"/>
            <w:rFonts w:cs="Arial"/>
            <w:noProof/>
            <w:sz w:val="22"/>
            <w:szCs w:val="22"/>
          </w:rPr>
          <w:t>Nadia Kherif</w:t>
        </w:r>
      </w:hyperlink>
      <w:r w:rsidRPr="00192A82">
        <w:rPr>
          <w:rFonts w:cs="Arial"/>
          <w:noProof/>
          <w:color w:val="0000FF"/>
          <w:sz w:val="22"/>
          <w:szCs w:val="22"/>
          <w:u w:val="single"/>
        </w:rPr>
        <w:br/>
      </w:r>
      <w:r w:rsidRPr="00192A82">
        <w:rPr>
          <w:rFonts w:cs="Arial"/>
          <w:noProof/>
          <w:color w:val="000000"/>
          <w:sz w:val="22"/>
          <w:szCs w:val="22"/>
        </w:rPr>
        <w:t>Conseillère en relations médias</w:t>
      </w:r>
      <w:r w:rsidRPr="00192A82">
        <w:rPr>
          <w:rFonts w:cs="Arial"/>
          <w:noProof/>
          <w:color w:val="000000"/>
          <w:sz w:val="22"/>
          <w:szCs w:val="22"/>
        </w:rPr>
        <w:br/>
        <w:t>Université Concordia</w:t>
      </w:r>
      <w:r w:rsidRPr="00192A82">
        <w:rPr>
          <w:rFonts w:cs="Arial"/>
          <w:noProof/>
          <w:color w:val="000000"/>
          <w:sz w:val="22"/>
          <w:szCs w:val="22"/>
        </w:rPr>
        <w:br/>
      </w:r>
      <w:hyperlink r:id="rId12" w:history="1">
        <w:r w:rsidRPr="00192A82">
          <w:rPr>
            <w:rStyle w:val="Lienhypertexte"/>
            <w:rFonts w:cs="Arial"/>
            <w:noProof/>
            <w:sz w:val="22"/>
            <w:szCs w:val="22"/>
          </w:rPr>
          <w:t>nadia.kherif@concordia.ca</w:t>
        </w:r>
      </w:hyperlink>
      <w:r w:rsidRPr="00192A82">
        <w:rPr>
          <w:rFonts w:cs="Arial"/>
          <w:noProof/>
          <w:color w:val="000000"/>
          <w:sz w:val="22"/>
          <w:szCs w:val="22"/>
        </w:rPr>
        <w:t xml:space="preserve"> </w:t>
      </w:r>
      <w:r w:rsidRPr="00192A82">
        <w:rPr>
          <w:rFonts w:cs="Arial"/>
          <w:noProof/>
          <w:color w:val="000000"/>
          <w:sz w:val="22"/>
          <w:szCs w:val="22"/>
        </w:rPr>
        <w:br/>
        <w:t>514 848-2424, poste 4187</w:t>
      </w:r>
      <w:r w:rsidRPr="00192A82">
        <w:rPr>
          <w:rFonts w:cs="Arial"/>
          <w:noProof/>
          <w:color w:val="000000"/>
          <w:sz w:val="22"/>
          <w:szCs w:val="22"/>
        </w:rPr>
        <w:br/>
        <w:t>Cell : 514 262-0909</w:t>
      </w:r>
      <w:r w:rsidRPr="00192A82">
        <w:rPr>
          <w:rFonts w:cs="Arial"/>
          <w:noProof/>
          <w:color w:val="000000"/>
          <w:sz w:val="22"/>
          <w:szCs w:val="22"/>
        </w:rPr>
        <w:br/>
      </w:r>
      <w:hyperlink r:id="rId13" w:history="1">
        <w:r w:rsidRPr="00192A82">
          <w:rPr>
            <w:rStyle w:val="Lienhypertexte"/>
            <w:rFonts w:cs="Arial"/>
            <w:noProof/>
            <w:sz w:val="22"/>
            <w:szCs w:val="22"/>
          </w:rPr>
          <w:t>@MediaNad</w:t>
        </w:r>
      </w:hyperlink>
      <w:r w:rsidRPr="00192A82">
        <w:rPr>
          <w:rStyle w:val="Lienhypertexte"/>
          <w:rFonts w:cs="Arial"/>
          <w:noProof/>
          <w:sz w:val="22"/>
          <w:szCs w:val="22"/>
        </w:rPr>
        <w:t xml:space="preserve"> </w:t>
      </w:r>
    </w:p>
    <w:bookmarkEnd w:id="1"/>
    <w:p w14:paraId="7BAC55C9" w14:textId="77777777" w:rsidR="00192A82" w:rsidRPr="00192A82" w:rsidRDefault="00192A82" w:rsidP="00192A82">
      <w:pPr>
        <w:tabs>
          <w:tab w:val="left" w:pos="2268"/>
          <w:tab w:val="left" w:pos="2552"/>
        </w:tabs>
        <w:rPr>
          <w:rFonts w:cs="Arial"/>
          <w:sz w:val="22"/>
          <w:szCs w:val="22"/>
          <w:highlight w:val="yellow"/>
        </w:rPr>
      </w:pPr>
    </w:p>
    <w:p w14:paraId="1D63F908" w14:textId="77777777" w:rsidR="00192A82" w:rsidRPr="00192A82" w:rsidRDefault="00192A82" w:rsidP="00192A82">
      <w:pPr>
        <w:tabs>
          <w:tab w:val="left" w:pos="2268"/>
          <w:tab w:val="left" w:pos="2552"/>
        </w:tabs>
        <w:rPr>
          <w:rFonts w:cs="Arial"/>
          <w:sz w:val="22"/>
          <w:szCs w:val="22"/>
        </w:rPr>
      </w:pPr>
      <w:proofErr w:type="spellStart"/>
      <w:r w:rsidRPr="00192A82">
        <w:rPr>
          <w:rFonts w:cs="Arial"/>
          <w:sz w:val="22"/>
          <w:szCs w:val="22"/>
        </w:rPr>
        <w:t>Andrée</w:t>
      </w:r>
      <w:proofErr w:type="spellEnd"/>
      <w:r w:rsidRPr="00192A82">
        <w:rPr>
          <w:rFonts w:cs="Arial"/>
          <w:sz w:val="22"/>
          <w:szCs w:val="22"/>
        </w:rPr>
        <w:t xml:space="preserve">-Anne Toussaint </w:t>
      </w:r>
    </w:p>
    <w:p w14:paraId="1F5568DF" w14:textId="77777777" w:rsidR="00192A82" w:rsidRPr="00192A82" w:rsidRDefault="00192A82" w:rsidP="00192A82">
      <w:pPr>
        <w:tabs>
          <w:tab w:val="left" w:pos="2268"/>
          <w:tab w:val="left" w:pos="2552"/>
        </w:tabs>
        <w:rPr>
          <w:rFonts w:cs="Arial"/>
          <w:sz w:val="22"/>
          <w:szCs w:val="22"/>
        </w:rPr>
      </w:pPr>
      <w:proofErr w:type="spellStart"/>
      <w:r w:rsidRPr="00192A82">
        <w:rPr>
          <w:rFonts w:cs="Arial"/>
          <w:sz w:val="22"/>
          <w:szCs w:val="22"/>
        </w:rPr>
        <w:t>Attachée</w:t>
      </w:r>
      <w:proofErr w:type="spellEnd"/>
      <w:r w:rsidRPr="00192A82">
        <w:rPr>
          <w:rFonts w:cs="Arial"/>
          <w:sz w:val="22"/>
          <w:szCs w:val="22"/>
        </w:rPr>
        <w:t xml:space="preserve"> de </w:t>
      </w:r>
      <w:proofErr w:type="spellStart"/>
      <w:r w:rsidRPr="00192A82">
        <w:rPr>
          <w:rFonts w:cs="Arial"/>
          <w:sz w:val="22"/>
          <w:szCs w:val="22"/>
        </w:rPr>
        <w:t>presse</w:t>
      </w:r>
      <w:proofErr w:type="spellEnd"/>
    </w:p>
    <w:p w14:paraId="2AA4F8FF" w14:textId="77777777" w:rsidR="00192A82" w:rsidRPr="00192A82" w:rsidRDefault="00192A82" w:rsidP="00192A82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192A82">
        <w:rPr>
          <w:rFonts w:cs="Arial"/>
          <w:sz w:val="22"/>
          <w:szCs w:val="22"/>
        </w:rPr>
        <w:t xml:space="preserve">Cabinet du </w:t>
      </w:r>
      <w:proofErr w:type="spellStart"/>
      <w:r w:rsidRPr="00192A82">
        <w:rPr>
          <w:rFonts w:cs="Arial"/>
          <w:sz w:val="22"/>
          <w:szCs w:val="22"/>
        </w:rPr>
        <w:t>maire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gramStart"/>
      <w:r w:rsidRPr="00192A82">
        <w:rPr>
          <w:rFonts w:cs="Arial"/>
          <w:sz w:val="22"/>
          <w:szCs w:val="22"/>
        </w:rPr>
        <w:t>et</w:t>
      </w:r>
      <w:proofErr w:type="gramEnd"/>
      <w:r w:rsidRPr="00192A82">
        <w:rPr>
          <w:rFonts w:cs="Arial"/>
          <w:sz w:val="22"/>
          <w:szCs w:val="22"/>
        </w:rPr>
        <w:t xml:space="preserve"> du </w:t>
      </w:r>
      <w:proofErr w:type="spellStart"/>
      <w:r w:rsidRPr="00192A82">
        <w:rPr>
          <w:rFonts w:cs="Arial"/>
          <w:sz w:val="22"/>
          <w:szCs w:val="22"/>
        </w:rPr>
        <w:t>comité</w:t>
      </w:r>
      <w:proofErr w:type="spellEnd"/>
      <w:r w:rsidRPr="00192A82">
        <w:rPr>
          <w:rFonts w:cs="Arial"/>
          <w:sz w:val="22"/>
          <w:szCs w:val="22"/>
        </w:rPr>
        <w:t xml:space="preserve"> </w:t>
      </w:r>
      <w:proofErr w:type="spellStart"/>
      <w:r w:rsidRPr="00192A82">
        <w:rPr>
          <w:rFonts w:cs="Arial"/>
          <w:sz w:val="22"/>
          <w:szCs w:val="22"/>
        </w:rPr>
        <w:t>exécutif</w:t>
      </w:r>
      <w:proofErr w:type="spellEnd"/>
    </w:p>
    <w:p w14:paraId="15F11B24" w14:textId="77777777" w:rsidR="00192A82" w:rsidRPr="00192A82" w:rsidRDefault="00192A82" w:rsidP="00192A82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hyperlink r:id="rId14" w:history="1">
        <w:r w:rsidRPr="00192A82">
          <w:rPr>
            <w:rStyle w:val="Lienhypertexte"/>
            <w:rFonts w:cs="Arial"/>
            <w:sz w:val="22"/>
            <w:szCs w:val="22"/>
          </w:rPr>
          <w:t>andree-anne.toussaint@ville.montreal.qc.ca</w:t>
        </w:r>
      </w:hyperlink>
      <w:r w:rsidRPr="00192A82">
        <w:rPr>
          <w:rFonts w:cs="Arial"/>
          <w:sz w:val="22"/>
          <w:szCs w:val="22"/>
        </w:rPr>
        <w:br/>
        <w:t>514 243-1268</w:t>
      </w:r>
    </w:p>
    <w:p w14:paraId="5DAAF903" w14:textId="77777777" w:rsidR="00192A82" w:rsidRPr="00192A82" w:rsidRDefault="00192A82" w:rsidP="00192A82">
      <w:pPr>
        <w:rPr>
          <w:sz w:val="22"/>
          <w:szCs w:val="22"/>
          <w:highlight w:val="yellow"/>
        </w:rPr>
      </w:pPr>
    </w:p>
    <w:p w14:paraId="031FC621" w14:textId="77777777" w:rsidR="00192A82" w:rsidRPr="00192A82" w:rsidRDefault="00192A82" w:rsidP="00192A82">
      <w:pPr>
        <w:rPr>
          <w:sz w:val="22"/>
          <w:szCs w:val="22"/>
        </w:rPr>
      </w:pPr>
      <w:r w:rsidRPr="00192A82">
        <w:rPr>
          <w:sz w:val="22"/>
          <w:szCs w:val="22"/>
        </w:rPr>
        <w:t xml:space="preserve">Elisabeth </w:t>
      </w:r>
      <w:proofErr w:type="spellStart"/>
      <w:r w:rsidRPr="00192A82">
        <w:rPr>
          <w:sz w:val="22"/>
          <w:szCs w:val="22"/>
        </w:rPr>
        <w:t>Butikofer</w:t>
      </w:r>
      <w:proofErr w:type="spellEnd"/>
      <w:r w:rsidRPr="00192A82">
        <w:rPr>
          <w:sz w:val="22"/>
          <w:szCs w:val="22"/>
        </w:rPr>
        <w:br/>
      </w:r>
      <w:proofErr w:type="spellStart"/>
      <w:r w:rsidRPr="00192A82">
        <w:rPr>
          <w:sz w:val="22"/>
          <w:szCs w:val="22"/>
        </w:rPr>
        <w:t>Attachée</w:t>
      </w:r>
      <w:proofErr w:type="spellEnd"/>
      <w:r w:rsidRPr="00192A82">
        <w:rPr>
          <w:sz w:val="22"/>
          <w:szCs w:val="22"/>
        </w:rPr>
        <w:t xml:space="preserve"> de </w:t>
      </w:r>
      <w:proofErr w:type="spellStart"/>
      <w:r w:rsidRPr="00192A82">
        <w:rPr>
          <w:sz w:val="22"/>
          <w:szCs w:val="22"/>
        </w:rPr>
        <w:t>presse</w:t>
      </w:r>
      <w:proofErr w:type="spellEnd"/>
      <w:r w:rsidRPr="00192A82">
        <w:rPr>
          <w:sz w:val="22"/>
          <w:szCs w:val="22"/>
        </w:rPr>
        <w:br/>
      </w:r>
      <w:proofErr w:type="spellStart"/>
      <w:r w:rsidRPr="00192A82">
        <w:rPr>
          <w:sz w:val="22"/>
          <w:szCs w:val="22"/>
        </w:rPr>
        <w:t>Musée</w:t>
      </w:r>
      <w:proofErr w:type="spellEnd"/>
      <w:r w:rsidRPr="00192A82">
        <w:rPr>
          <w:sz w:val="22"/>
          <w:szCs w:val="22"/>
        </w:rPr>
        <w:t xml:space="preserve"> des beaux-arts de Montréal </w:t>
      </w:r>
    </w:p>
    <w:p w14:paraId="750091E3" w14:textId="77777777" w:rsidR="00192A82" w:rsidRPr="00192A82" w:rsidRDefault="00192A82" w:rsidP="00192A82">
      <w:pPr>
        <w:rPr>
          <w:sz w:val="22"/>
          <w:szCs w:val="22"/>
          <w:highlight w:val="yellow"/>
        </w:rPr>
      </w:pPr>
      <w:hyperlink r:id="rId15" w:history="1">
        <w:r w:rsidRPr="00192A82">
          <w:rPr>
            <w:rStyle w:val="Lienhypertexte"/>
            <w:sz w:val="22"/>
            <w:szCs w:val="22"/>
          </w:rPr>
          <w:t>ebutikofer@mbamtl.org</w:t>
        </w:r>
      </w:hyperlink>
      <w:r w:rsidRPr="00192A82">
        <w:rPr>
          <w:sz w:val="22"/>
          <w:szCs w:val="22"/>
        </w:rPr>
        <w:t xml:space="preserve"> </w:t>
      </w:r>
    </w:p>
    <w:p w14:paraId="31E9B09F" w14:textId="77777777" w:rsidR="00192A82" w:rsidRPr="00192A82" w:rsidRDefault="00192A82" w:rsidP="00192A82">
      <w:pPr>
        <w:rPr>
          <w:rFonts w:cs="Segoe UI"/>
          <w:sz w:val="22"/>
          <w:szCs w:val="22"/>
          <w:lang w:eastAsia="fr-CA"/>
        </w:rPr>
      </w:pPr>
      <w:r w:rsidRPr="00192A82">
        <w:rPr>
          <w:rFonts w:cs="Arial"/>
          <w:sz w:val="22"/>
          <w:szCs w:val="22"/>
        </w:rPr>
        <w:t>514 285-1600, poste</w:t>
      </w:r>
      <w:r w:rsidRPr="00192A82">
        <w:rPr>
          <w:rFonts w:cs="Arial"/>
          <w:sz w:val="22"/>
          <w:szCs w:val="22"/>
          <w:lang w:eastAsia="fr-CA"/>
        </w:rPr>
        <w:t xml:space="preserve"> </w:t>
      </w:r>
      <w:r w:rsidRPr="00192A82">
        <w:rPr>
          <w:rFonts w:cs="Arial"/>
          <w:sz w:val="22"/>
          <w:szCs w:val="22"/>
        </w:rPr>
        <w:t>205</w:t>
      </w:r>
    </w:p>
    <w:p w14:paraId="1F8686C5" w14:textId="77777777" w:rsidR="00192A82" w:rsidRPr="00192A82" w:rsidRDefault="00192A82">
      <w:pPr>
        <w:rPr>
          <w:sz w:val="22"/>
          <w:szCs w:val="22"/>
        </w:rPr>
      </w:pPr>
    </w:p>
    <w:sectPr w:rsidR="00192A82" w:rsidRPr="00192A82" w:rsidSect="00507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C8"/>
    <w:rsid w:val="000B27C8"/>
    <w:rsid w:val="00192A82"/>
    <w:rsid w:val="00507B88"/>
    <w:rsid w:val="00724EFC"/>
    <w:rsid w:val="00A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A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92A82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192A8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A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92A82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192A8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e.montreal.qc.ca/portal/page?_pageid=9517,142399380&amp;_dad=portal&amp;_schema=PORTAL" TargetMode="External"/><Relationship Id="rId13" Type="http://schemas.openxmlformats.org/officeDocument/2006/relationships/hyperlink" Target="https://twitter.com/MediaN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-prod-a6-prepub.concordia.ca:4503/content/dam/concordia/docs/T16-32184-Zone%20Education%20Culture-Bishop-v14.pdf" TargetMode="External"/><Relationship Id="rId12" Type="http://schemas.openxmlformats.org/officeDocument/2006/relationships/hyperlink" Target="mailto:nadia.kherif@concordia.c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ms-prod-a6-prepub.concordia.ca:4503/content/concordia/en/news/media-relations/media-kits/zone-education-culture.html" TargetMode="External"/><Relationship Id="rId11" Type="http://schemas.openxmlformats.org/officeDocument/2006/relationships/hyperlink" Target="http://www.concordia.ca/news/media-relations/team/nadia-kherif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butikofer@mbamtl.org" TargetMode="External"/><Relationship Id="rId10" Type="http://schemas.openxmlformats.org/officeDocument/2006/relationships/hyperlink" Target="http://www.concordia.ca/about/quartier-concord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bam.qc.ca/cite-museale/pavillon-pour-la-paix-michal-et-renata-hornstein/" TargetMode="External"/><Relationship Id="rId14" Type="http://schemas.openxmlformats.org/officeDocument/2006/relationships/hyperlink" Target="mailto:andree-anne.toussaint@ville.montreal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Nadia Kherif</cp:lastModifiedBy>
  <cp:revision>2</cp:revision>
  <dcterms:created xsi:type="dcterms:W3CDTF">2016-05-18T21:21:00Z</dcterms:created>
  <dcterms:modified xsi:type="dcterms:W3CDTF">2016-05-18T21:21:00Z</dcterms:modified>
</cp:coreProperties>
</file>